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A8F6" w14:textId="2746D807" w:rsidR="00A50932" w:rsidRDefault="00A50932" w:rsidP="00A50932">
      <w:pPr>
        <w:jc w:val="center"/>
      </w:pPr>
      <w:r w:rsidRPr="00A50932">
        <w:rPr>
          <w:noProof/>
        </w:rPr>
        <w:drawing>
          <wp:anchor distT="0" distB="0" distL="114300" distR="114300" simplePos="0" relativeHeight="251659264" behindDoc="1" locked="0" layoutInCell="1" allowOverlap="1" wp14:anchorId="6DCF6AE1" wp14:editId="11FB2335">
            <wp:simplePos x="0" y="0"/>
            <wp:positionH relativeFrom="page">
              <wp:align>left</wp:align>
            </wp:positionH>
            <wp:positionV relativeFrom="paragraph">
              <wp:posOffset>0</wp:posOffset>
            </wp:positionV>
            <wp:extent cx="6858000" cy="1558925"/>
            <wp:effectExtent l="0" t="0" r="0" b="0"/>
            <wp:wrapTight wrapText="bothSides">
              <wp:wrapPolygon edited="0">
                <wp:start x="1800" y="792"/>
                <wp:lineTo x="1800" y="17157"/>
                <wp:lineTo x="10200" y="17949"/>
                <wp:lineTo x="16080" y="17949"/>
                <wp:lineTo x="16440" y="17421"/>
                <wp:lineTo x="16560" y="16101"/>
                <wp:lineTo x="16500" y="13989"/>
                <wp:lineTo x="21240" y="10030"/>
                <wp:lineTo x="21300" y="9502"/>
                <wp:lineTo x="17340" y="5543"/>
                <wp:lineTo x="17460" y="4223"/>
                <wp:lineTo x="4380" y="792"/>
                <wp:lineTo x="1800" y="792"/>
              </wp:wrapPolygon>
            </wp:wrapTight>
            <wp:docPr id="9989747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EF409" w14:textId="77777777" w:rsidR="007619D8" w:rsidRDefault="007619D8"/>
    <w:p w14:paraId="102FF1AD" w14:textId="77777777" w:rsidR="00A50932" w:rsidRDefault="00A50932"/>
    <w:p w14:paraId="1E9AAD82" w14:textId="77777777" w:rsidR="00A50932" w:rsidRDefault="00A50932"/>
    <w:p w14:paraId="08673B1C" w14:textId="77777777" w:rsidR="00A50932" w:rsidRDefault="00A50932"/>
    <w:p w14:paraId="26901445" w14:textId="77777777" w:rsidR="00A50932" w:rsidRDefault="00A50932"/>
    <w:p w14:paraId="77297796" w14:textId="05F0454B" w:rsidR="007619D8" w:rsidRDefault="001E7690">
      <w:r>
        <w:t xml:space="preserve">August </w:t>
      </w:r>
      <w:r w:rsidR="00DC0736">
        <w:t>14</w:t>
      </w:r>
      <w:r>
        <w:t>, 2023</w:t>
      </w:r>
    </w:p>
    <w:p w14:paraId="186BAFE6" w14:textId="77777777" w:rsidR="00C5745F" w:rsidRDefault="00C5745F"/>
    <w:p w14:paraId="380F95C8" w14:textId="1BBD3C8A" w:rsidR="00C5745F" w:rsidRDefault="007619D8" w:rsidP="00C5745F">
      <w:r>
        <w:t xml:space="preserve">RE: </w:t>
      </w:r>
      <w:r w:rsidR="006600B0">
        <w:t xml:space="preserve">Town of </w:t>
      </w:r>
      <w:r w:rsidR="001E7690">
        <w:t>Avon</w:t>
      </w:r>
      <w:r w:rsidR="005257F6">
        <w:t>,</w:t>
      </w:r>
      <w:r w:rsidR="000F5C1F">
        <w:t xml:space="preserve"> Sanitary Sewer Smoke Testing</w:t>
      </w:r>
    </w:p>
    <w:p w14:paraId="27FFCFD9" w14:textId="77777777" w:rsidR="00C5745F" w:rsidRDefault="00C5745F" w:rsidP="00C5745F"/>
    <w:p w14:paraId="48F1D9CB" w14:textId="77777777" w:rsidR="00C5745F" w:rsidRDefault="00C5745F" w:rsidP="00C5745F">
      <w:r>
        <w:t>Dear Resident,</w:t>
      </w:r>
    </w:p>
    <w:p w14:paraId="013D2D2C" w14:textId="7EDE49D8" w:rsidR="00C5745F" w:rsidRDefault="00C5745F" w:rsidP="00C5745F">
      <w:pPr>
        <w:rPr>
          <w:u w:val="single"/>
        </w:rPr>
      </w:pPr>
      <w:r>
        <w:t>Beginning</w:t>
      </w:r>
      <w:r w:rsidR="0054538E">
        <w:t xml:space="preserve"> on or about</w:t>
      </w:r>
      <w:r>
        <w:t xml:space="preserve"> September 6, 2023, </w:t>
      </w:r>
      <w:r w:rsidR="0054538E">
        <w:t xml:space="preserve">weather depending, </w:t>
      </w:r>
      <w:r>
        <w:t>representatives from Duke’s Root Control, Inc. (“Dukes”) will be in your area for the purpose of evaluating the condition of the sanitary sewer system and private sewer service laterals. Crews will be evaluating the sewer mains and laterals through smoke testing, which is a process in which non-toxic, non-flammable liquid smoke is pressurized through the sewer mains. Defects within the system are noted for repair by the crews. The pink door tags that Duke</w:t>
      </w:r>
      <w:r w:rsidR="00581CF6">
        <w:t>’</w:t>
      </w:r>
      <w:r>
        <w:t xml:space="preserve">s will be placing on your door two to three days prior to the test, gives more insight on the process and what you can do to prepare. </w:t>
      </w:r>
      <w:r w:rsidRPr="00581CF6">
        <w:rPr>
          <w:color w:val="000000"/>
        </w:rPr>
        <w:t>Although it is helpful for residents to be home when the smoke testing is being conducted, you do not need to be present for the test.</w:t>
      </w:r>
    </w:p>
    <w:p w14:paraId="22FA9E18" w14:textId="7E542C5C" w:rsidR="00C5745F" w:rsidRDefault="00C5745F" w:rsidP="00C5745F">
      <w:r>
        <w:t>This method of testing may require representatives from Duke’s to access manholes located within the Right-of-Way and/or utility easements, including those on private property</w:t>
      </w:r>
      <w:r w:rsidR="00581CF6">
        <w:t>,</w:t>
      </w:r>
      <w:r>
        <w:t xml:space="preserve"> but within the utility easement. In addition, crews may be noting defects around your property. Smoke Testing does not impact any operation of the sewer and there will be no disruption of service at any point. </w:t>
      </w:r>
      <w:r w:rsidRPr="00581CF6">
        <w:rPr>
          <w:color w:val="000000"/>
        </w:rPr>
        <w:t>If, while the testing is being conducted</w:t>
      </w:r>
      <w:r w:rsidR="00581CF6">
        <w:rPr>
          <w:color w:val="000000"/>
        </w:rPr>
        <w:t>,</w:t>
      </w:r>
      <w:r w:rsidRPr="00581CF6">
        <w:rPr>
          <w:color w:val="000000"/>
        </w:rPr>
        <w:t xml:space="preserve"> you observe smoke at any location in or outside your home, do not be alarmed. The smoke is not harmful and will dissipate quickly. We ask that you call the number provided on the door hanger that will be distributed if you observe smoke to let the personnel from Duke’s Root Control know what you have observed.</w:t>
      </w:r>
    </w:p>
    <w:p w14:paraId="038FBF89" w14:textId="77777777" w:rsidR="00C5745F" w:rsidRDefault="00C5745F" w:rsidP="00C5745F">
      <w:r>
        <w:t xml:space="preserve">All Duke’s representatives will have identification badges and will be </w:t>
      </w:r>
      <w:proofErr w:type="gramStart"/>
      <w:r>
        <w:t>wearing company uniforms at all times</w:t>
      </w:r>
      <w:proofErr w:type="gramEnd"/>
      <w:r>
        <w:t>.</w:t>
      </w:r>
    </w:p>
    <w:p w14:paraId="3CB3AE51" w14:textId="14BBAEB9" w:rsidR="00C5745F" w:rsidRDefault="00C5745F" w:rsidP="00C5745F">
      <w:r>
        <w:t xml:space="preserve">Please feel free to contact Duke’s at (888) 655-4085 or the Town of </w:t>
      </w:r>
      <w:r>
        <w:rPr>
          <w:color w:val="000000"/>
        </w:rPr>
        <w:t xml:space="preserve">Avon Engineering Department at </w:t>
      </w:r>
      <w:r>
        <w:t xml:space="preserve">(860) 409-4322 at any time. For more information, please scan the QR code or follow the link below to Duke’s </w:t>
      </w:r>
      <w:r w:rsidR="00581CF6">
        <w:t>w</w:t>
      </w:r>
      <w:r>
        <w:t xml:space="preserve">ebsite. </w:t>
      </w:r>
    </w:p>
    <w:p w14:paraId="54333CD1" w14:textId="77777777" w:rsidR="00C5745F" w:rsidRDefault="00C5745F" w:rsidP="00C5745F"/>
    <w:p w14:paraId="4CB108EC" w14:textId="77777777" w:rsidR="00C5745F" w:rsidRDefault="00C5745F" w:rsidP="00C5745F">
      <w:r>
        <w:t>Sincerely,</w:t>
      </w:r>
    </w:p>
    <w:p w14:paraId="3EB02E42" w14:textId="03FCFE87" w:rsidR="00C5745F" w:rsidRDefault="00C5745F" w:rsidP="00C5745F">
      <w:pPr>
        <w:rPr>
          <w:b/>
          <w:bCs/>
          <w:sz w:val="36"/>
          <w:szCs w:val="36"/>
        </w:rPr>
      </w:pPr>
      <w:r>
        <w:rPr>
          <w:noProof/>
        </w:rPr>
        <w:drawing>
          <wp:anchor distT="0" distB="0" distL="114300" distR="114300" simplePos="0" relativeHeight="251658240" behindDoc="1" locked="0" layoutInCell="1" allowOverlap="1" wp14:anchorId="309132D4" wp14:editId="63B0781E">
            <wp:simplePos x="0" y="0"/>
            <wp:positionH relativeFrom="margin">
              <wp:align>right</wp:align>
            </wp:positionH>
            <wp:positionV relativeFrom="margin">
              <wp:posOffset>6972300</wp:posOffset>
            </wp:positionV>
            <wp:extent cx="1038225" cy="1038225"/>
            <wp:effectExtent l="0" t="0" r="9525" b="9525"/>
            <wp:wrapNone/>
            <wp:docPr id="335178133" name="Picture 1" descr="A qr code with 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qr code with a red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Cochocib Script Latin Pro" w:hAnsi="Cochocib Script Latin Pro"/>
          <w:b/>
          <w:bCs/>
          <w:sz w:val="36"/>
          <w:szCs w:val="36"/>
        </w:rPr>
        <w:t>Timothy Foster</w:t>
      </w:r>
    </w:p>
    <w:p w14:paraId="07EB82BB" w14:textId="77777777" w:rsidR="00C5745F" w:rsidRDefault="00C5745F" w:rsidP="005B4846">
      <w:pPr>
        <w:spacing w:after="0" w:line="240" w:lineRule="auto"/>
      </w:pPr>
      <w:r>
        <w:t>Tim Foster</w:t>
      </w:r>
    </w:p>
    <w:p w14:paraId="7102F0DC" w14:textId="77777777" w:rsidR="00C5745F" w:rsidRDefault="00C5745F" w:rsidP="005B4846">
      <w:pPr>
        <w:spacing w:after="0" w:line="240" w:lineRule="auto"/>
      </w:pPr>
      <w:r>
        <w:t>Sewer Superintendent</w:t>
      </w:r>
    </w:p>
    <w:p w14:paraId="0B8C25E7" w14:textId="77777777" w:rsidR="001E7690" w:rsidRDefault="001E7690" w:rsidP="007619D8"/>
    <w:p w14:paraId="25F65D7B" w14:textId="77777777" w:rsidR="001E7690" w:rsidRPr="00272257" w:rsidRDefault="001E7690" w:rsidP="00C5745F">
      <w:pPr>
        <w:rPr>
          <w:color w:val="0000FF"/>
          <w:u w:val="single"/>
        </w:rPr>
      </w:pPr>
      <w:bookmarkStart w:id="0" w:name="_Hlk139987583"/>
      <w:r w:rsidRPr="00272257">
        <w:rPr>
          <w:color w:val="0000FF"/>
          <w:u w:val="single"/>
        </w:rPr>
        <w:t>https://www.dukes.com/solutions/sewer-evaluation-services/smoke-dye-testing/</w:t>
      </w:r>
    </w:p>
    <w:bookmarkEnd w:id="0"/>
    <w:p w14:paraId="226208BF" w14:textId="1395BCB0" w:rsidR="001E7690" w:rsidRDefault="00F02A2C" w:rsidP="00F02A2C">
      <w:pPr>
        <w:tabs>
          <w:tab w:val="left" w:pos="7155"/>
        </w:tabs>
      </w:pPr>
      <w:r>
        <w:tab/>
      </w:r>
    </w:p>
    <w:sectPr w:rsidR="001E7690" w:rsidSect="00C5745F">
      <w:footerReference w:type="default" r:id="rId12"/>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6F9A" w14:textId="77777777" w:rsidR="00B55871" w:rsidRDefault="00B55871" w:rsidP="00B54E0D">
      <w:pPr>
        <w:spacing w:after="0" w:line="240" w:lineRule="auto"/>
      </w:pPr>
      <w:r>
        <w:separator/>
      </w:r>
    </w:p>
  </w:endnote>
  <w:endnote w:type="continuationSeparator" w:id="0">
    <w:p w14:paraId="72EDD04D" w14:textId="77777777" w:rsidR="00B55871" w:rsidRDefault="00B55871" w:rsidP="00B5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chocib Script Latin Pro">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5490" w14:textId="0A79C983" w:rsidR="00B54E0D" w:rsidRDefault="005B4846">
    <w:pPr>
      <w:pStyle w:val="Footer"/>
    </w:pPr>
    <w:r>
      <w:rPr>
        <w:sz w:val="16"/>
        <w:szCs w:val="16"/>
      </w:rPr>
      <w:fldChar w:fldCharType="begin"/>
    </w:r>
    <w:r>
      <w:rPr>
        <w:sz w:val="16"/>
        <w:szCs w:val="16"/>
      </w:rPr>
      <w:instrText xml:space="preserve"> FILENAME \p \* MERGEFORMAT </w:instrText>
    </w:r>
    <w:r>
      <w:rPr>
        <w:sz w:val="16"/>
        <w:szCs w:val="16"/>
      </w:rPr>
      <w:fldChar w:fldCharType="separate"/>
    </w:r>
    <w:r>
      <w:rPr>
        <w:sz w:val="16"/>
        <w:szCs w:val="16"/>
      </w:rPr>
      <w:fldChar w:fldCharType="end"/>
    </w:r>
    <w:r w:rsidR="00BD14D4">
      <w:rPr>
        <w:sz w:val="16"/>
        <w:szCs w:val="16"/>
      </w:rPr>
      <w:fldChar w:fldCharType="begin"/>
    </w:r>
    <w:r w:rsidR="00BD14D4">
      <w:rPr>
        <w:sz w:val="16"/>
        <w:szCs w:val="16"/>
      </w:rPr>
      <w:instrText xml:space="preserve"> FILENAME \p \* MERGEFORMAT </w:instrText>
    </w:r>
    <w:r w:rsidR="00BD14D4">
      <w:rPr>
        <w:sz w:val="16"/>
        <w:szCs w:val="16"/>
      </w:rPr>
      <w:fldChar w:fldCharType="separate"/>
    </w:r>
    <w:r w:rsidR="00BD14D4">
      <w:rPr>
        <w:noProof/>
        <w:sz w:val="16"/>
        <w:szCs w:val="16"/>
      </w:rPr>
      <w:t>N:\ENGINEERING\_SEWER_FILES\I and I\SSES\SSES Program Resident Letter Smoke Testing 8.14.23.docx</w:t>
    </w:r>
    <w:r w:rsidR="00BD14D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9B07" w14:textId="77777777" w:rsidR="00B55871" w:rsidRDefault="00B55871" w:rsidP="00B54E0D">
      <w:pPr>
        <w:spacing w:after="0" w:line="240" w:lineRule="auto"/>
      </w:pPr>
      <w:r>
        <w:separator/>
      </w:r>
    </w:p>
  </w:footnote>
  <w:footnote w:type="continuationSeparator" w:id="0">
    <w:p w14:paraId="703BF0E2" w14:textId="77777777" w:rsidR="00B55871" w:rsidRDefault="00B55871" w:rsidP="00B54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D8"/>
    <w:rsid w:val="000616DC"/>
    <w:rsid w:val="000B36F4"/>
    <w:rsid w:val="000D7B1A"/>
    <w:rsid w:val="000F1406"/>
    <w:rsid w:val="000F5C1F"/>
    <w:rsid w:val="001E7690"/>
    <w:rsid w:val="00214A78"/>
    <w:rsid w:val="002203EE"/>
    <w:rsid w:val="00220A5E"/>
    <w:rsid w:val="0022701A"/>
    <w:rsid w:val="00244097"/>
    <w:rsid w:val="00271956"/>
    <w:rsid w:val="00272257"/>
    <w:rsid w:val="002E2AC5"/>
    <w:rsid w:val="003C016F"/>
    <w:rsid w:val="005257F6"/>
    <w:rsid w:val="0054538E"/>
    <w:rsid w:val="00581CF6"/>
    <w:rsid w:val="005B4846"/>
    <w:rsid w:val="006600B0"/>
    <w:rsid w:val="007619D8"/>
    <w:rsid w:val="00792192"/>
    <w:rsid w:val="007B6039"/>
    <w:rsid w:val="007F3390"/>
    <w:rsid w:val="00860FDB"/>
    <w:rsid w:val="008C0FBE"/>
    <w:rsid w:val="0095702A"/>
    <w:rsid w:val="009A27C8"/>
    <w:rsid w:val="009D08D2"/>
    <w:rsid w:val="009D6254"/>
    <w:rsid w:val="009E35FB"/>
    <w:rsid w:val="00A50932"/>
    <w:rsid w:val="00A5220C"/>
    <w:rsid w:val="00B15A83"/>
    <w:rsid w:val="00B54E0D"/>
    <w:rsid w:val="00B55871"/>
    <w:rsid w:val="00BD14D4"/>
    <w:rsid w:val="00BE66FE"/>
    <w:rsid w:val="00C5745F"/>
    <w:rsid w:val="00C767C8"/>
    <w:rsid w:val="00D445FC"/>
    <w:rsid w:val="00DA3C24"/>
    <w:rsid w:val="00DC0736"/>
    <w:rsid w:val="00DE6081"/>
    <w:rsid w:val="00E0557F"/>
    <w:rsid w:val="00E73F4C"/>
    <w:rsid w:val="00EC47A4"/>
    <w:rsid w:val="00F0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39E9"/>
  <w15:chartTrackingRefBased/>
  <w15:docId w15:val="{2F1CA821-9DFA-4CA3-827F-02466327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BE"/>
    <w:rPr>
      <w:rFonts w:ascii="Segoe UI" w:hAnsi="Segoe UI" w:cs="Segoe UI"/>
      <w:sz w:val="18"/>
      <w:szCs w:val="18"/>
    </w:rPr>
  </w:style>
  <w:style w:type="paragraph" w:styleId="Header">
    <w:name w:val="header"/>
    <w:basedOn w:val="Normal"/>
    <w:link w:val="HeaderChar"/>
    <w:uiPriority w:val="99"/>
    <w:unhideWhenUsed/>
    <w:rsid w:val="00B54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E0D"/>
  </w:style>
  <w:style w:type="paragraph" w:styleId="Footer">
    <w:name w:val="footer"/>
    <w:basedOn w:val="Normal"/>
    <w:link w:val="FooterChar"/>
    <w:uiPriority w:val="99"/>
    <w:unhideWhenUsed/>
    <w:rsid w:val="00B5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01fc1a-f00c-4c8b-9a25-c98079d237cf">
      <Terms xmlns="http://schemas.microsoft.com/office/infopath/2007/PartnerControls"/>
    </lcf76f155ced4ddcb4097134ff3c332f>
    <TaxCatchAll xmlns="7efd2fac-2fbf-438f-aad8-bfafc539a66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E5036854344E44893A7B34EF683219" ma:contentTypeVersion="16" ma:contentTypeDescription="Create a new document." ma:contentTypeScope="" ma:versionID="b708569ed5acb71079fd02023acffca2">
  <xsd:schema xmlns:xsd="http://www.w3.org/2001/XMLSchema" xmlns:xs="http://www.w3.org/2001/XMLSchema" xmlns:p="http://schemas.microsoft.com/office/2006/metadata/properties" xmlns:ns2="c101fc1a-f00c-4c8b-9a25-c98079d237cf" xmlns:ns3="7efd2fac-2fbf-438f-aad8-bfafc539a662" targetNamespace="http://schemas.microsoft.com/office/2006/metadata/properties" ma:root="true" ma:fieldsID="7fea95949d2b86fb8ae36f24001eeae5" ns2:_="" ns3:_="">
    <xsd:import namespace="c101fc1a-f00c-4c8b-9a25-c98079d237cf"/>
    <xsd:import namespace="7efd2fac-2fbf-438f-aad8-bfafc539a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fc1a-f00c-4c8b-9a25-c98079d23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f9b6b1-9af7-4196-858d-4f35ebbf3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fd2fac-2fbf-438f-aad8-bfafc539a6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f26813-192f-432f-84fc-f5bc73ae434f}" ma:internalName="TaxCatchAll" ma:showField="CatchAllData" ma:web="7efd2fac-2fbf-438f-aad8-bfafc539a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70493-9FCB-43B2-8731-91F2FAAE85DD}">
  <ds:schemaRefs>
    <ds:schemaRef ds:uri="http://schemas.microsoft.com/office/2006/metadata/properties"/>
    <ds:schemaRef ds:uri="http://schemas.microsoft.com/office/infopath/2007/PartnerControls"/>
    <ds:schemaRef ds:uri="c101fc1a-f00c-4c8b-9a25-c98079d237cf"/>
    <ds:schemaRef ds:uri="7efd2fac-2fbf-438f-aad8-bfafc539a662"/>
  </ds:schemaRefs>
</ds:datastoreItem>
</file>

<file path=customXml/itemProps2.xml><?xml version="1.0" encoding="utf-8"?>
<ds:datastoreItem xmlns:ds="http://schemas.openxmlformats.org/officeDocument/2006/customXml" ds:itemID="{571A576D-11FC-422F-9248-1B07446F7A42}">
  <ds:schemaRefs>
    <ds:schemaRef ds:uri="http://schemas.openxmlformats.org/officeDocument/2006/bibliography"/>
  </ds:schemaRefs>
</ds:datastoreItem>
</file>

<file path=customXml/itemProps3.xml><?xml version="1.0" encoding="utf-8"?>
<ds:datastoreItem xmlns:ds="http://schemas.openxmlformats.org/officeDocument/2006/customXml" ds:itemID="{09C95A68-4F32-41A4-B950-770A302E5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fc1a-f00c-4c8b-9a25-c98079d237cf"/>
    <ds:schemaRef ds:uri="7efd2fac-2fbf-438f-aad8-bfafc539a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5F897-6C85-451F-8E6B-9256729AF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michelleh@newatergroup.com</dc:creator>
  <cp:keywords/>
  <dc:description/>
  <cp:lastModifiedBy>Nicole Chambers</cp:lastModifiedBy>
  <cp:revision>3</cp:revision>
  <cp:lastPrinted>2023-08-02T14:03:00Z</cp:lastPrinted>
  <dcterms:created xsi:type="dcterms:W3CDTF">2023-08-14T15:13:00Z</dcterms:created>
  <dcterms:modified xsi:type="dcterms:W3CDTF">2023-08-14T15:13:00Z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0x010100C2E5036854344E44893A7B34EF683219</vt:lpwstr>
  </property>
  <property fmtid="{D5CDD505-2E9C-101B-9397-08002B2CF9AE}" pid="3" name="MediaServiceImageTags">
    <vt:lpwstr/>
  </property>
</Properties>
</file>