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19" w:rsidRPr="00777E1C" w:rsidRDefault="00777E1C" w:rsidP="00777E1C">
      <w:pPr>
        <w:spacing w:after="0" w:line="259" w:lineRule="auto"/>
        <w:ind w:left="0" w:firstLine="0"/>
        <w:jc w:val="center"/>
        <w:rPr>
          <w:b/>
          <w:i/>
        </w:rPr>
      </w:pPr>
      <w:r w:rsidRPr="00B02A58">
        <w:rPr>
          <w:b/>
          <w:i/>
          <w:highlight w:val="yellow"/>
        </w:rPr>
        <w:t>REVISED AGENDA</w:t>
      </w:r>
    </w:p>
    <w:p w:rsidR="00777E1C" w:rsidRDefault="00777E1C" w:rsidP="00777E1C">
      <w:pPr>
        <w:spacing w:after="0" w:line="259" w:lineRule="auto"/>
        <w:ind w:left="0" w:firstLine="0"/>
        <w:jc w:val="center"/>
      </w:pPr>
    </w:p>
    <w:p w:rsidR="008E21BD" w:rsidRDefault="006F56C6">
      <w:pPr>
        <w:pStyle w:val="Heading1"/>
        <w:rPr>
          <w:b/>
        </w:rPr>
      </w:pPr>
      <w:r w:rsidRPr="00F111C8">
        <w:rPr>
          <w:b/>
        </w:rPr>
        <w:t xml:space="preserve">TOWN OF AVON </w:t>
      </w:r>
    </w:p>
    <w:p w:rsidR="00FA4F19" w:rsidRPr="00F111C8" w:rsidRDefault="006F56C6">
      <w:pPr>
        <w:pStyle w:val="Heading1"/>
        <w:rPr>
          <w:b/>
        </w:rPr>
      </w:pPr>
      <w:r w:rsidRPr="00F111C8">
        <w:rPr>
          <w:b/>
        </w:rPr>
        <w:t xml:space="preserve">INLAND WETLANDS COMMISSION </w:t>
      </w:r>
    </w:p>
    <w:p w:rsidR="00F111C8" w:rsidRDefault="00F111C8">
      <w:pPr>
        <w:spacing w:after="0" w:line="259" w:lineRule="auto"/>
        <w:ind w:left="77" w:right="2"/>
        <w:jc w:val="center"/>
        <w:rPr>
          <w:b/>
        </w:rPr>
      </w:pPr>
      <w:r>
        <w:rPr>
          <w:b/>
        </w:rPr>
        <w:t>TUESDAY, DECEMBER 4, 2018   7PM</w:t>
      </w:r>
    </w:p>
    <w:p w:rsidR="00FA4F19" w:rsidRDefault="004E7EFB">
      <w:pPr>
        <w:spacing w:after="0" w:line="259" w:lineRule="auto"/>
        <w:ind w:left="77" w:right="2"/>
        <w:jc w:val="center"/>
      </w:pPr>
      <w:r>
        <w:rPr>
          <w:b/>
          <w:i/>
          <w:highlight w:val="yellow"/>
        </w:rPr>
        <w:t>AVON TOWN HALL</w:t>
      </w:r>
      <w:r w:rsidR="005E77EA">
        <w:rPr>
          <w:b/>
          <w:i/>
          <w:highlight w:val="yellow"/>
        </w:rPr>
        <w:t xml:space="preserve"> </w:t>
      </w:r>
      <w:r w:rsidR="007804A9">
        <w:rPr>
          <w:b/>
          <w:i/>
          <w:highlight w:val="yellow"/>
        </w:rPr>
        <w:t xml:space="preserve"> -</w:t>
      </w:r>
      <w:r w:rsidR="005E77EA">
        <w:rPr>
          <w:b/>
          <w:i/>
          <w:highlight w:val="yellow"/>
        </w:rPr>
        <w:t xml:space="preserve">  </w:t>
      </w:r>
      <w:bookmarkStart w:id="0" w:name="_GoBack"/>
      <w:bookmarkEnd w:id="0"/>
      <w:r w:rsidR="007804A9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BUILDING #1</w:t>
      </w:r>
      <w:r w:rsidR="006F56C6">
        <w:rPr>
          <w:b/>
        </w:rPr>
        <w:t xml:space="preserve">  </w:t>
      </w:r>
    </w:p>
    <w:p w:rsidR="00FA4F19" w:rsidRDefault="006F56C6">
      <w:pPr>
        <w:spacing w:after="0" w:line="259" w:lineRule="auto"/>
        <w:ind w:left="127" w:firstLine="0"/>
        <w:jc w:val="center"/>
      </w:pPr>
      <w:r>
        <w:t xml:space="preserve"> </w:t>
      </w:r>
    </w:p>
    <w:p w:rsidR="00FA4F19" w:rsidRDefault="006F56C6">
      <w:pPr>
        <w:spacing w:after="0" w:line="259" w:lineRule="auto"/>
        <w:ind w:left="77"/>
        <w:jc w:val="center"/>
      </w:pPr>
      <w:r>
        <w:rPr>
          <w:b/>
        </w:rPr>
        <w:t xml:space="preserve">AGENDA </w:t>
      </w:r>
    </w:p>
    <w:p w:rsidR="00FA4F19" w:rsidRDefault="006F56C6">
      <w:pPr>
        <w:spacing w:after="0" w:line="259" w:lineRule="auto"/>
        <w:ind w:left="0" w:firstLine="0"/>
      </w:pPr>
      <w:r>
        <w:t xml:space="preserve"> </w:t>
      </w:r>
    </w:p>
    <w:p w:rsidR="00FA4F19" w:rsidRDefault="006F56C6">
      <w:pPr>
        <w:spacing w:after="0" w:line="259" w:lineRule="auto"/>
        <w:ind w:left="0" w:firstLine="0"/>
      </w:pPr>
      <w:r>
        <w:rPr>
          <w:b/>
        </w:rPr>
        <w:t xml:space="preserve">          </w:t>
      </w:r>
      <w:r>
        <w:t xml:space="preserve">                          </w:t>
      </w:r>
    </w:p>
    <w:p w:rsidR="00FA4F19" w:rsidRDefault="006F56C6">
      <w:pPr>
        <w:numPr>
          <w:ilvl w:val="0"/>
          <w:numId w:val="1"/>
        </w:numPr>
        <w:ind w:hanging="540"/>
      </w:pPr>
      <w:r>
        <w:t xml:space="preserve">PUBLIC HEARING:  </w:t>
      </w:r>
    </w:p>
    <w:p w:rsidR="009C0205" w:rsidRDefault="009C0205" w:rsidP="009C0205">
      <w:pPr>
        <w:ind w:left="345" w:firstLine="0"/>
      </w:pPr>
    </w:p>
    <w:p w:rsidR="009727DB" w:rsidRPr="00163CC9" w:rsidRDefault="009727DB" w:rsidP="009727DB">
      <w:pPr>
        <w:spacing w:after="0" w:line="240" w:lineRule="auto"/>
        <w:ind w:left="900" w:firstLine="0"/>
        <w:jc w:val="both"/>
        <w:rPr>
          <w:rFonts w:ascii="Arial" w:hAnsi="Arial"/>
          <w:b/>
          <w:color w:val="auto"/>
          <w:szCs w:val="20"/>
        </w:rPr>
      </w:pPr>
      <w:r w:rsidRPr="00C35D25">
        <w:rPr>
          <w:b/>
          <w:color w:val="auto"/>
          <w:szCs w:val="20"/>
          <w:highlight w:val="yellow"/>
        </w:rPr>
        <w:t>APPL. #758</w:t>
      </w:r>
      <w:r w:rsidRPr="009727DB">
        <w:rPr>
          <w:b/>
          <w:color w:val="auto"/>
          <w:szCs w:val="20"/>
        </w:rPr>
        <w:t xml:space="preserve"> – </w:t>
      </w:r>
      <w:r w:rsidRPr="009727DB">
        <w:rPr>
          <w:color w:val="auto"/>
          <w:szCs w:val="20"/>
        </w:rPr>
        <w:t>Blue Fox</w:t>
      </w:r>
      <w:r w:rsidRPr="009727DB">
        <w:rPr>
          <w:b/>
          <w:color w:val="auto"/>
          <w:szCs w:val="20"/>
        </w:rPr>
        <w:t xml:space="preserve"> </w:t>
      </w:r>
      <w:r w:rsidRPr="009727DB">
        <w:rPr>
          <w:color w:val="auto"/>
          <w:szCs w:val="20"/>
        </w:rPr>
        <w:t xml:space="preserve">Run Golf Course, LLC; Nod Road Properties, LLC; </w:t>
      </w:r>
      <w:proofErr w:type="spellStart"/>
      <w:r w:rsidRPr="009727DB">
        <w:rPr>
          <w:color w:val="auto"/>
          <w:szCs w:val="20"/>
        </w:rPr>
        <w:t>Cornor</w:t>
      </w:r>
      <w:proofErr w:type="spellEnd"/>
      <w:r w:rsidRPr="009727DB">
        <w:rPr>
          <w:color w:val="auto"/>
          <w:szCs w:val="20"/>
        </w:rPr>
        <w:t xml:space="preserve"> Properties, LLC, owners/applicants:  Requesting a map amendment to depict accurate information based on detailed field mapping and soil evaluations on subject properties.  Locations:  65 Nod Road, Parcel 3290065; 117 Nod Road, Parcel 3290117; and 231 Nod Road, Parcel 3290231. </w:t>
      </w:r>
      <w:r w:rsidR="00163CC9">
        <w:rPr>
          <w:color w:val="auto"/>
          <w:szCs w:val="20"/>
        </w:rPr>
        <w:t xml:space="preserve">  </w:t>
      </w:r>
      <w:r w:rsidR="00163CC9" w:rsidRPr="00C35D25">
        <w:rPr>
          <w:b/>
          <w:color w:val="auto"/>
          <w:szCs w:val="20"/>
          <w:highlight w:val="yellow"/>
        </w:rPr>
        <w:t>WITHDRAWN BY APPLICANTS</w:t>
      </w:r>
    </w:p>
    <w:p w:rsidR="00FA4F19" w:rsidRDefault="006F56C6">
      <w:pPr>
        <w:spacing w:after="0" w:line="259" w:lineRule="auto"/>
        <w:ind w:left="720" w:firstLine="0"/>
      </w:pPr>
      <w:r>
        <w:t xml:space="preserve"> </w:t>
      </w:r>
    </w:p>
    <w:p w:rsidR="00FA4F19" w:rsidRDefault="006F56C6">
      <w:pPr>
        <w:numPr>
          <w:ilvl w:val="0"/>
          <w:numId w:val="1"/>
        </w:numPr>
        <w:ind w:hanging="540"/>
      </w:pPr>
      <w:r>
        <w:t xml:space="preserve">NEW APPLICATION: </w:t>
      </w:r>
    </w:p>
    <w:p w:rsidR="00294C15" w:rsidRDefault="00294C15" w:rsidP="00294C15">
      <w:pPr>
        <w:ind w:left="345" w:firstLine="0"/>
      </w:pPr>
    </w:p>
    <w:p w:rsidR="000F6771" w:rsidRPr="00EE1C79" w:rsidRDefault="000F6771" w:rsidP="000F6771">
      <w:pPr>
        <w:ind w:left="885" w:firstLine="0"/>
        <w:jc w:val="both"/>
      </w:pPr>
      <w:r>
        <w:rPr>
          <w:b/>
        </w:rPr>
        <w:t>A</w:t>
      </w:r>
      <w:r w:rsidRPr="000F6771">
        <w:rPr>
          <w:b/>
        </w:rPr>
        <w:t xml:space="preserve">PPL. #757 - </w:t>
      </w:r>
      <w:r>
        <w:t>James and Carla Bridgewater, owners/applicants:  Request activities within the wetlands/watercourse and within the 100-foot upland review area:  1) construction of a single-family dwelling, related grading, driveway, septic system and pump chamber, and installation of utilities (in regulated setbacks); 2) installation of a sewer force (temporary disturbance in wetlands/watercourse); and 3) installation of septic system and related grading (in regulated setbacks).  Location: 159 New Road, Parcel 3280159.</w:t>
      </w:r>
    </w:p>
    <w:p w:rsidR="00FA4F19" w:rsidRDefault="00FA4F19" w:rsidP="000F6771">
      <w:pPr>
        <w:spacing w:after="0" w:line="259" w:lineRule="auto"/>
        <w:ind w:left="885" w:firstLine="0"/>
      </w:pPr>
    </w:p>
    <w:p w:rsidR="00FA4F19" w:rsidRDefault="006F56C6" w:rsidP="0032732A">
      <w:pPr>
        <w:numPr>
          <w:ilvl w:val="0"/>
          <w:numId w:val="2"/>
        </w:numPr>
        <w:ind w:left="900" w:hanging="540"/>
      </w:pPr>
      <w:r>
        <w:t xml:space="preserve">COMMUNICATIONS FROM THE PUBLIC: </w:t>
      </w:r>
    </w:p>
    <w:p w:rsidR="00FA4F19" w:rsidRDefault="006F56C6">
      <w:pPr>
        <w:spacing w:after="0" w:line="259" w:lineRule="auto"/>
        <w:ind w:left="720" w:firstLine="0"/>
      </w:pPr>
      <w:r>
        <w:t xml:space="preserve"> </w:t>
      </w:r>
    </w:p>
    <w:p w:rsidR="00FA4F19" w:rsidRDefault="006F56C6" w:rsidP="00057EDD">
      <w:pPr>
        <w:spacing w:after="0" w:line="259" w:lineRule="auto"/>
        <w:ind w:left="720" w:firstLine="0"/>
        <w:jc w:val="center"/>
      </w:pPr>
      <w:r>
        <w:rPr>
          <w:b/>
          <w:i/>
        </w:rPr>
        <w:t>All items from the audience are limited to five (5) minutes or less.</w:t>
      </w:r>
    </w:p>
    <w:p w:rsidR="00FA4F19" w:rsidRDefault="006F56C6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:rsidR="00FA4F19" w:rsidRDefault="006F56C6" w:rsidP="00174073">
      <w:pPr>
        <w:numPr>
          <w:ilvl w:val="0"/>
          <w:numId w:val="2"/>
        </w:numPr>
        <w:ind w:left="900" w:hanging="540"/>
      </w:pPr>
      <w:r>
        <w:t xml:space="preserve">OTHER BUSINESS: </w:t>
      </w:r>
    </w:p>
    <w:p w:rsidR="00FA4F19" w:rsidRDefault="006F56C6">
      <w:pPr>
        <w:spacing w:after="0" w:line="259" w:lineRule="auto"/>
        <w:ind w:left="720" w:firstLine="0"/>
      </w:pPr>
      <w:r>
        <w:t xml:space="preserve"> </w:t>
      </w:r>
    </w:p>
    <w:p w:rsidR="00FA4F19" w:rsidRDefault="006F56C6" w:rsidP="0032732A">
      <w:pPr>
        <w:numPr>
          <w:ilvl w:val="0"/>
          <w:numId w:val="2"/>
        </w:numPr>
        <w:ind w:left="900" w:hanging="540"/>
      </w:pPr>
      <w:r>
        <w:t xml:space="preserve">STAFF COMMENTS: </w:t>
      </w:r>
    </w:p>
    <w:p w:rsidR="00FA4F19" w:rsidRDefault="006F56C6">
      <w:pPr>
        <w:spacing w:after="0" w:line="259" w:lineRule="auto"/>
        <w:ind w:left="360" w:firstLine="0"/>
      </w:pPr>
      <w:r>
        <w:t xml:space="preserve"> </w:t>
      </w:r>
    </w:p>
    <w:p w:rsidR="00FA4F19" w:rsidRDefault="006F56C6" w:rsidP="006D1E8D">
      <w:pPr>
        <w:tabs>
          <w:tab w:val="left" w:pos="900"/>
        </w:tabs>
        <w:ind w:left="355"/>
        <w:rPr>
          <w:i/>
        </w:rPr>
      </w:pPr>
      <w:r>
        <w:t xml:space="preserve">       </w:t>
      </w:r>
      <w:r w:rsidR="006D1E8D">
        <w:tab/>
      </w:r>
      <w:r>
        <w:t xml:space="preserve">Authorized Agents Approvals </w:t>
      </w:r>
      <w:r>
        <w:rPr>
          <w:i/>
        </w:rPr>
        <w:t xml:space="preserve"> </w:t>
      </w:r>
    </w:p>
    <w:p w:rsidR="0069395B" w:rsidRDefault="0069395B">
      <w:pPr>
        <w:ind w:left="355"/>
        <w:rPr>
          <w:i/>
        </w:rPr>
      </w:pPr>
    </w:p>
    <w:p w:rsidR="0069395B" w:rsidRDefault="0069395B" w:rsidP="0032732A">
      <w:pPr>
        <w:pStyle w:val="ListParagraph"/>
        <w:numPr>
          <w:ilvl w:val="0"/>
          <w:numId w:val="2"/>
        </w:numPr>
        <w:ind w:left="900" w:hanging="630"/>
      </w:pPr>
      <w:r>
        <w:t>APPROVAL OF MINUTES</w:t>
      </w:r>
      <w:r w:rsidR="006D1E8D">
        <w:t>:  October 2, 2018</w:t>
      </w:r>
    </w:p>
    <w:p w:rsidR="00C42D0B" w:rsidRDefault="00C42D0B" w:rsidP="00C42D0B"/>
    <w:p w:rsidR="00C42D0B" w:rsidRPr="0069395B" w:rsidRDefault="00C42D0B" w:rsidP="0039161D">
      <w:pPr>
        <w:pStyle w:val="ListParagraph"/>
        <w:numPr>
          <w:ilvl w:val="0"/>
          <w:numId w:val="2"/>
        </w:numPr>
        <w:ind w:left="900"/>
      </w:pPr>
      <w:r>
        <w:t xml:space="preserve">NEXT MEETING:  January </w:t>
      </w:r>
      <w:r w:rsidR="003D377D">
        <w:t>8, 2019</w:t>
      </w:r>
    </w:p>
    <w:p w:rsidR="00FA4F19" w:rsidRDefault="006F56C6">
      <w:pPr>
        <w:spacing w:after="0" w:line="259" w:lineRule="auto"/>
        <w:ind w:left="360" w:firstLine="0"/>
      </w:pPr>
      <w:r>
        <w:t xml:space="preserve"> </w:t>
      </w:r>
    </w:p>
    <w:p w:rsidR="00FA4F19" w:rsidRDefault="006F56C6">
      <w:pPr>
        <w:spacing w:after="0" w:line="259" w:lineRule="auto"/>
        <w:ind w:left="0" w:firstLine="0"/>
      </w:pPr>
      <w:r>
        <w:t xml:space="preserve"> </w:t>
      </w:r>
    </w:p>
    <w:p w:rsidR="00FA4F19" w:rsidRDefault="006F56C6">
      <w:pPr>
        <w:spacing w:after="0" w:line="259" w:lineRule="auto"/>
        <w:ind w:left="0" w:firstLine="0"/>
      </w:pPr>
      <w:r>
        <w:t xml:space="preserve">  </w:t>
      </w:r>
    </w:p>
    <w:sectPr w:rsidR="00FA4F19">
      <w:pgSz w:w="12240" w:h="15840"/>
      <w:pgMar w:top="1440" w:right="15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4428"/>
    <w:multiLevelType w:val="hybridMultilevel"/>
    <w:tmpl w:val="0BA86E84"/>
    <w:lvl w:ilvl="0" w:tplc="F11ED6DA">
      <w:start w:val="3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49EB049A"/>
    <w:multiLevelType w:val="hybridMultilevel"/>
    <w:tmpl w:val="6106A75E"/>
    <w:lvl w:ilvl="0" w:tplc="3D40106E">
      <w:start w:val="1"/>
      <w:numFmt w:val="upperRoman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48EF8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4D610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C75E8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CC576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AAD72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62236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8B9C2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CC7A2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19"/>
    <w:rsid w:val="00057EDD"/>
    <w:rsid w:val="000F6771"/>
    <w:rsid w:val="00123BD4"/>
    <w:rsid w:val="00163CC9"/>
    <w:rsid w:val="00174073"/>
    <w:rsid w:val="00294C15"/>
    <w:rsid w:val="0032732A"/>
    <w:rsid w:val="0039161D"/>
    <w:rsid w:val="003A07AD"/>
    <w:rsid w:val="003D377D"/>
    <w:rsid w:val="00444D7B"/>
    <w:rsid w:val="004725F1"/>
    <w:rsid w:val="004E7EFB"/>
    <w:rsid w:val="005C7DCE"/>
    <w:rsid w:val="005E77EA"/>
    <w:rsid w:val="0069395B"/>
    <w:rsid w:val="006D1E8D"/>
    <w:rsid w:val="006F56C6"/>
    <w:rsid w:val="00777E1C"/>
    <w:rsid w:val="007804A9"/>
    <w:rsid w:val="008E21BD"/>
    <w:rsid w:val="009727DB"/>
    <w:rsid w:val="009C0205"/>
    <w:rsid w:val="00B02A58"/>
    <w:rsid w:val="00B915A8"/>
    <w:rsid w:val="00C260A4"/>
    <w:rsid w:val="00C35D25"/>
    <w:rsid w:val="00C42D0B"/>
    <w:rsid w:val="00C67BED"/>
    <w:rsid w:val="00E3482B"/>
    <w:rsid w:val="00F111C8"/>
    <w:rsid w:val="00F437B0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FC655-C830-4797-83EA-34DAB47E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7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A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Company>Valley Medical Group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AVON</dc:title>
  <dc:subject/>
  <dc:creator>Karen Levine</dc:creator>
  <cp:keywords/>
  <cp:lastModifiedBy>Linda Sadlon</cp:lastModifiedBy>
  <cp:revision>20</cp:revision>
  <cp:lastPrinted>2018-11-27T17:58:00Z</cp:lastPrinted>
  <dcterms:created xsi:type="dcterms:W3CDTF">2018-11-19T16:09:00Z</dcterms:created>
  <dcterms:modified xsi:type="dcterms:W3CDTF">2018-11-27T17:59:00Z</dcterms:modified>
</cp:coreProperties>
</file>