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62" w:rsidRDefault="00BC12CC" w:rsidP="00C7156D">
      <w:pPr>
        <w:spacing w:after="0" w:line="240" w:lineRule="auto"/>
        <w:rPr>
          <w:rFonts w:ascii="Times New Roman" w:hAnsi="Times New Roman" w:cs="Times New Roman"/>
          <w:sz w:val="24"/>
          <w:szCs w:val="24"/>
        </w:rPr>
      </w:pPr>
      <w:r>
        <w:rPr>
          <w:rFonts w:ascii="Times New Roman" w:hAnsi="Times New Roman" w:cs="Times New Roman"/>
          <w:sz w:val="24"/>
          <w:szCs w:val="24"/>
        </w:rPr>
        <w:t>The Planning and Zoning Commission of the Town of Avon held at meeting at the Avon Middle School on Tuesday, June 25, 2019.  Present were Linda Keith, Chair, Thomas Armstrong, Vice Chair, Mary Harrop, Peter Mahoney, Joseph Gentile, Lisa Levin</w:t>
      </w:r>
      <w:r w:rsidR="002A24CA">
        <w:rPr>
          <w:rFonts w:ascii="Times New Roman" w:hAnsi="Times New Roman" w:cs="Times New Roman"/>
          <w:sz w:val="24"/>
          <w:szCs w:val="24"/>
        </w:rPr>
        <w:t xml:space="preserve"> (left at 8pm)</w:t>
      </w:r>
      <w:r>
        <w:rPr>
          <w:rFonts w:ascii="Times New Roman" w:hAnsi="Times New Roman" w:cs="Times New Roman"/>
          <w:sz w:val="24"/>
          <w:szCs w:val="24"/>
        </w:rPr>
        <w:t>, Brian Ladouceur, Jr., and Alternates Elaine Primeau, Jill Coppola</w:t>
      </w:r>
      <w:r w:rsidR="002A24CA">
        <w:rPr>
          <w:rFonts w:ascii="Times New Roman" w:hAnsi="Times New Roman" w:cs="Times New Roman"/>
          <w:sz w:val="24"/>
          <w:szCs w:val="24"/>
        </w:rPr>
        <w:t xml:space="preserve"> (sat from 8pm to end)</w:t>
      </w:r>
      <w:r>
        <w:rPr>
          <w:rFonts w:ascii="Times New Roman" w:hAnsi="Times New Roman" w:cs="Times New Roman"/>
          <w:sz w:val="24"/>
          <w:szCs w:val="24"/>
        </w:rPr>
        <w:t>, and Linda Preysner.  Also present was Hiram Peck, Director of Planning and Community Development.</w:t>
      </w:r>
    </w:p>
    <w:p w:rsidR="00127D69" w:rsidRDefault="00127D69" w:rsidP="00C7156D">
      <w:pPr>
        <w:spacing w:after="0" w:line="240" w:lineRule="auto"/>
        <w:rPr>
          <w:rFonts w:ascii="Times New Roman" w:hAnsi="Times New Roman" w:cs="Times New Roman"/>
          <w:sz w:val="24"/>
          <w:szCs w:val="24"/>
        </w:rPr>
      </w:pPr>
    </w:p>
    <w:p w:rsidR="00BC12CC" w:rsidRDefault="00BC12CC">
      <w:pPr>
        <w:rPr>
          <w:rFonts w:ascii="Times New Roman" w:hAnsi="Times New Roman" w:cs="Times New Roman"/>
          <w:sz w:val="24"/>
          <w:szCs w:val="24"/>
        </w:rPr>
      </w:pPr>
      <w:r>
        <w:rPr>
          <w:rFonts w:ascii="Times New Roman" w:hAnsi="Times New Roman" w:cs="Times New Roman"/>
          <w:sz w:val="24"/>
          <w:szCs w:val="24"/>
        </w:rPr>
        <w:t>Ms. Keith called the meeting to order at 7pm.</w:t>
      </w:r>
    </w:p>
    <w:p w:rsidR="00BC12CC" w:rsidRDefault="00BC12CC">
      <w:pPr>
        <w:rPr>
          <w:rFonts w:ascii="Times New Roman" w:hAnsi="Times New Roman" w:cs="Times New Roman"/>
          <w:b/>
          <w:sz w:val="24"/>
          <w:szCs w:val="24"/>
        </w:rPr>
      </w:pPr>
      <w:r>
        <w:rPr>
          <w:rFonts w:ascii="Times New Roman" w:hAnsi="Times New Roman" w:cs="Times New Roman"/>
          <w:b/>
          <w:sz w:val="24"/>
          <w:szCs w:val="24"/>
        </w:rPr>
        <w:t>APPROVAL OF MINUTES</w:t>
      </w:r>
    </w:p>
    <w:p w:rsidR="00C7156D" w:rsidRDefault="000D0970">
      <w:pPr>
        <w:rPr>
          <w:rFonts w:ascii="Times New Roman" w:hAnsi="Times New Roman" w:cs="Times New Roman"/>
          <w:b/>
          <w:sz w:val="24"/>
          <w:szCs w:val="24"/>
        </w:rPr>
      </w:pPr>
      <w:r>
        <w:rPr>
          <w:rFonts w:ascii="Times New Roman" w:hAnsi="Times New Roman" w:cs="Times New Roman"/>
          <w:sz w:val="24"/>
          <w:szCs w:val="24"/>
        </w:rPr>
        <w:t>Mr. Mahoney motioned to approve the minutes of the May 21, 2019, meeting, as submitted. The motion was seconded by Mrs. Harrop and received unanimous approval.</w:t>
      </w:r>
    </w:p>
    <w:p w:rsidR="00177F13" w:rsidRPr="00177F13" w:rsidRDefault="00177F13" w:rsidP="00177F13">
      <w:pPr>
        <w:spacing w:after="0" w:line="240" w:lineRule="auto"/>
        <w:rPr>
          <w:rFonts w:ascii="Times New Roman" w:eastAsia="Times New Roman" w:hAnsi="Times New Roman" w:cs="Times New Roman"/>
          <w:b/>
          <w:snapToGrid w:val="0"/>
          <w:sz w:val="24"/>
          <w:szCs w:val="24"/>
        </w:rPr>
      </w:pPr>
      <w:r w:rsidRPr="00177F13">
        <w:rPr>
          <w:rFonts w:ascii="Times New Roman" w:eastAsia="Times New Roman" w:hAnsi="Times New Roman" w:cs="Times New Roman"/>
          <w:b/>
          <w:snapToGrid w:val="0"/>
          <w:sz w:val="24"/>
          <w:szCs w:val="24"/>
        </w:rPr>
        <w:t>PUBLIC HEARING</w:t>
      </w:r>
    </w:p>
    <w:p w:rsidR="00177F13" w:rsidRPr="00177F13" w:rsidRDefault="00177F13" w:rsidP="002164A4">
      <w:pPr>
        <w:widowControl w:val="0"/>
        <w:spacing w:after="0" w:line="240" w:lineRule="auto"/>
        <w:rPr>
          <w:rFonts w:ascii="Times New Roman" w:eastAsia="Times New Roman" w:hAnsi="Times New Roman" w:cs="Times New Roman"/>
          <w:snapToGrid w:val="0"/>
          <w:sz w:val="24"/>
          <w:szCs w:val="20"/>
        </w:rPr>
      </w:pPr>
      <w:r w:rsidRPr="00177F13">
        <w:rPr>
          <w:rFonts w:ascii="Times New Roman" w:eastAsia="Times New Roman" w:hAnsi="Times New Roman" w:cs="Times New Roman"/>
          <w:snapToGrid w:val="0"/>
          <w:sz w:val="24"/>
          <w:szCs w:val="20"/>
          <w:u w:val="single"/>
        </w:rPr>
        <w:t xml:space="preserve">App. #4895 - </w:t>
      </w:r>
      <w:r w:rsidRPr="00177F13">
        <w:rPr>
          <w:rFonts w:ascii="Times New Roman" w:eastAsia="Times New Roman" w:hAnsi="Times New Roman" w:cs="Times New Roman"/>
          <w:snapToGrid w:val="0"/>
          <w:sz w:val="24"/>
          <w:szCs w:val="20"/>
          <w:u w:val="single"/>
        </w:rPr>
        <w:tab/>
        <w:t xml:space="preserve">Blue Fox Run Golf Course, LLC, and Nod Road Properties, LLC, owners, The Keystone Companies, LLC, and Sunlight Construction, Inc., applicants, request for Zone Change </w:t>
      </w:r>
      <w:r w:rsidRPr="00177F13">
        <w:rPr>
          <w:rFonts w:ascii="Times New Roman" w:eastAsia="Times New Roman" w:hAnsi="Times New Roman" w:cs="Times New Roman"/>
          <w:snapToGrid w:val="0"/>
          <w:sz w:val="24"/>
          <w:szCs w:val="20"/>
        </w:rPr>
        <w:t>from A to RU2A,  32.46 acres, 65 Nod Road, Parcel 3290065, and 4.82 acres, 117 Nod Road, Parcel 3290117</w:t>
      </w:r>
    </w:p>
    <w:p w:rsidR="00177F13" w:rsidRDefault="00177F13" w:rsidP="00177F13">
      <w:pPr>
        <w:spacing w:after="0" w:line="240" w:lineRule="auto"/>
        <w:rPr>
          <w:rFonts w:ascii="Times New Roman" w:eastAsia="Times New Roman" w:hAnsi="Times New Roman" w:cs="Times New Roman"/>
          <w:snapToGrid w:val="0"/>
          <w:sz w:val="24"/>
          <w:szCs w:val="24"/>
        </w:rPr>
      </w:pPr>
    </w:p>
    <w:p w:rsidR="005275D7" w:rsidRDefault="005275D7" w:rsidP="00177F13">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Present were Bill Richter, Bill Weckman, and Gary Guimond, Richter &amp; Cegan, LLC; Dave Ziak</w:t>
      </w:r>
      <w:r w:rsidR="00BE2312">
        <w:rPr>
          <w:rFonts w:ascii="Times New Roman" w:eastAsia="Times New Roman" w:hAnsi="Times New Roman" w:cs="Times New Roman"/>
          <w:snapToGrid w:val="0"/>
          <w:sz w:val="24"/>
          <w:szCs w:val="24"/>
        </w:rPr>
        <w:t xml:space="preserve">s and Scott Hesketh, FA Hesketh </w:t>
      </w:r>
      <w:r w:rsidR="007D179C">
        <w:rPr>
          <w:rFonts w:ascii="Times New Roman" w:eastAsia="Times New Roman" w:hAnsi="Times New Roman" w:cs="Times New Roman"/>
          <w:snapToGrid w:val="0"/>
          <w:sz w:val="24"/>
          <w:szCs w:val="24"/>
        </w:rPr>
        <w:t xml:space="preserve">&amp; Associates; </w:t>
      </w:r>
      <w:r w:rsidR="000809A0">
        <w:rPr>
          <w:rFonts w:ascii="Times New Roman" w:eastAsia="Times New Roman" w:hAnsi="Times New Roman" w:cs="Times New Roman"/>
          <w:snapToGrid w:val="0"/>
          <w:sz w:val="24"/>
          <w:szCs w:val="24"/>
        </w:rPr>
        <w:t xml:space="preserve">Tony Giorgio, Keystone Companies; </w:t>
      </w:r>
      <w:r w:rsidR="00301EA2">
        <w:rPr>
          <w:rFonts w:ascii="Times New Roman" w:eastAsia="Times New Roman" w:hAnsi="Times New Roman" w:cs="Times New Roman"/>
          <w:snapToGrid w:val="0"/>
          <w:sz w:val="24"/>
          <w:szCs w:val="24"/>
        </w:rPr>
        <w:t>Don Polan</w:t>
      </w:r>
      <w:r w:rsidR="004628B6">
        <w:rPr>
          <w:rFonts w:ascii="Times New Roman" w:eastAsia="Times New Roman" w:hAnsi="Times New Roman" w:cs="Times New Roman"/>
          <w:snapToGrid w:val="0"/>
          <w:sz w:val="24"/>
          <w:szCs w:val="24"/>
        </w:rPr>
        <w:t xml:space="preserve">d, Planning Consultant; Mitchell </w:t>
      </w:r>
      <w:r w:rsidR="00301EA2">
        <w:rPr>
          <w:rFonts w:ascii="Times New Roman" w:eastAsia="Times New Roman" w:hAnsi="Times New Roman" w:cs="Times New Roman"/>
          <w:snapToGrid w:val="0"/>
          <w:sz w:val="24"/>
          <w:szCs w:val="24"/>
        </w:rPr>
        <w:t xml:space="preserve">Chester, Chester Environmental; </w:t>
      </w:r>
      <w:r w:rsidR="00F320CA">
        <w:rPr>
          <w:rFonts w:ascii="Times New Roman" w:eastAsia="Times New Roman" w:hAnsi="Times New Roman" w:cs="Times New Roman"/>
          <w:snapToGrid w:val="0"/>
          <w:sz w:val="24"/>
          <w:szCs w:val="24"/>
        </w:rPr>
        <w:t xml:space="preserve">Michael Klein, </w:t>
      </w:r>
      <w:r w:rsidR="004B3EA2">
        <w:rPr>
          <w:rFonts w:ascii="Times New Roman" w:eastAsia="Times New Roman" w:hAnsi="Times New Roman" w:cs="Times New Roman"/>
          <w:snapToGrid w:val="0"/>
          <w:sz w:val="24"/>
          <w:szCs w:val="24"/>
        </w:rPr>
        <w:t xml:space="preserve">Environmental Planning Services; David George, Heritage Consultants; </w:t>
      </w:r>
      <w:r w:rsidR="00BC1A99">
        <w:rPr>
          <w:rFonts w:ascii="Times New Roman" w:eastAsia="Times New Roman" w:hAnsi="Times New Roman" w:cs="Times New Roman"/>
          <w:snapToGrid w:val="0"/>
          <w:sz w:val="24"/>
          <w:szCs w:val="24"/>
        </w:rPr>
        <w:t xml:space="preserve">Patrick </w:t>
      </w:r>
      <w:r w:rsidR="00266240">
        <w:rPr>
          <w:rFonts w:ascii="Times New Roman" w:eastAsia="Times New Roman" w:hAnsi="Times New Roman" w:cs="Times New Roman"/>
          <w:snapToGrid w:val="0"/>
          <w:sz w:val="24"/>
          <w:szCs w:val="24"/>
        </w:rPr>
        <w:t xml:space="preserve">Lemp, Valbridge Property Advisors; </w:t>
      </w:r>
      <w:r w:rsidR="00420E4C">
        <w:rPr>
          <w:rFonts w:ascii="Times New Roman" w:eastAsia="Times New Roman" w:hAnsi="Times New Roman" w:cs="Times New Roman"/>
          <w:snapToGrid w:val="0"/>
          <w:sz w:val="24"/>
          <w:szCs w:val="24"/>
        </w:rPr>
        <w:t xml:space="preserve">Dennis Quinn, CTHerpConsultant, LLC; </w:t>
      </w:r>
      <w:r w:rsidR="004B3EA2">
        <w:rPr>
          <w:rFonts w:ascii="Times New Roman" w:eastAsia="Times New Roman" w:hAnsi="Times New Roman" w:cs="Times New Roman"/>
          <w:snapToGrid w:val="0"/>
          <w:sz w:val="24"/>
          <w:szCs w:val="24"/>
        </w:rPr>
        <w:t xml:space="preserve">Bill Ferrigno, Sunlight Construction; </w:t>
      </w:r>
      <w:r w:rsidR="00D843F1">
        <w:rPr>
          <w:rFonts w:ascii="Times New Roman" w:eastAsia="Times New Roman" w:hAnsi="Times New Roman" w:cs="Times New Roman"/>
          <w:snapToGrid w:val="0"/>
          <w:sz w:val="24"/>
          <w:szCs w:val="24"/>
        </w:rPr>
        <w:t>Tom Fahey</w:t>
      </w:r>
      <w:r w:rsidR="00E06CF1">
        <w:rPr>
          <w:rFonts w:ascii="Times New Roman" w:eastAsia="Times New Roman" w:hAnsi="Times New Roman" w:cs="Times New Roman"/>
          <w:snapToGrid w:val="0"/>
          <w:sz w:val="24"/>
          <w:szCs w:val="24"/>
        </w:rPr>
        <w:t xml:space="preserve"> and Carl Landolina, </w:t>
      </w:r>
      <w:r w:rsidR="00312987">
        <w:rPr>
          <w:rFonts w:ascii="Times New Roman" w:eastAsia="Times New Roman" w:hAnsi="Times New Roman" w:cs="Times New Roman"/>
          <w:snapToGrid w:val="0"/>
          <w:sz w:val="24"/>
          <w:szCs w:val="24"/>
        </w:rPr>
        <w:t xml:space="preserve">Fahey &amp; Landolina, LLC; </w:t>
      </w:r>
      <w:r w:rsidR="0072586C">
        <w:rPr>
          <w:rFonts w:ascii="Times New Roman" w:eastAsia="Times New Roman" w:hAnsi="Times New Roman" w:cs="Times New Roman"/>
          <w:snapToGrid w:val="0"/>
          <w:sz w:val="24"/>
          <w:szCs w:val="24"/>
        </w:rPr>
        <w:t xml:space="preserve">and </w:t>
      </w:r>
      <w:r w:rsidR="003530A3">
        <w:rPr>
          <w:rFonts w:ascii="Times New Roman" w:eastAsia="Times New Roman" w:hAnsi="Times New Roman" w:cs="Times New Roman"/>
          <w:snapToGrid w:val="0"/>
          <w:sz w:val="24"/>
          <w:szCs w:val="24"/>
        </w:rPr>
        <w:t>Brian Smith</w:t>
      </w:r>
      <w:r w:rsidR="00822AEE">
        <w:rPr>
          <w:rFonts w:ascii="Times New Roman" w:eastAsia="Times New Roman" w:hAnsi="Times New Roman" w:cs="Times New Roman"/>
          <w:snapToGrid w:val="0"/>
          <w:sz w:val="24"/>
          <w:szCs w:val="24"/>
        </w:rPr>
        <w:t xml:space="preserve"> and Evan Seeman</w:t>
      </w:r>
      <w:r w:rsidR="003530A3">
        <w:rPr>
          <w:rFonts w:ascii="Times New Roman" w:eastAsia="Times New Roman" w:hAnsi="Times New Roman" w:cs="Times New Roman"/>
          <w:snapToGrid w:val="0"/>
          <w:sz w:val="24"/>
          <w:szCs w:val="24"/>
        </w:rPr>
        <w:t>, Robinson &amp; Cole.</w:t>
      </w:r>
    </w:p>
    <w:p w:rsidR="003530A3" w:rsidRDefault="003530A3" w:rsidP="00177F13">
      <w:pPr>
        <w:spacing w:after="0" w:line="240" w:lineRule="auto"/>
        <w:rPr>
          <w:rFonts w:ascii="Times New Roman" w:eastAsia="Times New Roman" w:hAnsi="Times New Roman" w:cs="Times New Roman"/>
          <w:snapToGrid w:val="0"/>
          <w:sz w:val="24"/>
          <w:szCs w:val="24"/>
        </w:rPr>
      </w:pPr>
    </w:p>
    <w:p w:rsidR="00BC3729" w:rsidRDefault="00206230" w:rsidP="00177F13">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Peck </w:t>
      </w:r>
      <w:r w:rsidR="00770870">
        <w:rPr>
          <w:rFonts w:ascii="Times New Roman" w:eastAsia="Times New Roman" w:hAnsi="Times New Roman" w:cs="Times New Roman"/>
          <w:snapToGrid w:val="0"/>
          <w:sz w:val="24"/>
          <w:szCs w:val="24"/>
        </w:rPr>
        <w:t xml:space="preserve">reported that </w:t>
      </w:r>
      <w:r w:rsidR="002D6758">
        <w:rPr>
          <w:rFonts w:ascii="Times New Roman" w:eastAsia="Times New Roman" w:hAnsi="Times New Roman" w:cs="Times New Roman"/>
          <w:snapToGrid w:val="0"/>
          <w:sz w:val="24"/>
          <w:szCs w:val="24"/>
        </w:rPr>
        <w:t xml:space="preserve">the Town received a referral letter from CRCOG (Capitol Region Council of Governments) </w:t>
      </w:r>
      <w:r w:rsidR="006D72C3">
        <w:rPr>
          <w:rFonts w:ascii="Times New Roman" w:eastAsia="Times New Roman" w:hAnsi="Times New Roman" w:cs="Times New Roman"/>
          <w:snapToGrid w:val="0"/>
          <w:sz w:val="24"/>
          <w:szCs w:val="24"/>
        </w:rPr>
        <w:t xml:space="preserve">which will be made part of the public file for App. #4895.   The Town is in receipt of a petition from Nod Road Preservation </w:t>
      </w:r>
      <w:r w:rsidR="00FD6B7B">
        <w:rPr>
          <w:rFonts w:ascii="Times New Roman" w:eastAsia="Times New Roman" w:hAnsi="Times New Roman" w:cs="Times New Roman"/>
          <w:snapToGrid w:val="0"/>
          <w:sz w:val="24"/>
          <w:szCs w:val="24"/>
        </w:rPr>
        <w:t xml:space="preserve">pursuant </w:t>
      </w:r>
      <w:r w:rsidR="006D72C3">
        <w:rPr>
          <w:rFonts w:ascii="Times New Roman" w:eastAsia="Times New Roman" w:hAnsi="Times New Roman" w:cs="Times New Roman"/>
          <w:snapToGrid w:val="0"/>
          <w:sz w:val="24"/>
          <w:szCs w:val="24"/>
        </w:rPr>
        <w:t>to C</w:t>
      </w:r>
      <w:r w:rsidR="003B2832">
        <w:rPr>
          <w:rFonts w:ascii="Times New Roman" w:eastAsia="Times New Roman" w:hAnsi="Times New Roman" w:cs="Times New Roman"/>
          <w:snapToGrid w:val="0"/>
          <w:sz w:val="24"/>
          <w:szCs w:val="24"/>
        </w:rPr>
        <w:t xml:space="preserve">GS </w:t>
      </w:r>
      <w:r w:rsidR="006D72C3">
        <w:rPr>
          <w:rFonts w:ascii="Times New Roman" w:eastAsia="Times New Roman" w:hAnsi="Times New Roman" w:cs="Times New Roman"/>
          <w:snapToGrid w:val="0"/>
          <w:sz w:val="24"/>
          <w:szCs w:val="24"/>
        </w:rPr>
        <w:t>22</w:t>
      </w:r>
      <w:r w:rsidR="00C064D4">
        <w:rPr>
          <w:rFonts w:ascii="Times New Roman" w:eastAsia="Times New Roman" w:hAnsi="Times New Roman" w:cs="Times New Roman"/>
          <w:snapToGrid w:val="0"/>
          <w:sz w:val="24"/>
          <w:szCs w:val="24"/>
        </w:rPr>
        <w:t>a</w:t>
      </w:r>
      <w:r w:rsidR="006D72C3">
        <w:rPr>
          <w:rFonts w:ascii="Times New Roman" w:eastAsia="Times New Roman" w:hAnsi="Times New Roman" w:cs="Times New Roman"/>
          <w:snapToGrid w:val="0"/>
          <w:sz w:val="24"/>
          <w:szCs w:val="24"/>
        </w:rPr>
        <w:t>-19 (environmental intervention notice)</w:t>
      </w:r>
      <w:r w:rsidR="009D38B1">
        <w:rPr>
          <w:rFonts w:ascii="Times New Roman" w:eastAsia="Times New Roman" w:hAnsi="Times New Roman" w:cs="Times New Roman"/>
          <w:snapToGrid w:val="0"/>
          <w:sz w:val="24"/>
          <w:szCs w:val="24"/>
        </w:rPr>
        <w:t xml:space="preserve"> which will be discussed with the Town Attorney </w:t>
      </w:r>
      <w:r w:rsidR="005437E9">
        <w:rPr>
          <w:rFonts w:ascii="Times New Roman" w:eastAsia="Times New Roman" w:hAnsi="Times New Roman" w:cs="Times New Roman"/>
          <w:snapToGrid w:val="0"/>
          <w:sz w:val="24"/>
          <w:szCs w:val="24"/>
        </w:rPr>
        <w:t xml:space="preserve">for a legal opinion </w:t>
      </w:r>
      <w:r w:rsidR="009D38B1">
        <w:rPr>
          <w:rFonts w:ascii="Times New Roman" w:eastAsia="Times New Roman" w:hAnsi="Times New Roman" w:cs="Times New Roman"/>
          <w:snapToGrid w:val="0"/>
          <w:sz w:val="24"/>
          <w:szCs w:val="24"/>
        </w:rPr>
        <w:t>prior to th</w:t>
      </w:r>
      <w:r w:rsidR="00A5552D">
        <w:rPr>
          <w:rFonts w:ascii="Times New Roman" w:eastAsia="Times New Roman" w:hAnsi="Times New Roman" w:cs="Times New Roman"/>
          <w:snapToGrid w:val="0"/>
          <w:sz w:val="24"/>
          <w:szCs w:val="24"/>
        </w:rPr>
        <w:t xml:space="preserve">e close of the public hearing.  </w:t>
      </w:r>
      <w:r w:rsidR="00FD6B7B">
        <w:rPr>
          <w:rFonts w:ascii="Times New Roman" w:eastAsia="Times New Roman" w:hAnsi="Times New Roman" w:cs="Times New Roman"/>
          <w:snapToGrid w:val="0"/>
          <w:sz w:val="24"/>
          <w:szCs w:val="24"/>
        </w:rPr>
        <w:t>The Town has also received a petition from Nod Road Preservation pursuant to CT General Statutes</w:t>
      </w:r>
      <w:r w:rsidR="00BC788C">
        <w:rPr>
          <w:rFonts w:ascii="Times New Roman" w:eastAsia="Times New Roman" w:hAnsi="Times New Roman" w:cs="Times New Roman"/>
          <w:snapToGrid w:val="0"/>
          <w:sz w:val="24"/>
          <w:szCs w:val="24"/>
        </w:rPr>
        <w:t xml:space="preserve"> 8-3b regarding number of votes needed should the Commission decide to approve. </w:t>
      </w:r>
      <w:r w:rsidR="00BB0CB0">
        <w:rPr>
          <w:rFonts w:ascii="Times New Roman" w:eastAsia="Times New Roman" w:hAnsi="Times New Roman" w:cs="Times New Roman"/>
          <w:snapToGrid w:val="0"/>
          <w:sz w:val="24"/>
          <w:szCs w:val="24"/>
        </w:rPr>
        <w:t xml:space="preserve"> He explained that the petition (8-3b) was just received and will take some time to review and verify compliance with State Statutes; an opinion from the Town Attorney </w:t>
      </w:r>
      <w:r w:rsidR="00494F81">
        <w:rPr>
          <w:rFonts w:ascii="Times New Roman" w:eastAsia="Times New Roman" w:hAnsi="Times New Roman" w:cs="Times New Roman"/>
          <w:snapToGrid w:val="0"/>
          <w:sz w:val="24"/>
          <w:szCs w:val="24"/>
        </w:rPr>
        <w:t xml:space="preserve">will be available before the close of the public hearing (earliest date is July 9). </w:t>
      </w:r>
      <w:r w:rsidR="002E7D8A">
        <w:rPr>
          <w:rFonts w:ascii="Times New Roman" w:eastAsia="Times New Roman" w:hAnsi="Times New Roman" w:cs="Times New Roman"/>
          <w:snapToGrid w:val="0"/>
          <w:sz w:val="24"/>
          <w:szCs w:val="24"/>
        </w:rPr>
        <w:t xml:space="preserve">  </w:t>
      </w:r>
    </w:p>
    <w:p w:rsidR="00BC3729" w:rsidRDefault="00BC3729" w:rsidP="00177F13">
      <w:pPr>
        <w:spacing w:after="0" w:line="240" w:lineRule="auto"/>
        <w:rPr>
          <w:rFonts w:ascii="Times New Roman" w:eastAsia="Times New Roman" w:hAnsi="Times New Roman" w:cs="Times New Roman"/>
          <w:snapToGrid w:val="0"/>
          <w:sz w:val="24"/>
          <w:szCs w:val="24"/>
        </w:rPr>
      </w:pPr>
    </w:p>
    <w:p w:rsidR="00BC12CC" w:rsidRDefault="00BC3729" w:rsidP="001E1B89">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Attorney T</w:t>
      </w:r>
      <w:r w:rsidR="00725C98">
        <w:rPr>
          <w:rFonts w:ascii="Times New Roman" w:eastAsia="Times New Roman" w:hAnsi="Times New Roman" w:cs="Times New Roman"/>
          <w:snapToGrid w:val="0"/>
          <w:sz w:val="24"/>
          <w:szCs w:val="24"/>
        </w:rPr>
        <w:t xml:space="preserve">homas </w:t>
      </w:r>
      <w:r>
        <w:rPr>
          <w:rFonts w:ascii="Times New Roman" w:eastAsia="Times New Roman" w:hAnsi="Times New Roman" w:cs="Times New Roman"/>
          <w:snapToGrid w:val="0"/>
          <w:sz w:val="24"/>
          <w:szCs w:val="24"/>
        </w:rPr>
        <w:t xml:space="preserve">Fahey, </w:t>
      </w:r>
      <w:r w:rsidR="00886C7D">
        <w:rPr>
          <w:rFonts w:ascii="Times New Roman" w:eastAsia="Times New Roman" w:hAnsi="Times New Roman" w:cs="Times New Roman"/>
          <w:snapToGrid w:val="0"/>
          <w:sz w:val="24"/>
          <w:szCs w:val="24"/>
        </w:rPr>
        <w:t xml:space="preserve">representing the applicants, </w:t>
      </w:r>
      <w:r w:rsidR="003C330B">
        <w:rPr>
          <w:rFonts w:ascii="Times New Roman" w:eastAsia="Times New Roman" w:hAnsi="Times New Roman" w:cs="Times New Roman"/>
          <w:snapToGrid w:val="0"/>
          <w:sz w:val="24"/>
          <w:szCs w:val="24"/>
        </w:rPr>
        <w:t xml:space="preserve">displayed a map of the site noting that </w:t>
      </w:r>
      <w:r w:rsidR="00C70A10">
        <w:rPr>
          <w:rFonts w:ascii="Times New Roman" w:eastAsia="Times New Roman" w:hAnsi="Times New Roman" w:cs="Times New Roman"/>
          <w:snapToGrid w:val="0"/>
          <w:sz w:val="24"/>
          <w:szCs w:val="24"/>
        </w:rPr>
        <w:t xml:space="preserve">the applicants are contract purchasers of the </w:t>
      </w:r>
      <w:r w:rsidR="006E6082">
        <w:rPr>
          <w:rFonts w:ascii="Times New Roman" w:eastAsia="Times New Roman" w:hAnsi="Times New Roman" w:cs="Times New Roman"/>
          <w:snapToGrid w:val="0"/>
          <w:sz w:val="24"/>
          <w:szCs w:val="24"/>
        </w:rPr>
        <w:t xml:space="preserve">subject portion of the golf course and also a seller imposed conservation restriction restricting the use of the remaining property for use as a golf course or open space in perpetuity. </w:t>
      </w:r>
      <w:r w:rsidR="003443FB">
        <w:rPr>
          <w:rFonts w:ascii="Times New Roman" w:eastAsia="Times New Roman" w:hAnsi="Times New Roman" w:cs="Times New Roman"/>
          <w:snapToGrid w:val="0"/>
          <w:sz w:val="24"/>
          <w:szCs w:val="24"/>
        </w:rPr>
        <w:t xml:space="preserve">  </w:t>
      </w:r>
      <w:r w:rsidR="00BB45FA">
        <w:rPr>
          <w:rFonts w:ascii="Times New Roman" w:eastAsia="Times New Roman" w:hAnsi="Times New Roman" w:cs="Times New Roman"/>
          <w:snapToGrid w:val="0"/>
          <w:sz w:val="24"/>
          <w:szCs w:val="24"/>
        </w:rPr>
        <w:t>The z</w:t>
      </w:r>
      <w:r w:rsidR="003443FB">
        <w:rPr>
          <w:rFonts w:ascii="Times New Roman" w:eastAsia="Times New Roman" w:hAnsi="Times New Roman" w:cs="Times New Roman"/>
          <w:snapToGrid w:val="0"/>
          <w:sz w:val="24"/>
          <w:szCs w:val="24"/>
        </w:rPr>
        <w:t xml:space="preserve">one change request </w:t>
      </w:r>
      <w:r w:rsidR="00BB45FA">
        <w:rPr>
          <w:rFonts w:ascii="Times New Roman" w:eastAsia="Times New Roman" w:hAnsi="Times New Roman" w:cs="Times New Roman"/>
          <w:snapToGrid w:val="0"/>
          <w:sz w:val="24"/>
          <w:szCs w:val="24"/>
        </w:rPr>
        <w:t>is for 3</w:t>
      </w:r>
      <w:r w:rsidR="00A05FDF">
        <w:rPr>
          <w:rFonts w:ascii="Times New Roman" w:eastAsia="Times New Roman" w:hAnsi="Times New Roman" w:cs="Times New Roman"/>
          <w:snapToGrid w:val="0"/>
          <w:sz w:val="24"/>
          <w:szCs w:val="24"/>
        </w:rPr>
        <w:t>7.</w:t>
      </w:r>
      <w:r w:rsidR="00BB45FA">
        <w:rPr>
          <w:rFonts w:ascii="Times New Roman" w:eastAsia="Times New Roman" w:hAnsi="Times New Roman" w:cs="Times New Roman"/>
          <w:snapToGrid w:val="0"/>
          <w:sz w:val="24"/>
          <w:szCs w:val="24"/>
        </w:rPr>
        <w:t>2</w:t>
      </w:r>
      <w:r w:rsidR="00A05FDF">
        <w:rPr>
          <w:rFonts w:ascii="Times New Roman" w:eastAsia="Times New Roman" w:hAnsi="Times New Roman" w:cs="Times New Roman"/>
          <w:snapToGrid w:val="0"/>
          <w:sz w:val="24"/>
          <w:szCs w:val="24"/>
        </w:rPr>
        <w:t>8</w:t>
      </w:r>
      <w:r w:rsidR="00BB45FA">
        <w:rPr>
          <w:rFonts w:ascii="Times New Roman" w:eastAsia="Times New Roman" w:hAnsi="Times New Roman" w:cs="Times New Roman"/>
          <w:snapToGrid w:val="0"/>
          <w:sz w:val="24"/>
          <w:szCs w:val="24"/>
        </w:rPr>
        <w:t xml:space="preserve"> acres from A to RU2A</w:t>
      </w:r>
      <w:r w:rsidR="00187B3C">
        <w:rPr>
          <w:rFonts w:ascii="Times New Roman" w:eastAsia="Times New Roman" w:hAnsi="Times New Roman" w:cs="Times New Roman"/>
          <w:snapToGrid w:val="0"/>
          <w:sz w:val="24"/>
          <w:szCs w:val="24"/>
        </w:rPr>
        <w:t xml:space="preserve">; no conditions </w:t>
      </w:r>
      <w:r w:rsidR="00A1325F">
        <w:rPr>
          <w:rFonts w:ascii="Times New Roman" w:eastAsia="Times New Roman" w:hAnsi="Times New Roman" w:cs="Times New Roman"/>
          <w:snapToGrid w:val="0"/>
          <w:sz w:val="24"/>
          <w:szCs w:val="24"/>
        </w:rPr>
        <w:t xml:space="preserve">on the zone change </w:t>
      </w:r>
      <w:r w:rsidR="00187B3C">
        <w:rPr>
          <w:rFonts w:ascii="Times New Roman" w:eastAsia="Times New Roman" w:hAnsi="Times New Roman" w:cs="Times New Roman"/>
          <w:snapToGrid w:val="0"/>
          <w:sz w:val="24"/>
          <w:szCs w:val="24"/>
        </w:rPr>
        <w:t>are being requested</w:t>
      </w:r>
      <w:r w:rsidR="002D4AE2">
        <w:rPr>
          <w:rFonts w:ascii="Times New Roman" w:eastAsia="Times New Roman" w:hAnsi="Times New Roman" w:cs="Times New Roman"/>
          <w:snapToGrid w:val="0"/>
          <w:sz w:val="24"/>
          <w:szCs w:val="24"/>
        </w:rPr>
        <w:t xml:space="preserve"> from the Commission.</w:t>
      </w:r>
      <w:r w:rsidR="00D613D7">
        <w:rPr>
          <w:rFonts w:ascii="Times New Roman" w:eastAsia="Times New Roman" w:hAnsi="Times New Roman" w:cs="Times New Roman"/>
          <w:snapToGrid w:val="0"/>
          <w:sz w:val="24"/>
          <w:szCs w:val="24"/>
        </w:rPr>
        <w:t xml:space="preserve">  </w:t>
      </w:r>
      <w:r w:rsidR="00EE2639">
        <w:rPr>
          <w:rFonts w:ascii="Times New Roman" w:eastAsia="Times New Roman" w:hAnsi="Times New Roman" w:cs="Times New Roman"/>
          <w:snapToGrid w:val="0"/>
          <w:sz w:val="24"/>
          <w:szCs w:val="24"/>
        </w:rPr>
        <w:t xml:space="preserve"> </w:t>
      </w:r>
      <w:r w:rsidR="00D2650C">
        <w:rPr>
          <w:rFonts w:ascii="Times New Roman" w:eastAsia="Times New Roman" w:hAnsi="Times New Roman" w:cs="Times New Roman"/>
          <w:snapToGrid w:val="0"/>
          <w:sz w:val="24"/>
          <w:szCs w:val="24"/>
        </w:rPr>
        <w:t>If a zone change is approved, the applicants and the sellers, will apply for a special exception for the proposed housing development to include a conservation restriction applicable to the entire site.</w:t>
      </w:r>
      <w:r w:rsidR="00C34F1D">
        <w:rPr>
          <w:rFonts w:ascii="Times New Roman" w:eastAsia="Times New Roman" w:hAnsi="Times New Roman" w:cs="Times New Roman"/>
          <w:snapToGrid w:val="0"/>
          <w:sz w:val="24"/>
          <w:szCs w:val="24"/>
        </w:rPr>
        <w:t xml:space="preserve">  </w:t>
      </w:r>
      <w:r w:rsidR="001E1B89">
        <w:rPr>
          <w:rFonts w:ascii="Times New Roman" w:eastAsia="Times New Roman" w:hAnsi="Times New Roman" w:cs="Times New Roman"/>
          <w:snapToGrid w:val="0"/>
          <w:sz w:val="24"/>
          <w:szCs w:val="24"/>
        </w:rPr>
        <w:t>He referenced the Town Zoning Map and noted that t</w:t>
      </w:r>
      <w:r w:rsidR="00C34F1D">
        <w:rPr>
          <w:rFonts w:ascii="Times New Roman" w:eastAsia="Times New Roman" w:hAnsi="Times New Roman" w:cs="Times New Roman"/>
          <w:snapToGrid w:val="0"/>
          <w:sz w:val="24"/>
          <w:szCs w:val="24"/>
        </w:rPr>
        <w:t>he agricultural zone only permits agriculture as a permitted use but allows golf courses via special exception and veterinarian uses as well</w:t>
      </w:r>
      <w:r w:rsidR="009A4660">
        <w:rPr>
          <w:rFonts w:ascii="Times New Roman" w:eastAsia="Times New Roman" w:hAnsi="Times New Roman" w:cs="Times New Roman"/>
          <w:snapToGrid w:val="0"/>
          <w:sz w:val="24"/>
          <w:szCs w:val="24"/>
        </w:rPr>
        <w:t xml:space="preserve">.  He pointed out that part of the A zone in this area was change to the OP zone a </w:t>
      </w:r>
      <w:r w:rsidR="0098481C">
        <w:rPr>
          <w:rFonts w:ascii="Times New Roman" w:eastAsia="Times New Roman" w:hAnsi="Times New Roman" w:cs="Times New Roman"/>
          <w:snapToGrid w:val="0"/>
          <w:sz w:val="24"/>
          <w:szCs w:val="24"/>
        </w:rPr>
        <w:t xml:space="preserve">few </w:t>
      </w:r>
      <w:r w:rsidR="0098481C">
        <w:rPr>
          <w:rFonts w:ascii="Times New Roman" w:eastAsia="Times New Roman" w:hAnsi="Times New Roman" w:cs="Times New Roman"/>
          <w:snapToGrid w:val="0"/>
          <w:sz w:val="24"/>
          <w:szCs w:val="24"/>
        </w:rPr>
        <w:lastRenderedPageBreak/>
        <w:t xml:space="preserve">years ago.  </w:t>
      </w:r>
      <w:r w:rsidR="001E1B89">
        <w:rPr>
          <w:rFonts w:ascii="Times New Roman" w:eastAsia="Times New Roman" w:hAnsi="Times New Roman" w:cs="Times New Roman"/>
          <w:snapToGrid w:val="0"/>
          <w:sz w:val="24"/>
          <w:szCs w:val="24"/>
        </w:rPr>
        <w:t xml:space="preserve">He pointed out the yellow color (RU2A) on the Zoning Map (across the street from the subject site and down the street) noting that it represents residential, mostly single family, but noted that Hunter’s Run is a condo community.  </w:t>
      </w:r>
      <w:r w:rsidR="0092716E">
        <w:rPr>
          <w:rFonts w:ascii="Times New Roman" w:eastAsia="Times New Roman" w:hAnsi="Times New Roman" w:cs="Times New Roman"/>
          <w:snapToGrid w:val="0"/>
          <w:sz w:val="24"/>
          <w:szCs w:val="24"/>
        </w:rPr>
        <w:t>The purpose of pointing out the color shading is to show</w:t>
      </w:r>
      <w:r w:rsidR="00890E43">
        <w:rPr>
          <w:rFonts w:ascii="Times New Roman" w:eastAsia="Times New Roman" w:hAnsi="Times New Roman" w:cs="Times New Roman"/>
          <w:snapToGrid w:val="0"/>
          <w:sz w:val="24"/>
          <w:szCs w:val="24"/>
        </w:rPr>
        <w:t xml:space="preserve"> the</w:t>
      </w:r>
      <w:r w:rsidR="0092716E">
        <w:rPr>
          <w:rFonts w:ascii="Times New Roman" w:eastAsia="Times New Roman" w:hAnsi="Times New Roman" w:cs="Times New Roman"/>
          <w:snapToGrid w:val="0"/>
          <w:sz w:val="24"/>
          <w:szCs w:val="24"/>
        </w:rPr>
        <w:t xml:space="preserve"> compatibility with the </w:t>
      </w:r>
      <w:r w:rsidR="00890E43">
        <w:rPr>
          <w:rFonts w:ascii="Times New Roman" w:eastAsia="Times New Roman" w:hAnsi="Times New Roman" w:cs="Times New Roman"/>
          <w:snapToGrid w:val="0"/>
          <w:sz w:val="24"/>
          <w:szCs w:val="24"/>
        </w:rPr>
        <w:t xml:space="preserve">subject site with existing residential along Nod Road.  </w:t>
      </w:r>
      <w:r w:rsidR="003363F4">
        <w:rPr>
          <w:rFonts w:ascii="Times New Roman" w:eastAsia="Times New Roman" w:hAnsi="Times New Roman" w:cs="Times New Roman"/>
          <w:snapToGrid w:val="0"/>
          <w:sz w:val="24"/>
          <w:szCs w:val="24"/>
        </w:rPr>
        <w:t xml:space="preserve"> </w:t>
      </w:r>
      <w:r w:rsidR="00807244">
        <w:rPr>
          <w:rFonts w:ascii="Times New Roman" w:eastAsia="Times New Roman" w:hAnsi="Times New Roman" w:cs="Times New Roman"/>
          <w:snapToGrid w:val="0"/>
          <w:sz w:val="24"/>
          <w:szCs w:val="24"/>
        </w:rPr>
        <w:t xml:space="preserve">Approval criteria for a zone change </w:t>
      </w:r>
      <w:r w:rsidR="00733BB8">
        <w:rPr>
          <w:rFonts w:ascii="Times New Roman" w:eastAsia="Times New Roman" w:hAnsi="Times New Roman" w:cs="Times New Roman"/>
          <w:snapToGrid w:val="0"/>
          <w:sz w:val="24"/>
          <w:szCs w:val="24"/>
        </w:rPr>
        <w:t>must illustrate no adv</w:t>
      </w:r>
      <w:r w:rsidR="00807244">
        <w:rPr>
          <w:rFonts w:ascii="Times New Roman" w:eastAsia="Times New Roman" w:hAnsi="Times New Roman" w:cs="Times New Roman"/>
          <w:snapToGrid w:val="0"/>
          <w:sz w:val="24"/>
          <w:szCs w:val="24"/>
        </w:rPr>
        <w:t>erse effect</w:t>
      </w:r>
      <w:r w:rsidR="0092716E">
        <w:rPr>
          <w:rFonts w:ascii="Times New Roman" w:eastAsia="Times New Roman" w:hAnsi="Times New Roman" w:cs="Times New Roman"/>
          <w:snapToGrid w:val="0"/>
          <w:sz w:val="24"/>
          <w:szCs w:val="24"/>
        </w:rPr>
        <w:t xml:space="preserve"> </w:t>
      </w:r>
      <w:r w:rsidR="00733BB8">
        <w:rPr>
          <w:rFonts w:ascii="Times New Roman" w:eastAsia="Times New Roman" w:hAnsi="Times New Roman" w:cs="Times New Roman"/>
          <w:snapToGrid w:val="0"/>
          <w:sz w:val="24"/>
          <w:szCs w:val="24"/>
        </w:rPr>
        <w:t xml:space="preserve">on health, safety, and welfare and property values as well as conformance to the POCD and the purpose of the Regulations.  </w:t>
      </w:r>
      <w:r w:rsidR="008A2EDF">
        <w:rPr>
          <w:rFonts w:ascii="Times New Roman" w:eastAsia="Times New Roman" w:hAnsi="Times New Roman" w:cs="Times New Roman"/>
          <w:snapToGrid w:val="0"/>
          <w:sz w:val="24"/>
          <w:szCs w:val="24"/>
        </w:rPr>
        <w:t xml:space="preserve">He noted that </w:t>
      </w:r>
      <w:r w:rsidR="009750BB">
        <w:rPr>
          <w:rFonts w:ascii="Times New Roman" w:eastAsia="Times New Roman" w:hAnsi="Times New Roman" w:cs="Times New Roman"/>
          <w:snapToGrid w:val="0"/>
          <w:sz w:val="24"/>
          <w:szCs w:val="24"/>
        </w:rPr>
        <w:t xml:space="preserve">at one time almost all existing farms in Town were zoned </w:t>
      </w:r>
      <w:r w:rsidR="005E5FE2">
        <w:rPr>
          <w:rFonts w:ascii="Times New Roman" w:eastAsia="Times New Roman" w:hAnsi="Times New Roman" w:cs="Times New Roman"/>
          <w:snapToGrid w:val="0"/>
          <w:sz w:val="24"/>
          <w:szCs w:val="24"/>
        </w:rPr>
        <w:t>agricultural</w:t>
      </w:r>
      <w:r w:rsidR="009750BB">
        <w:rPr>
          <w:rFonts w:ascii="Times New Roman" w:eastAsia="Times New Roman" w:hAnsi="Times New Roman" w:cs="Times New Roman"/>
          <w:snapToGrid w:val="0"/>
          <w:sz w:val="24"/>
          <w:szCs w:val="24"/>
        </w:rPr>
        <w:t xml:space="preserve"> but have been rezoned to residential (R40 and RU2A)</w:t>
      </w:r>
      <w:r w:rsidR="005E5FE2">
        <w:rPr>
          <w:rFonts w:ascii="Times New Roman" w:eastAsia="Times New Roman" w:hAnsi="Times New Roman" w:cs="Times New Roman"/>
          <w:snapToGrid w:val="0"/>
          <w:sz w:val="24"/>
          <w:szCs w:val="24"/>
        </w:rPr>
        <w:t xml:space="preserve">; he referenced Figure 13.1 of the 2016 POCD.   </w:t>
      </w:r>
      <w:r w:rsidR="00B973A3">
        <w:rPr>
          <w:rFonts w:ascii="Times New Roman" w:eastAsia="Times New Roman" w:hAnsi="Times New Roman" w:cs="Times New Roman"/>
          <w:snapToGrid w:val="0"/>
          <w:sz w:val="24"/>
          <w:szCs w:val="24"/>
        </w:rPr>
        <w:t xml:space="preserve">The purposes of the Regulation essentially repeat the </w:t>
      </w:r>
      <w:r w:rsidR="00283427">
        <w:rPr>
          <w:rFonts w:ascii="Times New Roman" w:eastAsia="Times New Roman" w:hAnsi="Times New Roman" w:cs="Times New Roman"/>
          <w:snapToGrid w:val="0"/>
          <w:sz w:val="24"/>
          <w:szCs w:val="24"/>
        </w:rPr>
        <w:t>statutory</w:t>
      </w:r>
      <w:r w:rsidR="00B973A3">
        <w:rPr>
          <w:rFonts w:ascii="Times New Roman" w:eastAsia="Times New Roman" w:hAnsi="Times New Roman" w:cs="Times New Roman"/>
          <w:snapToGrid w:val="0"/>
          <w:sz w:val="24"/>
          <w:szCs w:val="24"/>
        </w:rPr>
        <w:t xml:space="preserve"> require</w:t>
      </w:r>
      <w:r w:rsidR="00B93803">
        <w:rPr>
          <w:rFonts w:ascii="Times New Roman" w:eastAsia="Times New Roman" w:hAnsi="Times New Roman" w:cs="Times New Roman"/>
          <w:snapToGrid w:val="0"/>
          <w:sz w:val="24"/>
          <w:szCs w:val="24"/>
        </w:rPr>
        <w:t>ments contained in Section 8.2, pertaining to traffic, schools, transportation, and environmental concerns.</w:t>
      </w:r>
      <w:r w:rsidR="006B0736">
        <w:rPr>
          <w:rFonts w:ascii="Times New Roman" w:eastAsia="Times New Roman" w:hAnsi="Times New Roman" w:cs="Times New Roman"/>
          <w:snapToGrid w:val="0"/>
          <w:sz w:val="24"/>
          <w:szCs w:val="24"/>
        </w:rPr>
        <w:t xml:space="preserve">  </w:t>
      </w:r>
      <w:r w:rsidR="00B973A3">
        <w:rPr>
          <w:rFonts w:ascii="Times New Roman" w:eastAsia="Times New Roman" w:hAnsi="Times New Roman" w:cs="Times New Roman"/>
          <w:snapToGrid w:val="0"/>
          <w:sz w:val="24"/>
          <w:szCs w:val="24"/>
        </w:rPr>
        <w:t xml:space="preserve"> </w:t>
      </w:r>
      <w:r w:rsidR="00285D14">
        <w:rPr>
          <w:rFonts w:ascii="Times New Roman" w:eastAsia="Times New Roman" w:hAnsi="Times New Roman" w:cs="Times New Roman"/>
          <w:snapToGrid w:val="0"/>
          <w:sz w:val="24"/>
          <w:szCs w:val="24"/>
        </w:rPr>
        <w:t xml:space="preserve">He explained that </w:t>
      </w:r>
      <w:r w:rsidR="004159C4">
        <w:rPr>
          <w:rFonts w:ascii="Times New Roman" w:eastAsia="Times New Roman" w:hAnsi="Times New Roman" w:cs="Times New Roman"/>
          <w:snapToGrid w:val="0"/>
          <w:sz w:val="24"/>
          <w:szCs w:val="24"/>
        </w:rPr>
        <w:t xml:space="preserve">we plan to show </w:t>
      </w:r>
      <w:r w:rsidR="00455266">
        <w:rPr>
          <w:rFonts w:ascii="Times New Roman" w:eastAsia="Times New Roman" w:hAnsi="Times New Roman" w:cs="Times New Roman"/>
          <w:snapToGrid w:val="0"/>
          <w:sz w:val="24"/>
          <w:szCs w:val="24"/>
        </w:rPr>
        <w:t>conformity and satisfaction of the goals contained in t</w:t>
      </w:r>
      <w:r w:rsidR="00CC1B73">
        <w:rPr>
          <w:rFonts w:ascii="Times New Roman" w:eastAsia="Times New Roman" w:hAnsi="Times New Roman" w:cs="Times New Roman"/>
          <w:snapToGrid w:val="0"/>
          <w:sz w:val="24"/>
          <w:szCs w:val="24"/>
        </w:rPr>
        <w:t>he POCD</w:t>
      </w:r>
      <w:r w:rsidR="00504F1E">
        <w:rPr>
          <w:rFonts w:ascii="Times New Roman" w:eastAsia="Times New Roman" w:hAnsi="Times New Roman" w:cs="Times New Roman"/>
          <w:snapToGrid w:val="0"/>
          <w:sz w:val="24"/>
          <w:szCs w:val="24"/>
        </w:rPr>
        <w:t>; approval of the zone change will allow conformity to allow open space goals</w:t>
      </w:r>
      <w:r w:rsidR="003035B1">
        <w:rPr>
          <w:rFonts w:ascii="Times New Roman" w:eastAsia="Times New Roman" w:hAnsi="Times New Roman" w:cs="Times New Roman"/>
          <w:snapToGrid w:val="0"/>
          <w:sz w:val="24"/>
          <w:szCs w:val="24"/>
        </w:rPr>
        <w:t xml:space="preserve"> such as </w:t>
      </w:r>
      <w:r w:rsidR="00D17F7F">
        <w:rPr>
          <w:rFonts w:ascii="Times New Roman" w:eastAsia="Times New Roman" w:hAnsi="Times New Roman" w:cs="Times New Roman"/>
          <w:snapToGrid w:val="0"/>
          <w:sz w:val="24"/>
          <w:szCs w:val="24"/>
        </w:rPr>
        <w:t>maintaining recreation</w:t>
      </w:r>
      <w:r w:rsidR="006E7D03">
        <w:rPr>
          <w:rFonts w:ascii="Times New Roman" w:eastAsia="Times New Roman" w:hAnsi="Times New Roman" w:cs="Times New Roman"/>
          <w:snapToGrid w:val="0"/>
          <w:sz w:val="24"/>
          <w:szCs w:val="24"/>
        </w:rPr>
        <w:t xml:space="preserve"> facilities</w:t>
      </w:r>
      <w:r w:rsidR="00643F3C">
        <w:rPr>
          <w:rFonts w:ascii="Times New Roman" w:eastAsia="Times New Roman" w:hAnsi="Times New Roman" w:cs="Times New Roman"/>
          <w:snapToGrid w:val="0"/>
          <w:sz w:val="24"/>
          <w:szCs w:val="24"/>
        </w:rPr>
        <w:t>,</w:t>
      </w:r>
      <w:r w:rsidR="006E7D03">
        <w:rPr>
          <w:rFonts w:ascii="Times New Roman" w:eastAsia="Times New Roman" w:hAnsi="Times New Roman" w:cs="Times New Roman"/>
          <w:snapToGrid w:val="0"/>
          <w:sz w:val="24"/>
          <w:szCs w:val="24"/>
        </w:rPr>
        <w:t xml:space="preserve"> such as a golf course</w:t>
      </w:r>
      <w:r w:rsidR="00643F3C">
        <w:rPr>
          <w:rFonts w:ascii="Times New Roman" w:eastAsia="Times New Roman" w:hAnsi="Times New Roman" w:cs="Times New Roman"/>
          <w:snapToGrid w:val="0"/>
          <w:sz w:val="24"/>
          <w:szCs w:val="24"/>
        </w:rPr>
        <w:t>, for future residents;</w:t>
      </w:r>
      <w:r w:rsidR="003035B1">
        <w:rPr>
          <w:rFonts w:ascii="Times New Roman" w:eastAsia="Times New Roman" w:hAnsi="Times New Roman" w:cs="Times New Roman"/>
          <w:snapToGrid w:val="0"/>
          <w:sz w:val="24"/>
          <w:szCs w:val="24"/>
        </w:rPr>
        <w:t xml:space="preserve"> enhancing the tax base; and using cluster housing on remaining wide tracts of land. </w:t>
      </w:r>
      <w:r w:rsidR="00A3797C">
        <w:rPr>
          <w:rFonts w:ascii="Times New Roman" w:eastAsia="Times New Roman" w:hAnsi="Times New Roman" w:cs="Times New Roman"/>
          <w:snapToGrid w:val="0"/>
          <w:sz w:val="24"/>
          <w:szCs w:val="24"/>
        </w:rPr>
        <w:t xml:space="preserve"> </w:t>
      </w:r>
      <w:r w:rsidR="00FE6ABB">
        <w:rPr>
          <w:rFonts w:ascii="Times New Roman" w:eastAsia="Times New Roman" w:hAnsi="Times New Roman" w:cs="Times New Roman"/>
          <w:snapToGrid w:val="0"/>
          <w:sz w:val="24"/>
          <w:szCs w:val="24"/>
        </w:rPr>
        <w:t xml:space="preserve"> Mr. Fahey concluded by noting that the team of consultants will address individual items needed to satisfy </w:t>
      </w:r>
      <w:r w:rsidR="00664192">
        <w:rPr>
          <w:rFonts w:ascii="Times New Roman" w:eastAsia="Times New Roman" w:hAnsi="Times New Roman" w:cs="Times New Roman"/>
          <w:snapToGrid w:val="0"/>
          <w:sz w:val="24"/>
          <w:szCs w:val="24"/>
        </w:rPr>
        <w:t xml:space="preserve">the </w:t>
      </w:r>
      <w:r w:rsidR="00FE6ABB">
        <w:rPr>
          <w:rFonts w:ascii="Times New Roman" w:eastAsia="Times New Roman" w:hAnsi="Times New Roman" w:cs="Times New Roman"/>
          <w:snapToGrid w:val="0"/>
          <w:sz w:val="24"/>
          <w:szCs w:val="24"/>
        </w:rPr>
        <w:t xml:space="preserve">health, safety, and welfare as well as property value burdens that must be addressed. </w:t>
      </w:r>
      <w:r w:rsidR="00CC1B73">
        <w:rPr>
          <w:rFonts w:ascii="Times New Roman" w:eastAsia="Times New Roman" w:hAnsi="Times New Roman" w:cs="Times New Roman"/>
          <w:snapToGrid w:val="0"/>
          <w:sz w:val="24"/>
          <w:szCs w:val="24"/>
        </w:rPr>
        <w:t xml:space="preserve"> </w:t>
      </w:r>
    </w:p>
    <w:p w:rsidR="00E27B1C" w:rsidRDefault="00E27B1C" w:rsidP="001E1B89">
      <w:pPr>
        <w:spacing w:after="0" w:line="240" w:lineRule="auto"/>
        <w:rPr>
          <w:rFonts w:ascii="Times New Roman" w:eastAsia="Times New Roman" w:hAnsi="Times New Roman" w:cs="Times New Roman"/>
          <w:snapToGrid w:val="0"/>
          <w:sz w:val="24"/>
          <w:szCs w:val="24"/>
        </w:rPr>
      </w:pPr>
    </w:p>
    <w:p w:rsidR="00E27B1C" w:rsidRDefault="002767B3" w:rsidP="001E1B89">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Bill Richter, President, Richter &amp; Cegan, landscaper architects and urban designers, explained that he has worked in Avon </w:t>
      </w:r>
      <w:r w:rsidR="00E707ED">
        <w:rPr>
          <w:rFonts w:ascii="Times New Roman" w:eastAsia="Times New Roman" w:hAnsi="Times New Roman" w:cs="Times New Roman"/>
          <w:snapToGrid w:val="0"/>
          <w:sz w:val="24"/>
          <w:szCs w:val="24"/>
        </w:rPr>
        <w:t xml:space="preserve">for 45 years </w:t>
      </w:r>
      <w:r w:rsidR="00046840">
        <w:rPr>
          <w:rFonts w:ascii="Times New Roman" w:eastAsia="Times New Roman" w:hAnsi="Times New Roman" w:cs="Times New Roman"/>
          <w:snapToGrid w:val="0"/>
          <w:sz w:val="24"/>
          <w:szCs w:val="24"/>
        </w:rPr>
        <w:t>and responsible for many of the residential projects in this community, like Hunter’s Run.</w:t>
      </w:r>
      <w:r w:rsidR="007F644C">
        <w:rPr>
          <w:rFonts w:ascii="Times New Roman" w:eastAsia="Times New Roman" w:hAnsi="Times New Roman" w:cs="Times New Roman"/>
          <w:snapToGrid w:val="0"/>
          <w:sz w:val="24"/>
          <w:szCs w:val="24"/>
        </w:rPr>
        <w:t xml:space="preserve">  The </w:t>
      </w:r>
      <w:r w:rsidR="00D7095D">
        <w:rPr>
          <w:rFonts w:ascii="Times New Roman" w:eastAsia="Times New Roman" w:hAnsi="Times New Roman" w:cs="Times New Roman"/>
          <w:snapToGrid w:val="0"/>
          <w:sz w:val="24"/>
          <w:szCs w:val="24"/>
        </w:rPr>
        <w:t>p</w:t>
      </w:r>
      <w:r w:rsidR="00AB10FF">
        <w:rPr>
          <w:rFonts w:ascii="Times New Roman" w:eastAsia="Times New Roman" w:hAnsi="Times New Roman" w:cs="Times New Roman"/>
          <w:snapToGrid w:val="0"/>
          <w:sz w:val="24"/>
          <w:szCs w:val="24"/>
        </w:rPr>
        <w:t>urpose of the zone change is to change the zone for 37.29 acres from A to RU2A</w:t>
      </w:r>
      <w:r w:rsidR="00866047">
        <w:rPr>
          <w:rFonts w:ascii="Times New Roman" w:eastAsia="Times New Roman" w:hAnsi="Times New Roman" w:cs="Times New Roman"/>
          <w:snapToGrid w:val="0"/>
          <w:sz w:val="24"/>
          <w:szCs w:val="24"/>
        </w:rPr>
        <w:t xml:space="preserve">, which, if approved, would be followed by an application for site plan and special exception.  </w:t>
      </w:r>
      <w:r w:rsidR="00744339">
        <w:rPr>
          <w:rFonts w:ascii="Times New Roman" w:eastAsia="Times New Roman" w:hAnsi="Times New Roman" w:cs="Times New Roman"/>
          <w:snapToGrid w:val="0"/>
          <w:sz w:val="24"/>
          <w:szCs w:val="24"/>
        </w:rPr>
        <w:t>A concept plan, although not a requirement of the zone change, will be presented to be very clear as to what the intentions are and what will be submitted after the zone change approval</w:t>
      </w:r>
      <w:r w:rsidR="0018532A">
        <w:rPr>
          <w:rFonts w:ascii="Times New Roman" w:eastAsia="Times New Roman" w:hAnsi="Times New Roman" w:cs="Times New Roman"/>
          <w:snapToGrid w:val="0"/>
          <w:sz w:val="24"/>
          <w:szCs w:val="24"/>
        </w:rPr>
        <w:t xml:space="preserve">; there is a two-step process involved.  </w:t>
      </w:r>
      <w:r w:rsidR="00223CAA">
        <w:rPr>
          <w:rFonts w:ascii="Times New Roman" w:eastAsia="Times New Roman" w:hAnsi="Times New Roman" w:cs="Times New Roman"/>
          <w:snapToGrid w:val="0"/>
          <w:sz w:val="24"/>
          <w:szCs w:val="24"/>
        </w:rPr>
        <w:t xml:space="preserve"> The majority of the subject site is zoned A with an area of </w:t>
      </w:r>
      <w:r w:rsidR="00AB308B">
        <w:rPr>
          <w:rFonts w:ascii="Times New Roman" w:eastAsia="Times New Roman" w:hAnsi="Times New Roman" w:cs="Times New Roman"/>
          <w:snapToGrid w:val="0"/>
          <w:sz w:val="24"/>
          <w:szCs w:val="24"/>
        </w:rPr>
        <w:t xml:space="preserve">existing </w:t>
      </w:r>
      <w:r w:rsidR="00223CAA">
        <w:rPr>
          <w:rFonts w:ascii="Times New Roman" w:eastAsia="Times New Roman" w:hAnsi="Times New Roman" w:cs="Times New Roman"/>
          <w:snapToGrid w:val="0"/>
          <w:sz w:val="24"/>
          <w:szCs w:val="24"/>
        </w:rPr>
        <w:t>RU2A in the northeast corner along Nod Road</w:t>
      </w:r>
      <w:r w:rsidR="00633CBC">
        <w:rPr>
          <w:rFonts w:ascii="Times New Roman" w:eastAsia="Times New Roman" w:hAnsi="Times New Roman" w:cs="Times New Roman"/>
          <w:snapToGrid w:val="0"/>
          <w:sz w:val="24"/>
          <w:szCs w:val="24"/>
        </w:rPr>
        <w:t xml:space="preserve">, showing compatibility </w:t>
      </w:r>
      <w:r w:rsidR="002A106C">
        <w:rPr>
          <w:rFonts w:ascii="Times New Roman" w:eastAsia="Times New Roman" w:hAnsi="Times New Roman" w:cs="Times New Roman"/>
          <w:snapToGrid w:val="0"/>
          <w:sz w:val="24"/>
          <w:szCs w:val="24"/>
        </w:rPr>
        <w:t xml:space="preserve">of </w:t>
      </w:r>
      <w:r w:rsidR="009F3878">
        <w:rPr>
          <w:rFonts w:ascii="Times New Roman" w:eastAsia="Times New Roman" w:hAnsi="Times New Roman" w:cs="Times New Roman"/>
          <w:snapToGrid w:val="0"/>
          <w:sz w:val="24"/>
          <w:szCs w:val="24"/>
        </w:rPr>
        <w:t xml:space="preserve">RU2A </w:t>
      </w:r>
      <w:r w:rsidR="002A106C">
        <w:rPr>
          <w:rFonts w:ascii="Times New Roman" w:eastAsia="Times New Roman" w:hAnsi="Times New Roman" w:cs="Times New Roman"/>
          <w:snapToGrid w:val="0"/>
          <w:sz w:val="24"/>
          <w:szCs w:val="24"/>
        </w:rPr>
        <w:t xml:space="preserve">within the immediate area along Nod Road, including Hunter’s Run. </w:t>
      </w:r>
      <w:r w:rsidR="009F3878">
        <w:rPr>
          <w:rFonts w:ascii="Times New Roman" w:eastAsia="Times New Roman" w:hAnsi="Times New Roman" w:cs="Times New Roman"/>
          <w:snapToGrid w:val="0"/>
          <w:sz w:val="24"/>
          <w:szCs w:val="24"/>
        </w:rPr>
        <w:t xml:space="preserve"> </w:t>
      </w:r>
      <w:r w:rsidR="00B43779">
        <w:rPr>
          <w:rFonts w:ascii="Times New Roman" w:eastAsia="Times New Roman" w:hAnsi="Times New Roman" w:cs="Times New Roman"/>
          <w:snapToGrid w:val="0"/>
          <w:sz w:val="24"/>
          <w:szCs w:val="24"/>
        </w:rPr>
        <w:t xml:space="preserve"> The concept plan shows two things, namely the zone change area and the existing RU2A area located along Nod Road.  </w:t>
      </w:r>
      <w:r w:rsidR="00992352">
        <w:rPr>
          <w:rFonts w:ascii="Times New Roman" w:eastAsia="Times New Roman" w:hAnsi="Times New Roman" w:cs="Times New Roman"/>
          <w:snapToGrid w:val="0"/>
          <w:sz w:val="24"/>
          <w:szCs w:val="24"/>
        </w:rPr>
        <w:t xml:space="preserve"> The overall project approach to the concept plan illustrates the residential development and reconfigured golf course</w:t>
      </w:r>
      <w:r w:rsidR="0059675A">
        <w:rPr>
          <w:rFonts w:ascii="Times New Roman" w:eastAsia="Times New Roman" w:hAnsi="Times New Roman" w:cs="Times New Roman"/>
          <w:snapToGrid w:val="0"/>
          <w:sz w:val="24"/>
          <w:szCs w:val="24"/>
        </w:rPr>
        <w:t>.  The p</w:t>
      </w:r>
      <w:r w:rsidR="00466EA5">
        <w:rPr>
          <w:rFonts w:ascii="Times New Roman" w:eastAsia="Times New Roman" w:hAnsi="Times New Roman" w:cs="Times New Roman"/>
          <w:snapToGrid w:val="0"/>
          <w:sz w:val="24"/>
          <w:szCs w:val="24"/>
        </w:rPr>
        <w:t>ropos</w:t>
      </w:r>
      <w:r w:rsidR="0059675A">
        <w:rPr>
          <w:rFonts w:ascii="Times New Roman" w:eastAsia="Times New Roman" w:hAnsi="Times New Roman" w:cs="Times New Roman"/>
          <w:snapToGrid w:val="0"/>
          <w:sz w:val="24"/>
          <w:szCs w:val="24"/>
        </w:rPr>
        <w:t xml:space="preserve">al is </w:t>
      </w:r>
      <w:r w:rsidR="00466EA5">
        <w:rPr>
          <w:rFonts w:ascii="Times New Roman" w:eastAsia="Times New Roman" w:hAnsi="Times New Roman" w:cs="Times New Roman"/>
          <w:snapToGrid w:val="0"/>
          <w:sz w:val="24"/>
          <w:szCs w:val="24"/>
        </w:rPr>
        <w:t>95 freestanding single-family homes and three single-family lots on the northeast side</w:t>
      </w:r>
      <w:r w:rsidR="00992352">
        <w:rPr>
          <w:rFonts w:ascii="Times New Roman" w:eastAsia="Times New Roman" w:hAnsi="Times New Roman" w:cs="Times New Roman"/>
          <w:snapToGrid w:val="0"/>
          <w:sz w:val="24"/>
          <w:szCs w:val="24"/>
        </w:rPr>
        <w:t xml:space="preserve"> </w:t>
      </w:r>
      <w:r w:rsidR="0059675A">
        <w:rPr>
          <w:rFonts w:ascii="Times New Roman" w:eastAsia="Times New Roman" w:hAnsi="Times New Roman" w:cs="Times New Roman"/>
          <w:snapToGrid w:val="0"/>
          <w:sz w:val="24"/>
          <w:szCs w:val="24"/>
        </w:rPr>
        <w:t xml:space="preserve">as well as the original 27-hole course redesigned to 18 holes, located on the remaining 183 acres. </w:t>
      </w:r>
      <w:r w:rsidR="004D5644">
        <w:rPr>
          <w:rFonts w:ascii="Times New Roman" w:eastAsia="Times New Roman" w:hAnsi="Times New Roman" w:cs="Times New Roman"/>
          <w:snapToGrid w:val="0"/>
          <w:sz w:val="24"/>
          <w:szCs w:val="24"/>
        </w:rPr>
        <w:t xml:space="preserve">  The </w:t>
      </w:r>
      <w:r w:rsidR="007C371E">
        <w:rPr>
          <w:rFonts w:ascii="Times New Roman" w:eastAsia="Times New Roman" w:hAnsi="Times New Roman" w:cs="Times New Roman"/>
          <w:snapToGrid w:val="0"/>
          <w:sz w:val="24"/>
          <w:szCs w:val="24"/>
        </w:rPr>
        <w:t xml:space="preserve">plan was created by the development and owner teams to achieve six very specific development </w:t>
      </w:r>
      <w:r w:rsidR="00743342">
        <w:rPr>
          <w:rFonts w:ascii="Times New Roman" w:eastAsia="Times New Roman" w:hAnsi="Times New Roman" w:cs="Times New Roman"/>
          <w:snapToGrid w:val="0"/>
          <w:sz w:val="24"/>
          <w:szCs w:val="24"/>
        </w:rPr>
        <w:t xml:space="preserve">and preservation goals. </w:t>
      </w:r>
      <w:r w:rsidR="00551606">
        <w:rPr>
          <w:rFonts w:ascii="Times New Roman" w:eastAsia="Times New Roman" w:hAnsi="Times New Roman" w:cs="Times New Roman"/>
          <w:snapToGrid w:val="0"/>
          <w:sz w:val="24"/>
          <w:szCs w:val="24"/>
        </w:rPr>
        <w:t xml:space="preserve">  The concept plan completely complies with all of Avon’s zoning and wetland Regulations </w:t>
      </w:r>
      <w:r w:rsidR="00C945E3">
        <w:rPr>
          <w:rFonts w:ascii="Times New Roman" w:eastAsia="Times New Roman" w:hAnsi="Times New Roman" w:cs="Times New Roman"/>
          <w:snapToGrid w:val="0"/>
          <w:sz w:val="24"/>
          <w:szCs w:val="24"/>
        </w:rPr>
        <w:t>(i.e. outside the 100-year flood</w:t>
      </w:r>
      <w:r w:rsidR="004926C7">
        <w:rPr>
          <w:rFonts w:ascii="Times New Roman" w:eastAsia="Times New Roman" w:hAnsi="Times New Roman" w:cs="Times New Roman"/>
          <w:snapToGrid w:val="0"/>
          <w:sz w:val="24"/>
          <w:szCs w:val="24"/>
        </w:rPr>
        <w:t xml:space="preserve"> l</w:t>
      </w:r>
      <w:r w:rsidR="00C945E3">
        <w:rPr>
          <w:rFonts w:ascii="Times New Roman" w:eastAsia="Times New Roman" w:hAnsi="Times New Roman" w:cs="Times New Roman"/>
          <w:snapToGrid w:val="0"/>
          <w:sz w:val="24"/>
          <w:szCs w:val="24"/>
        </w:rPr>
        <w:t>ine; all units are above the 500-year flood</w:t>
      </w:r>
      <w:r w:rsidR="004926C7">
        <w:rPr>
          <w:rFonts w:ascii="Times New Roman" w:eastAsia="Times New Roman" w:hAnsi="Times New Roman" w:cs="Times New Roman"/>
          <w:snapToGrid w:val="0"/>
          <w:sz w:val="24"/>
          <w:szCs w:val="24"/>
        </w:rPr>
        <w:t xml:space="preserve"> </w:t>
      </w:r>
      <w:r w:rsidR="00C945E3">
        <w:rPr>
          <w:rFonts w:ascii="Times New Roman" w:eastAsia="Times New Roman" w:hAnsi="Times New Roman" w:cs="Times New Roman"/>
          <w:snapToGrid w:val="0"/>
          <w:sz w:val="24"/>
          <w:szCs w:val="24"/>
        </w:rPr>
        <w:t xml:space="preserve">line; and outside the 100-foot upland review area, based on 2004 wetlands map).  </w:t>
      </w:r>
      <w:r w:rsidR="003C458D">
        <w:rPr>
          <w:rFonts w:ascii="Times New Roman" w:eastAsia="Times New Roman" w:hAnsi="Times New Roman" w:cs="Times New Roman"/>
          <w:snapToGrid w:val="0"/>
          <w:sz w:val="24"/>
          <w:szCs w:val="24"/>
        </w:rPr>
        <w:t xml:space="preserve">The first preservation goal is to preserve and enhance the golf course.  </w:t>
      </w:r>
      <w:r w:rsidR="00932E50">
        <w:rPr>
          <w:rFonts w:ascii="Times New Roman" w:eastAsia="Times New Roman" w:hAnsi="Times New Roman" w:cs="Times New Roman"/>
          <w:snapToGrid w:val="0"/>
          <w:sz w:val="24"/>
          <w:szCs w:val="24"/>
        </w:rPr>
        <w:t>The sale of property for development allows the owners to invest and reposition the golf course as a championship length public 18-hole</w:t>
      </w:r>
      <w:r w:rsidR="00BE30FC">
        <w:rPr>
          <w:rFonts w:ascii="Times New Roman" w:eastAsia="Times New Roman" w:hAnsi="Times New Roman" w:cs="Times New Roman"/>
          <w:snapToGrid w:val="0"/>
          <w:sz w:val="24"/>
          <w:szCs w:val="24"/>
        </w:rPr>
        <w:t xml:space="preserve">; the owners commit to maintaining and improving the course as an amenity for Avon’s community.  </w:t>
      </w:r>
      <w:r w:rsidR="00E255E9">
        <w:rPr>
          <w:rFonts w:ascii="Times New Roman" w:eastAsia="Times New Roman" w:hAnsi="Times New Roman" w:cs="Times New Roman"/>
          <w:snapToGrid w:val="0"/>
          <w:sz w:val="24"/>
          <w:szCs w:val="24"/>
        </w:rPr>
        <w:t>Open space preservation is the second goal</w:t>
      </w:r>
      <w:r w:rsidR="00A352CB">
        <w:rPr>
          <w:rFonts w:ascii="Times New Roman" w:eastAsia="Times New Roman" w:hAnsi="Times New Roman" w:cs="Times New Roman"/>
          <w:snapToGrid w:val="0"/>
          <w:sz w:val="24"/>
          <w:szCs w:val="24"/>
        </w:rPr>
        <w:t>.  T</w:t>
      </w:r>
      <w:r w:rsidR="00E255E9">
        <w:rPr>
          <w:rFonts w:ascii="Times New Roman" w:eastAsia="Times New Roman" w:hAnsi="Times New Roman" w:cs="Times New Roman"/>
          <w:snapToGrid w:val="0"/>
          <w:sz w:val="24"/>
          <w:szCs w:val="24"/>
        </w:rPr>
        <w:t>here are almost 80 acres of developable land within the golf course area</w:t>
      </w:r>
      <w:r w:rsidR="00A352CB">
        <w:rPr>
          <w:rFonts w:ascii="Times New Roman" w:eastAsia="Times New Roman" w:hAnsi="Times New Roman" w:cs="Times New Roman"/>
          <w:snapToGrid w:val="0"/>
          <w:sz w:val="24"/>
          <w:szCs w:val="24"/>
        </w:rPr>
        <w:t xml:space="preserve"> such that should the golf course no longer sustain itself the owners could sell for redevelopment. </w:t>
      </w:r>
      <w:r w:rsidR="00114D1F">
        <w:rPr>
          <w:rFonts w:ascii="Times New Roman" w:eastAsia="Times New Roman" w:hAnsi="Times New Roman" w:cs="Times New Roman"/>
          <w:snapToGrid w:val="0"/>
          <w:sz w:val="24"/>
          <w:szCs w:val="24"/>
        </w:rPr>
        <w:t xml:space="preserve">  He pointed out that the owners preference is not to sell but rather to keep the land as an amenity and asset for Avon.  </w:t>
      </w:r>
      <w:r w:rsidR="005B3027">
        <w:rPr>
          <w:rFonts w:ascii="Times New Roman" w:eastAsia="Times New Roman" w:hAnsi="Times New Roman" w:cs="Times New Roman"/>
          <w:snapToGrid w:val="0"/>
          <w:sz w:val="24"/>
          <w:szCs w:val="24"/>
        </w:rPr>
        <w:t>The owners are committed to forgo half of the potential development area and place in a conservation easement, as part of site plan and special exception approval</w:t>
      </w:r>
      <w:r w:rsidR="00E16100">
        <w:rPr>
          <w:rFonts w:ascii="Times New Roman" w:eastAsia="Times New Roman" w:hAnsi="Times New Roman" w:cs="Times New Roman"/>
          <w:snapToGrid w:val="0"/>
          <w:sz w:val="24"/>
          <w:szCs w:val="24"/>
        </w:rPr>
        <w:t>, resulting in 183 acres of permanently protected open space</w:t>
      </w:r>
      <w:r w:rsidR="006000C2">
        <w:rPr>
          <w:rFonts w:ascii="Times New Roman" w:eastAsia="Times New Roman" w:hAnsi="Times New Roman" w:cs="Times New Roman"/>
          <w:snapToGrid w:val="0"/>
          <w:sz w:val="24"/>
          <w:szCs w:val="24"/>
        </w:rPr>
        <w:t xml:space="preserve"> via a conservation easement in favor of the Town.</w:t>
      </w:r>
      <w:r w:rsidR="000D7C0F">
        <w:rPr>
          <w:rFonts w:ascii="Times New Roman" w:eastAsia="Times New Roman" w:hAnsi="Times New Roman" w:cs="Times New Roman"/>
          <w:snapToGrid w:val="0"/>
          <w:sz w:val="24"/>
          <w:szCs w:val="24"/>
        </w:rPr>
        <w:t xml:space="preserve">  </w:t>
      </w:r>
      <w:r w:rsidR="000901C1">
        <w:rPr>
          <w:rFonts w:ascii="Times New Roman" w:eastAsia="Times New Roman" w:hAnsi="Times New Roman" w:cs="Times New Roman"/>
          <w:snapToGrid w:val="0"/>
          <w:sz w:val="24"/>
          <w:szCs w:val="24"/>
        </w:rPr>
        <w:t>The Town would maintain the golf course but if it were to close the golf course would revert to</w:t>
      </w:r>
      <w:r w:rsidR="00196ACF">
        <w:rPr>
          <w:rFonts w:ascii="Times New Roman" w:eastAsia="Times New Roman" w:hAnsi="Times New Roman" w:cs="Times New Roman"/>
          <w:snapToGrid w:val="0"/>
          <w:sz w:val="24"/>
          <w:szCs w:val="24"/>
        </w:rPr>
        <w:t xml:space="preserve"> Town</w:t>
      </w:r>
      <w:r w:rsidR="000901C1">
        <w:rPr>
          <w:rFonts w:ascii="Times New Roman" w:eastAsia="Times New Roman" w:hAnsi="Times New Roman" w:cs="Times New Roman"/>
          <w:snapToGrid w:val="0"/>
          <w:sz w:val="24"/>
          <w:szCs w:val="24"/>
        </w:rPr>
        <w:t xml:space="preserve"> open space. </w:t>
      </w:r>
      <w:r w:rsidR="002E3F12">
        <w:rPr>
          <w:rFonts w:ascii="Times New Roman" w:eastAsia="Times New Roman" w:hAnsi="Times New Roman" w:cs="Times New Roman"/>
          <w:snapToGrid w:val="0"/>
          <w:sz w:val="24"/>
          <w:szCs w:val="24"/>
        </w:rPr>
        <w:t xml:space="preserve"> The third goal is visual preservation along Nod Road.  </w:t>
      </w:r>
      <w:r w:rsidR="00B407E5">
        <w:rPr>
          <w:rFonts w:ascii="Times New Roman" w:eastAsia="Times New Roman" w:hAnsi="Times New Roman" w:cs="Times New Roman"/>
          <w:snapToGrid w:val="0"/>
          <w:sz w:val="24"/>
          <w:szCs w:val="24"/>
        </w:rPr>
        <w:t>The single-family condo area is proposed to be enclosed within the golf course area and not be located along Nod Road.  The distance from Nod Road would range from 300 to 450 feet with an average of 380 feet from Nod Road.</w:t>
      </w:r>
      <w:r w:rsidR="00B41D0C">
        <w:rPr>
          <w:rFonts w:ascii="Times New Roman" w:eastAsia="Times New Roman" w:hAnsi="Times New Roman" w:cs="Times New Roman"/>
          <w:snapToGrid w:val="0"/>
          <w:sz w:val="24"/>
          <w:szCs w:val="24"/>
        </w:rPr>
        <w:t xml:space="preserve">  </w:t>
      </w:r>
      <w:r w:rsidR="00B407E5">
        <w:rPr>
          <w:rFonts w:ascii="Times New Roman" w:eastAsia="Times New Roman" w:hAnsi="Times New Roman" w:cs="Times New Roman"/>
          <w:snapToGrid w:val="0"/>
          <w:sz w:val="24"/>
          <w:szCs w:val="24"/>
        </w:rPr>
        <w:t xml:space="preserve"> </w:t>
      </w:r>
      <w:r w:rsidR="005A24CD">
        <w:rPr>
          <w:rFonts w:ascii="Times New Roman" w:eastAsia="Times New Roman" w:hAnsi="Times New Roman" w:cs="Times New Roman"/>
          <w:snapToGrid w:val="0"/>
          <w:sz w:val="24"/>
          <w:szCs w:val="24"/>
        </w:rPr>
        <w:t>Two existing major tree lines would be utilized on the east and west sides of the 8</w:t>
      </w:r>
      <w:r w:rsidR="005A24CD" w:rsidRPr="005A24CD">
        <w:rPr>
          <w:rFonts w:ascii="Times New Roman" w:eastAsia="Times New Roman" w:hAnsi="Times New Roman" w:cs="Times New Roman"/>
          <w:snapToGrid w:val="0"/>
          <w:sz w:val="24"/>
          <w:szCs w:val="24"/>
          <w:vertAlign w:val="superscript"/>
        </w:rPr>
        <w:t>th</w:t>
      </w:r>
      <w:r w:rsidR="00F533F0">
        <w:rPr>
          <w:rFonts w:ascii="Times New Roman" w:eastAsia="Times New Roman" w:hAnsi="Times New Roman" w:cs="Times New Roman"/>
          <w:snapToGrid w:val="0"/>
          <w:sz w:val="24"/>
          <w:szCs w:val="24"/>
        </w:rPr>
        <w:t xml:space="preserve"> hole</w:t>
      </w:r>
      <w:r w:rsidR="00B05D78">
        <w:rPr>
          <w:rFonts w:ascii="Times New Roman" w:eastAsia="Times New Roman" w:hAnsi="Times New Roman" w:cs="Times New Roman"/>
          <w:snapToGrid w:val="0"/>
          <w:sz w:val="24"/>
          <w:szCs w:val="24"/>
        </w:rPr>
        <w:t>; in addition the tree line would be extended and enhanced up to the no</w:t>
      </w:r>
      <w:r w:rsidR="00081D7B">
        <w:rPr>
          <w:rFonts w:ascii="Times New Roman" w:eastAsia="Times New Roman" w:hAnsi="Times New Roman" w:cs="Times New Roman"/>
          <w:snapToGrid w:val="0"/>
          <w:sz w:val="24"/>
          <w:szCs w:val="24"/>
        </w:rPr>
        <w:t xml:space="preserve">rtheast corner of the property resulting in a continuous double tree line for almost a mile along Nod Road.   The fourth goal is the creation of a residential neighborhood; the proposed 95 single-family condo homes provide moderately-priced housing in a special place.  </w:t>
      </w:r>
      <w:r w:rsidR="00D96D4D">
        <w:rPr>
          <w:rFonts w:ascii="Times New Roman" w:eastAsia="Times New Roman" w:hAnsi="Times New Roman" w:cs="Times New Roman"/>
          <w:snapToGrid w:val="0"/>
          <w:sz w:val="24"/>
          <w:szCs w:val="24"/>
        </w:rPr>
        <w:t xml:space="preserve">Entrance to the new homes would be accessed from the south with an emergency access road to the northeast.  </w:t>
      </w:r>
      <w:r w:rsidR="00AB4EFC">
        <w:rPr>
          <w:rFonts w:ascii="Times New Roman" w:eastAsia="Times New Roman" w:hAnsi="Times New Roman" w:cs="Times New Roman"/>
          <w:snapToGrid w:val="0"/>
          <w:sz w:val="24"/>
          <w:szCs w:val="24"/>
        </w:rPr>
        <w:t xml:space="preserve">A perimeter loop road would </w:t>
      </w:r>
      <w:r w:rsidR="00B3411C">
        <w:rPr>
          <w:rFonts w:ascii="Times New Roman" w:eastAsia="Times New Roman" w:hAnsi="Times New Roman" w:cs="Times New Roman"/>
          <w:snapToGrid w:val="0"/>
          <w:sz w:val="24"/>
          <w:szCs w:val="24"/>
        </w:rPr>
        <w:t>have</w:t>
      </w:r>
      <w:r w:rsidR="00AB4EFC">
        <w:rPr>
          <w:rFonts w:ascii="Times New Roman" w:eastAsia="Times New Roman" w:hAnsi="Times New Roman" w:cs="Times New Roman"/>
          <w:snapToGrid w:val="0"/>
          <w:sz w:val="24"/>
          <w:szCs w:val="24"/>
        </w:rPr>
        <w:t xml:space="preserve"> units facing out along the golf course</w:t>
      </w:r>
      <w:r w:rsidR="00E66D99">
        <w:rPr>
          <w:rFonts w:ascii="Times New Roman" w:eastAsia="Times New Roman" w:hAnsi="Times New Roman" w:cs="Times New Roman"/>
          <w:snapToGrid w:val="0"/>
          <w:sz w:val="24"/>
          <w:szCs w:val="24"/>
        </w:rPr>
        <w:t>; cross streets would connect the loop road and each cross street would have a view to the course.  A walking trail is proposed defining the perimeter of the development.</w:t>
      </w:r>
      <w:r w:rsidR="00D304A3">
        <w:rPr>
          <w:rFonts w:ascii="Times New Roman" w:eastAsia="Times New Roman" w:hAnsi="Times New Roman" w:cs="Times New Roman"/>
          <w:snapToGrid w:val="0"/>
          <w:sz w:val="24"/>
          <w:szCs w:val="24"/>
        </w:rPr>
        <w:t xml:space="preserve">  Units on the interior side of the road will front on the internal open space areas.  </w:t>
      </w:r>
      <w:r w:rsidR="00632014">
        <w:rPr>
          <w:rFonts w:ascii="Times New Roman" w:eastAsia="Times New Roman" w:hAnsi="Times New Roman" w:cs="Times New Roman"/>
          <w:snapToGrid w:val="0"/>
          <w:sz w:val="24"/>
          <w:szCs w:val="24"/>
        </w:rPr>
        <w:t xml:space="preserve">Two amenity areas, on the north and south, are proposed within the project, creating a very special place to live.  </w:t>
      </w:r>
      <w:r w:rsidR="00765661">
        <w:rPr>
          <w:rFonts w:ascii="Times New Roman" w:eastAsia="Times New Roman" w:hAnsi="Times New Roman" w:cs="Times New Roman"/>
          <w:snapToGrid w:val="0"/>
          <w:sz w:val="24"/>
          <w:szCs w:val="24"/>
        </w:rPr>
        <w:t>The fifth goal is the preservation of existing single-family area along Nod Road</w:t>
      </w:r>
      <w:r w:rsidR="006242A9">
        <w:rPr>
          <w:rFonts w:ascii="Times New Roman" w:eastAsia="Times New Roman" w:hAnsi="Times New Roman" w:cs="Times New Roman"/>
          <w:snapToGrid w:val="0"/>
          <w:sz w:val="24"/>
          <w:szCs w:val="24"/>
        </w:rPr>
        <w:t xml:space="preserve"> (there are three existing homes along the north end of Nod Road in front of the golf course).  </w:t>
      </w:r>
      <w:r w:rsidR="005D2F4C">
        <w:rPr>
          <w:rFonts w:ascii="Times New Roman" w:eastAsia="Times New Roman" w:hAnsi="Times New Roman" w:cs="Times New Roman"/>
          <w:snapToGrid w:val="0"/>
          <w:sz w:val="24"/>
          <w:szCs w:val="24"/>
        </w:rPr>
        <w:t xml:space="preserve">The proposal includes the construction of three </w:t>
      </w:r>
      <w:r w:rsidR="00FA697D">
        <w:rPr>
          <w:rFonts w:ascii="Times New Roman" w:eastAsia="Times New Roman" w:hAnsi="Times New Roman" w:cs="Times New Roman"/>
          <w:snapToGrid w:val="0"/>
          <w:sz w:val="24"/>
          <w:szCs w:val="24"/>
        </w:rPr>
        <w:t xml:space="preserve">new </w:t>
      </w:r>
      <w:r w:rsidR="005D2F4C">
        <w:rPr>
          <w:rFonts w:ascii="Times New Roman" w:eastAsia="Times New Roman" w:hAnsi="Times New Roman" w:cs="Times New Roman"/>
          <w:snapToGrid w:val="0"/>
          <w:sz w:val="24"/>
          <w:szCs w:val="24"/>
        </w:rPr>
        <w:t xml:space="preserve">single-family homes </w:t>
      </w:r>
      <w:r w:rsidR="00FA697D">
        <w:rPr>
          <w:rFonts w:ascii="Times New Roman" w:eastAsia="Times New Roman" w:hAnsi="Times New Roman" w:cs="Times New Roman"/>
          <w:snapToGrid w:val="0"/>
          <w:sz w:val="24"/>
          <w:szCs w:val="24"/>
        </w:rPr>
        <w:t xml:space="preserve">in the midst of </w:t>
      </w:r>
      <w:r w:rsidR="005D2F4C">
        <w:rPr>
          <w:rFonts w:ascii="Times New Roman" w:eastAsia="Times New Roman" w:hAnsi="Times New Roman" w:cs="Times New Roman"/>
          <w:snapToGrid w:val="0"/>
          <w:sz w:val="24"/>
          <w:szCs w:val="24"/>
        </w:rPr>
        <w:t>the aforementioned three existing homes</w:t>
      </w:r>
      <w:r w:rsidR="006B1242">
        <w:rPr>
          <w:rFonts w:ascii="Times New Roman" w:eastAsia="Times New Roman" w:hAnsi="Times New Roman" w:cs="Times New Roman"/>
          <w:snapToGrid w:val="0"/>
          <w:sz w:val="24"/>
          <w:szCs w:val="24"/>
        </w:rPr>
        <w:t xml:space="preserve">; the double tree line would be extended to this corner. </w:t>
      </w:r>
      <w:r w:rsidR="00081D7B">
        <w:rPr>
          <w:rFonts w:ascii="Times New Roman" w:eastAsia="Times New Roman" w:hAnsi="Times New Roman" w:cs="Times New Roman"/>
          <w:snapToGrid w:val="0"/>
          <w:sz w:val="24"/>
          <w:szCs w:val="24"/>
        </w:rPr>
        <w:t xml:space="preserve"> </w:t>
      </w:r>
      <w:r w:rsidR="00555DC3">
        <w:rPr>
          <w:rFonts w:ascii="Times New Roman" w:eastAsia="Times New Roman" w:hAnsi="Times New Roman" w:cs="Times New Roman"/>
          <w:snapToGrid w:val="0"/>
          <w:sz w:val="24"/>
          <w:szCs w:val="24"/>
        </w:rPr>
        <w:t>T</w:t>
      </w:r>
      <w:r w:rsidR="00F330FF">
        <w:rPr>
          <w:rFonts w:ascii="Times New Roman" w:eastAsia="Times New Roman" w:hAnsi="Times New Roman" w:cs="Times New Roman"/>
          <w:snapToGrid w:val="0"/>
          <w:sz w:val="24"/>
          <w:szCs w:val="24"/>
        </w:rPr>
        <w:t>he proposed zone change area utilizes only half of the development area</w:t>
      </w:r>
      <w:r w:rsidR="006C158D">
        <w:rPr>
          <w:rFonts w:ascii="Times New Roman" w:eastAsia="Times New Roman" w:hAnsi="Times New Roman" w:cs="Times New Roman"/>
          <w:snapToGrid w:val="0"/>
          <w:sz w:val="24"/>
          <w:szCs w:val="24"/>
        </w:rPr>
        <w:t xml:space="preserve"> and the project would enable the preservation of over 180 acres of land as permanent open space</w:t>
      </w:r>
      <w:r w:rsidR="00F10E0A">
        <w:rPr>
          <w:rFonts w:ascii="Times New Roman" w:eastAsia="Times New Roman" w:hAnsi="Times New Roman" w:cs="Times New Roman"/>
          <w:snapToGrid w:val="0"/>
          <w:sz w:val="24"/>
          <w:szCs w:val="24"/>
        </w:rPr>
        <w:t xml:space="preserve">.  </w:t>
      </w:r>
      <w:r w:rsidR="005F244C">
        <w:rPr>
          <w:rFonts w:ascii="Times New Roman" w:eastAsia="Times New Roman" w:hAnsi="Times New Roman" w:cs="Times New Roman"/>
          <w:snapToGrid w:val="0"/>
          <w:sz w:val="24"/>
          <w:szCs w:val="24"/>
        </w:rPr>
        <w:t xml:space="preserve">He displayed </w:t>
      </w:r>
      <w:r w:rsidR="002C5CDC">
        <w:rPr>
          <w:rFonts w:ascii="Times New Roman" w:eastAsia="Times New Roman" w:hAnsi="Times New Roman" w:cs="Times New Roman"/>
          <w:snapToGrid w:val="0"/>
          <w:sz w:val="24"/>
          <w:szCs w:val="24"/>
        </w:rPr>
        <w:t xml:space="preserve">three </w:t>
      </w:r>
      <w:r w:rsidR="005F244C">
        <w:rPr>
          <w:rFonts w:ascii="Times New Roman" w:eastAsia="Times New Roman" w:hAnsi="Times New Roman" w:cs="Times New Roman"/>
          <w:snapToGrid w:val="0"/>
          <w:sz w:val="24"/>
          <w:szCs w:val="24"/>
        </w:rPr>
        <w:t>photos showing views of the site</w:t>
      </w:r>
      <w:r w:rsidR="002C5CDC">
        <w:rPr>
          <w:rFonts w:ascii="Times New Roman" w:eastAsia="Times New Roman" w:hAnsi="Times New Roman" w:cs="Times New Roman"/>
          <w:snapToGrid w:val="0"/>
          <w:sz w:val="24"/>
          <w:szCs w:val="24"/>
        </w:rPr>
        <w:t xml:space="preserve"> from different locations noting that there are no units visible. </w:t>
      </w:r>
      <w:r w:rsidR="00D46DDE">
        <w:rPr>
          <w:rFonts w:ascii="Times New Roman" w:eastAsia="Times New Roman" w:hAnsi="Times New Roman" w:cs="Times New Roman"/>
          <w:snapToGrid w:val="0"/>
          <w:sz w:val="24"/>
          <w:szCs w:val="24"/>
        </w:rPr>
        <w:t xml:space="preserve">  Mr. Richter concluded by noting that preservation goals can be achieved through development of open space, the character of Nod Road, and the specialness of this place. </w:t>
      </w:r>
    </w:p>
    <w:p w:rsidR="00D46DDE" w:rsidRDefault="00D46DDE" w:rsidP="001E1B89">
      <w:pPr>
        <w:spacing w:after="0" w:line="240" w:lineRule="auto"/>
        <w:rPr>
          <w:rFonts w:ascii="Times New Roman" w:eastAsia="Times New Roman" w:hAnsi="Times New Roman" w:cs="Times New Roman"/>
          <w:snapToGrid w:val="0"/>
          <w:sz w:val="24"/>
          <w:szCs w:val="24"/>
        </w:rPr>
      </w:pPr>
    </w:p>
    <w:p w:rsidR="00D46DDE" w:rsidRDefault="001330EF" w:rsidP="001E1B89">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Don</w:t>
      </w:r>
      <w:r w:rsidR="00345809">
        <w:rPr>
          <w:rFonts w:ascii="Times New Roman" w:eastAsia="Times New Roman" w:hAnsi="Times New Roman" w:cs="Times New Roman"/>
          <w:snapToGrid w:val="0"/>
          <w:sz w:val="24"/>
          <w:szCs w:val="24"/>
        </w:rPr>
        <w:t>ald</w:t>
      </w:r>
      <w:r>
        <w:rPr>
          <w:rFonts w:ascii="Times New Roman" w:eastAsia="Times New Roman" w:hAnsi="Times New Roman" w:cs="Times New Roman"/>
          <w:snapToGrid w:val="0"/>
          <w:sz w:val="24"/>
          <w:szCs w:val="24"/>
        </w:rPr>
        <w:t xml:space="preserve"> Poland,</w:t>
      </w:r>
      <w:r w:rsidR="00345809">
        <w:rPr>
          <w:rFonts w:ascii="Times New Roman" w:eastAsia="Times New Roman" w:hAnsi="Times New Roman" w:cs="Times New Roman"/>
          <w:snapToGrid w:val="0"/>
          <w:sz w:val="24"/>
          <w:szCs w:val="24"/>
        </w:rPr>
        <w:t xml:space="preserve"> independent planning consultant, </w:t>
      </w:r>
      <w:r w:rsidR="005C31DB">
        <w:rPr>
          <w:rFonts w:ascii="Times New Roman" w:eastAsia="Times New Roman" w:hAnsi="Times New Roman" w:cs="Times New Roman"/>
          <w:snapToGrid w:val="0"/>
          <w:sz w:val="24"/>
          <w:szCs w:val="24"/>
        </w:rPr>
        <w:t>explained that he has 20 years of experience in land use planning and a PhD in geography and planning</w:t>
      </w:r>
      <w:r w:rsidR="00F101C1">
        <w:rPr>
          <w:rFonts w:ascii="Times New Roman" w:eastAsia="Times New Roman" w:hAnsi="Times New Roman" w:cs="Times New Roman"/>
          <w:snapToGrid w:val="0"/>
          <w:sz w:val="24"/>
          <w:szCs w:val="24"/>
        </w:rPr>
        <w:t xml:space="preserve">, working in 14 states and over 100 communities.  </w:t>
      </w:r>
      <w:r w:rsidR="00B8653A">
        <w:rPr>
          <w:rFonts w:ascii="Times New Roman" w:eastAsia="Times New Roman" w:hAnsi="Times New Roman" w:cs="Times New Roman"/>
          <w:snapToGrid w:val="0"/>
          <w:sz w:val="24"/>
          <w:szCs w:val="24"/>
        </w:rPr>
        <w:t xml:space="preserve">He noted he has been accepted as an expert witness in land use planning in federal court.  </w:t>
      </w:r>
      <w:r w:rsidR="006F30CD">
        <w:rPr>
          <w:rFonts w:ascii="Times New Roman" w:eastAsia="Times New Roman" w:hAnsi="Times New Roman" w:cs="Times New Roman"/>
          <w:snapToGrid w:val="0"/>
          <w:sz w:val="24"/>
          <w:szCs w:val="24"/>
        </w:rPr>
        <w:t xml:space="preserve">The comprehensive plan of zoning, per CT Law, is both the zoning regulations and map together as a plan for </w:t>
      </w:r>
      <w:r w:rsidR="000C3044">
        <w:rPr>
          <w:rFonts w:ascii="Times New Roman" w:eastAsia="Times New Roman" w:hAnsi="Times New Roman" w:cs="Times New Roman"/>
          <w:snapToGrid w:val="0"/>
          <w:sz w:val="24"/>
          <w:szCs w:val="24"/>
        </w:rPr>
        <w:t xml:space="preserve">present and </w:t>
      </w:r>
      <w:r w:rsidR="006F30CD">
        <w:rPr>
          <w:rFonts w:ascii="Times New Roman" w:eastAsia="Times New Roman" w:hAnsi="Times New Roman" w:cs="Times New Roman"/>
          <w:snapToGrid w:val="0"/>
          <w:sz w:val="24"/>
          <w:szCs w:val="24"/>
        </w:rPr>
        <w:t>future development</w:t>
      </w:r>
      <w:r w:rsidR="000C3044">
        <w:rPr>
          <w:rFonts w:ascii="Times New Roman" w:eastAsia="Times New Roman" w:hAnsi="Times New Roman" w:cs="Times New Roman"/>
          <w:snapToGrid w:val="0"/>
          <w:sz w:val="24"/>
          <w:szCs w:val="24"/>
        </w:rPr>
        <w:t xml:space="preserve">; however the Commission can accommodate change via reasonable amendments to the comprehensive plan.  </w:t>
      </w:r>
      <w:r w:rsidR="005F5D5F">
        <w:rPr>
          <w:rFonts w:ascii="Times New Roman" w:eastAsia="Times New Roman" w:hAnsi="Times New Roman" w:cs="Times New Roman"/>
          <w:snapToGrid w:val="0"/>
          <w:sz w:val="24"/>
          <w:szCs w:val="24"/>
        </w:rPr>
        <w:t xml:space="preserve">The subject proposal is for a change of zone from A to RU2A; RU2A is the predominant zone </w:t>
      </w:r>
      <w:r w:rsidR="00C44D69">
        <w:rPr>
          <w:rFonts w:ascii="Times New Roman" w:eastAsia="Times New Roman" w:hAnsi="Times New Roman" w:cs="Times New Roman"/>
          <w:snapToGrid w:val="0"/>
          <w:sz w:val="24"/>
          <w:szCs w:val="24"/>
        </w:rPr>
        <w:t xml:space="preserve">in the Nod Road area, a residential zone that establishes the character of Nod Road. </w:t>
      </w:r>
      <w:r w:rsidR="00B40FE6">
        <w:rPr>
          <w:rFonts w:ascii="Times New Roman" w:eastAsia="Times New Roman" w:hAnsi="Times New Roman" w:cs="Times New Roman"/>
          <w:snapToGrid w:val="0"/>
          <w:sz w:val="24"/>
          <w:szCs w:val="24"/>
        </w:rPr>
        <w:t xml:space="preserve"> </w:t>
      </w:r>
      <w:r w:rsidR="009060D1">
        <w:rPr>
          <w:rFonts w:ascii="Times New Roman" w:eastAsia="Times New Roman" w:hAnsi="Times New Roman" w:cs="Times New Roman"/>
          <w:snapToGrid w:val="0"/>
          <w:sz w:val="24"/>
          <w:szCs w:val="24"/>
        </w:rPr>
        <w:t xml:space="preserve">The </w:t>
      </w:r>
      <w:r w:rsidR="00B40FE6">
        <w:rPr>
          <w:rFonts w:ascii="Times New Roman" w:eastAsia="Times New Roman" w:hAnsi="Times New Roman" w:cs="Times New Roman"/>
          <w:snapToGrid w:val="0"/>
          <w:sz w:val="24"/>
          <w:szCs w:val="24"/>
        </w:rPr>
        <w:t xml:space="preserve">Commission is required to consider the </w:t>
      </w:r>
      <w:r w:rsidR="009060D1">
        <w:rPr>
          <w:rFonts w:ascii="Times New Roman" w:eastAsia="Times New Roman" w:hAnsi="Times New Roman" w:cs="Times New Roman"/>
          <w:snapToGrid w:val="0"/>
          <w:sz w:val="24"/>
          <w:szCs w:val="24"/>
        </w:rPr>
        <w:t xml:space="preserve">POCD </w:t>
      </w:r>
      <w:r w:rsidR="00B40FE6">
        <w:rPr>
          <w:rFonts w:ascii="Times New Roman" w:eastAsia="Times New Roman" w:hAnsi="Times New Roman" w:cs="Times New Roman"/>
          <w:snapToGrid w:val="0"/>
          <w:sz w:val="24"/>
          <w:szCs w:val="24"/>
        </w:rPr>
        <w:t xml:space="preserve">but since the POCD is an advisory document it does not have to be followed.  </w:t>
      </w:r>
      <w:r w:rsidR="0007683C">
        <w:rPr>
          <w:rFonts w:ascii="Times New Roman" w:eastAsia="Times New Roman" w:hAnsi="Times New Roman" w:cs="Times New Roman"/>
          <w:snapToGrid w:val="0"/>
          <w:sz w:val="24"/>
          <w:szCs w:val="24"/>
        </w:rPr>
        <w:t xml:space="preserve"> He noted that his review of the 2016 POCD reveals that the subject proposal is not inconsistent with the overall policies of the 2016 POCD</w:t>
      </w:r>
      <w:r w:rsidR="00FB58AE">
        <w:rPr>
          <w:rFonts w:ascii="Times New Roman" w:eastAsia="Times New Roman" w:hAnsi="Times New Roman" w:cs="Times New Roman"/>
          <w:snapToGrid w:val="0"/>
          <w:sz w:val="24"/>
          <w:szCs w:val="24"/>
        </w:rPr>
        <w:t>, as the entire Plan covers a wide variety of topics many of which may not be relate</w:t>
      </w:r>
      <w:r w:rsidR="009046E1">
        <w:rPr>
          <w:rFonts w:ascii="Times New Roman" w:eastAsia="Times New Roman" w:hAnsi="Times New Roman" w:cs="Times New Roman"/>
          <w:snapToGrid w:val="0"/>
          <w:sz w:val="24"/>
          <w:szCs w:val="24"/>
        </w:rPr>
        <w:t xml:space="preserve">d at all to this development.  </w:t>
      </w:r>
      <w:r w:rsidR="00DD02FA">
        <w:rPr>
          <w:rFonts w:ascii="Times New Roman" w:eastAsia="Times New Roman" w:hAnsi="Times New Roman" w:cs="Times New Roman"/>
          <w:snapToGrid w:val="0"/>
          <w:sz w:val="24"/>
          <w:szCs w:val="24"/>
        </w:rPr>
        <w:t>Overall, t</w:t>
      </w:r>
      <w:r w:rsidR="009046E1">
        <w:rPr>
          <w:rFonts w:ascii="Times New Roman" w:eastAsia="Times New Roman" w:hAnsi="Times New Roman" w:cs="Times New Roman"/>
          <w:snapToGrid w:val="0"/>
          <w:sz w:val="24"/>
          <w:szCs w:val="24"/>
        </w:rPr>
        <w:t>here are no conflicts with primar</w:t>
      </w:r>
      <w:r w:rsidR="00CD60E3">
        <w:rPr>
          <w:rFonts w:ascii="Times New Roman" w:eastAsia="Times New Roman" w:hAnsi="Times New Roman" w:cs="Times New Roman"/>
          <w:snapToGrid w:val="0"/>
          <w:sz w:val="24"/>
          <w:szCs w:val="24"/>
        </w:rPr>
        <w:t>y themes contained in the POCD but there are sections that the subject proposal is consistent with</w:t>
      </w:r>
      <w:r w:rsidR="0007683C">
        <w:rPr>
          <w:rFonts w:ascii="Times New Roman" w:eastAsia="Times New Roman" w:hAnsi="Times New Roman" w:cs="Times New Roman"/>
          <w:snapToGrid w:val="0"/>
          <w:sz w:val="24"/>
          <w:szCs w:val="24"/>
        </w:rPr>
        <w:t xml:space="preserve"> </w:t>
      </w:r>
      <w:r w:rsidR="00CD60E3">
        <w:rPr>
          <w:rFonts w:ascii="Times New Roman" w:eastAsia="Times New Roman" w:hAnsi="Times New Roman" w:cs="Times New Roman"/>
          <w:snapToGrid w:val="0"/>
          <w:sz w:val="24"/>
          <w:szCs w:val="24"/>
        </w:rPr>
        <w:t xml:space="preserve">such as </w:t>
      </w:r>
      <w:r w:rsidR="00A77A29">
        <w:rPr>
          <w:rFonts w:ascii="Times New Roman" w:eastAsia="Times New Roman" w:hAnsi="Times New Roman" w:cs="Times New Roman"/>
          <w:snapToGrid w:val="0"/>
          <w:sz w:val="24"/>
          <w:szCs w:val="24"/>
        </w:rPr>
        <w:t xml:space="preserve">the </w:t>
      </w:r>
      <w:r w:rsidR="002B0F0C">
        <w:rPr>
          <w:rFonts w:ascii="Times New Roman" w:eastAsia="Times New Roman" w:hAnsi="Times New Roman" w:cs="Times New Roman"/>
          <w:snapToGrid w:val="0"/>
          <w:sz w:val="24"/>
          <w:szCs w:val="24"/>
        </w:rPr>
        <w:t>proposed zone is l</w:t>
      </w:r>
      <w:r w:rsidR="00A77A29">
        <w:rPr>
          <w:rFonts w:ascii="Times New Roman" w:eastAsia="Times New Roman" w:hAnsi="Times New Roman" w:cs="Times New Roman"/>
          <w:snapToGrid w:val="0"/>
          <w:sz w:val="24"/>
          <w:szCs w:val="24"/>
        </w:rPr>
        <w:t>ocated on a collector street</w:t>
      </w:r>
      <w:r w:rsidR="000536C8">
        <w:rPr>
          <w:rFonts w:ascii="Times New Roman" w:eastAsia="Times New Roman" w:hAnsi="Times New Roman" w:cs="Times New Roman"/>
          <w:snapToGrid w:val="0"/>
          <w:sz w:val="24"/>
          <w:szCs w:val="24"/>
        </w:rPr>
        <w:t xml:space="preserve"> (Nod Road)</w:t>
      </w:r>
      <w:r w:rsidR="00A77A29">
        <w:rPr>
          <w:rFonts w:ascii="Times New Roman" w:eastAsia="Times New Roman" w:hAnsi="Times New Roman" w:cs="Times New Roman"/>
          <w:snapToGrid w:val="0"/>
          <w:sz w:val="24"/>
          <w:szCs w:val="24"/>
        </w:rPr>
        <w:t>, which are designed to funnel traffic</w:t>
      </w:r>
      <w:r w:rsidR="00AE4AFB">
        <w:rPr>
          <w:rFonts w:ascii="Times New Roman" w:eastAsia="Times New Roman" w:hAnsi="Times New Roman" w:cs="Times New Roman"/>
          <w:snapToGrid w:val="0"/>
          <w:sz w:val="24"/>
          <w:szCs w:val="24"/>
        </w:rPr>
        <w:t xml:space="preserve"> generated</w:t>
      </w:r>
      <w:r w:rsidR="00A77A29">
        <w:rPr>
          <w:rFonts w:ascii="Times New Roman" w:eastAsia="Times New Roman" w:hAnsi="Times New Roman" w:cs="Times New Roman"/>
          <w:snapToGrid w:val="0"/>
          <w:sz w:val="24"/>
          <w:szCs w:val="24"/>
        </w:rPr>
        <w:t xml:space="preserve"> from residential areas to arterial streets</w:t>
      </w:r>
      <w:r w:rsidR="001E4378">
        <w:rPr>
          <w:rFonts w:ascii="Times New Roman" w:eastAsia="Times New Roman" w:hAnsi="Times New Roman" w:cs="Times New Roman"/>
          <w:snapToGrid w:val="0"/>
          <w:sz w:val="24"/>
          <w:szCs w:val="24"/>
        </w:rPr>
        <w:t xml:space="preserve"> like </w:t>
      </w:r>
      <w:r w:rsidR="000536C8">
        <w:rPr>
          <w:rFonts w:ascii="Times New Roman" w:eastAsia="Times New Roman" w:hAnsi="Times New Roman" w:cs="Times New Roman"/>
          <w:snapToGrid w:val="0"/>
          <w:sz w:val="24"/>
          <w:szCs w:val="24"/>
        </w:rPr>
        <w:t>Route 44</w:t>
      </w:r>
      <w:r w:rsidR="001E4378">
        <w:rPr>
          <w:rFonts w:ascii="Times New Roman" w:eastAsia="Times New Roman" w:hAnsi="Times New Roman" w:cs="Times New Roman"/>
          <w:snapToGrid w:val="0"/>
          <w:sz w:val="24"/>
          <w:szCs w:val="24"/>
        </w:rPr>
        <w:t xml:space="preserve"> (this information will be substantiated by the Traffic Engineer). </w:t>
      </w:r>
      <w:r w:rsidR="00B7529E">
        <w:rPr>
          <w:rFonts w:ascii="Times New Roman" w:eastAsia="Times New Roman" w:hAnsi="Times New Roman" w:cs="Times New Roman"/>
          <w:snapToGrid w:val="0"/>
          <w:sz w:val="24"/>
          <w:szCs w:val="24"/>
        </w:rPr>
        <w:t>The zone change would not impede the</w:t>
      </w:r>
      <w:r w:rsidR="00AE4AFB">
        <w:rPr>
          <w:rFonts w:ascii="Times New Roman" w:eastAsia="Times New Roman" w:hAnsi="Times New Roman" w:cs="Times New Roman"/>
          <w:snapToGrid w:val="0"/>
          <w:sz w:val="24"/>
          <w:szCs w:val="24"/>
        </w:rPr>
        <w:t xml:space="preserve"> implementation of the </w:t>
      </w:r>
      <w:r w:rsidR="00B7529E">
        <w:rPr>
          <w:rFonts w:ascii="Times New Roman" w:eastAsia="Times New Roman" w:hAnsi="Times New Roman" w:cs="Times New Roman"/>
          <w:snapToGrid w:val="0"/>
          <w:sz w:val="24"/>
          <w:szCs w:val="24"/>
        </w:rPr>
        <w:t>circulation plan</w:t>
      </w:r>
      <w:r w:rsidR="00AE4AFB">
        <w:rPr>
          <w:rFonts w:ascii="Times New Roman" w:eastAsia="Times New Roman" w:hAnsi="Times New Roman" w:cs="Times New Roman"/>
          <w:snapToGrid w:val="0"/>
          <w:sz w:val="24"/>
          <w:szCs w:val="24"/>
        </w:rPr>
        <w:t xml:space="preserve"> contained in the POCD; the proposed zone change and development are consistent with the character of the existing area. </w:t>
      </w:r>
      <w:r w:rsidR="00AE13DE">
        <w:rPr>
          <w:rFonts w:ascii="Times New Roman" w:eastAsia="Times New Roman" w:hAnsi="Times New Roman" w:cs="Times New Roman"/>
          <w:snapToGrid w:val="0"/>
          <w:sz w:val="24"/>
          <w:szCs w:val="24"/>
        </w:rPr>
        <w:t xml:space="preserve"> The size, nature, and intensity of the </w:t>
      </w:r>
      <w:r w:rsidR="008C57B9">
        <w:rPr>
          <w:rFonts w:ascii="Times New Roman" w:eastAsia="Times New Roman" w:hAnsi="Times New Roman" w:cs="Times New Roman"/>
          <w:snapToGrid w:val="0"/>
          <w:sz w:val="24"/>
          <w:szCs w:val="24"/>
        </w:rPr>
        <w:t xml:space="preserve">subject </w:t>
      </w:r>
      <w:r w:rsidR="00AE13DE">
        <w:rPr>
          <w:rFonts w:ascii="Times New Roman" w:eastAsia="Times New Roman" w:hAnsi="Times New Roman" w:cs="Times New Roman"/>
          <w:snapToGrid w:val="0"/>
          <w:sz w:val="24"/>
          <w:szCs w:val="24"/>
        </w:rPr>
        <w:t>proposal is harmonious with the orderly development of the area</w:t>
      </w:r>
      <w:r w:rsidR="008C57B9">
        <w:rPr>
          <w:rFonts w:ascii="Times New Roman" w:eastAsia="Times New Roman" w:hAnsi="Times New Roman" w:cs="Times New Roman"/>
          <w:snapToGrid w:val="0"/>
          <w:sz w:val="24"/>
          <w:szCs w:val="24"/>
        </w:rPr>
        <w:t xml:space="preserve">, a mix of existing single-family and multi-family development on Nod Road, and consistent with the RU2A zone.  </w:t>
      </w:r>
      <w:r w:rsidR="00A04A16">
        <w:rPr>
          <w:rFonts w:ascii="Times New Roman" w:eastAsia="Times New Roman" w:hAnsi="Times New Roman" w:cs="Times New Roman"/>
          <w:snapToGrid w:val="0"/>
          <w:sz w:val="24"/>
          <w:szCs w:val="24"/>
        </w:rPr>
        <w:t>In the context of total acres, density, and intensity, t</w:t>
      </w:r>
      <w:r w:rsidR="006B43EC">
        <w:rPr>
          <w:rFonts w:ascii="Times New Roman" w:eastAsia="Times New Roman" w:hAnsi="Times New Roman" w:cs="Times New Roman"/>
          <w:snapToGrid w:val="0"/>
          <w:sz w:val="24"/>
          <w:szCs w:val="24"/>
        </w:rPr>
        <w:t xml:space="preserve">he proposal </w:t>
      </w:r>
      <w:r w:rsidR="00A04A16">
        <w:rPr>
          <w:rFonts w:ascii="Times New Roman" w:eastAsia="Times New Roman" w:hAnsi="Times New Roman" w:cs="Times New Roman"/>
          <w:snapToGrid w:val="0"/>
          <w:sz w:val="24"/>
          <w:szCs w:val="24"/>
        </w:rPr>
        <w:t xml:space="preserve">falls in between the existing developments of Woodford Hills and Hunters Run.  </w:t>
      </w:r>
      <w:r w:rsidR="00006609">
        <w:rPr>
          <w:rFonts w:ascii="Times New Roman" w:eastAsia="Times New Roman" w:hAnsi="Times New Roman" w:cs="Times New Roman"/>
          <w:snapToGrid w:val="0"/>
          <w:sz w:val="24"/>
          <w:szCs w:val="24"/>
        </w:rPr>
        <w:t>Relative to housing units</w:t>
      </w:r>
      <w:r w:rsidR="00745E27">
        <w:rPr>
          <w:rFonts w:ascii="Times New Roman" w:eastAsia="Times New Roman" w:hAnsi="Times New Roman" w:cs="Times New Roman"/>
          <w:snapToGrid w:val="0"/>
          <w:sz w:val="24"/>
          <w:szCs w:val="24"/>
        </w:rPr>
        <w:t>, as well as acres per housing unit (NOT units per acre)</w:t>
      </w:r>
      <w:r w:rsidR="00006609">
        <w:rPr>
          <w:rFonts w:ascii="Times New Roman" w:eastAsia="Times New Roman" w:hAnsi="Times New Roman" w:cs="Times New Roman"/>
          <w:snapToGrid w:val="0"/>
          <w:sz w:val="24"/>
          <w:szCs w:val="24"/>
        </w:rPr>
        <w:t>, the proposal also falls in between Woodford Hills and Hunters Run</w:t>
      </w:r>
      <w:r w:rsidR="00745E27">
        <w:rPr>
          <w:rFonts w:ascii="Times New Roman" w:eastAsia="Times New Roman" w:hAnsi="Times New Roman" w:cs="Times New Roman"/>
          <w:snapToGrid w:val="0"/>
          <w:sz w:val="24"/>
          <w:szCs w:val="24"/>
        </w:rPr>
        <w:t xml:space="preserve">.  </w:t>
      </w:r>
      <w:r w:rsidR="00B028EB">
        <w:rPr>
          <w:rFonts w:ascii="Times New Roman" w:eastAsia="Times New Roman" w:hAnsi="Times New Roman" w:cs="Times New Roman"/>
          <w:snapToGrid w:val="0"/>
          <w:sz w:val="24"/>
          <w:szCs w:val="24"/>
        </w:rPr>
        <w:t>The proposed development would preserve 182 acres of open space, which is 79.1% of the total parcel and far greater than Hunters Run at 29.6% and Woodford Hills at 28.17%.</w:t>
      </w:r>
      <w:r w:rsidR="001220F4">
        <w:rPr>
          <w:rFonts w:ascii="Times New Roman" w:eastAsia="Times New Roman" w:hAnsi="Times New Roman" w:cs="Times New Roman"/>
          <w:snapToGrid w:val="0"/>
          <w:sz w:val="24"/>
          <w:szCs w:val="24"/>
        </w:rPr>
        <w:t xml:space="preserve">  </w:t>
      </w:r>
      <w:r w:rsidR="005D0C29">
        <w:rPr>
          <w:rFonts w:ascii="Times New Roman" w:eastAsia="Times New Roman" w:hAnsi="Times New Roman" w:cs="Times New Roman"/>
          <w:snapToGrid w:val="0"/>
          <w:sz w:val="24"/>
          <w:szCs w:val="24"/>
        </w:rPr>
        <w:t xml:space="preserve">He addressed municipal and fiscal impacts </w:t>
      </w:r>
      <w:r w:rsidR="001A3D55">
        <w:rPr>
          <w:rFonts w:ascii="Times New Roman" w:eastAsia="Times New Roman" w:hAnsi="Times New Roman" w:cs="Times New Roman"/>
          <w:snapToGrid w:val="0"/>
          <w:sz w:val="24"/>
          <w:szCs w:val="24"/>
        </w:rPr>
        <w:t xml:space="preserve">noting the importance that demographics play in changing communities. </w:t>
      </w:r>
      <w:r w:rsidR="00006609">
        <w:rPr>
          <w:rFonts w:ascii="Times New Roman" w:eastAsia="Times New Roman" w:hAnsi="Times New Roman" w:cs="Times New Roman"/>
          <w:snapToGrid w:val="0"/>
          <w:sz w:val="24"/>
          <w:szCs w:val="24"/>
        </w:rPr>
        <w:t xml:space="preserve"> </w:t>
      </w:r>
      <w:r w:rsidR="006B43EC">
        <w:rPr>
          <w:rFonts w:ascii="Times New Roman" w:eastAsia="Times New Roman" w:hAnsi="Times New Roman" w:cs="Times New Roman"/>
          <w:snapToGrid w:val="0"/>
          <w:sz w:val="24"/>
          <w:szCs w:val="24"/>
        </w:rPr>
        <w:t xml:space="preserve"> </w:t>
      </w:r>
      <w:r w:rsidR="00767379">
        <w:rPr>
          <w:rFonts w:ascii="Times New Roman" w:eastAsia="Times New Roman" w:hAnsi="Times New Roman" w:cs="Times New Roman"/>
          <w:snapToGrid w:val="0"/>
          <w:sz w:val="24"/>
          <w:szCs w:val="24"/>
        </w:rPr>
        <w:t xml:space="preserve">In 1970, married couples with children made up 40% of the population while in 2012 they made up 19%.; we marry later and less then before and we have children later and fewer than ever before.   </w:t>
      </w:r>
      <w:r w:rsidR="00037BE5">
        <w:rPr>
          <w:rFonts w:ascii="Times New Roman" w:eastAsia="Times New Roman" w:hAnsi="Times New Roman" w:cs="Times New Roman"/>
          <w:snapToGrid w:val="0"/>
          <w:sz w:val="24"/>
          <w:szCs w:val="24"/>
        </w:rPr>
        <w:t>In 2017, married with children declined to 18.7%</w:t>
      </w:r>
      <w:r w:rsidR="00B24812">
        <w:rPr>
          <w:rFonts w:ascii="Times New Roman" w:eastAsia="Times New Roman" w:hAnsi="Times New Roman" w:cs="Times New Roman"/>
          <w:snapToGrid w:val="0"/>
          <w:sz w:val="24"/>
          <w:szCs w:val="24"/>
        </w:rPr>
        <w:t xml:space="preserve"> (for the entire US).  </w:t>
      </w:r>
      <w:r w:rsidR="009B160B">
        <w:rPr>
          <w:rFonts w:ascii="Times New Roman" w:eastAsia="Times New Roman" w:hAnsi="Times New Roman" w:cs="Times New Roman"/>
          <w:snapToGrid w:val="0"/>
          <w:sz w:val="24"/>
          <w:szCs w:val="24"/>
        </w:rPr>
        <w:t xml:space="preserve"> </w:t>
      </w:r>
      <w:r w:rsidR="00552FC4">
        <w:rPr>
          <w:rFonts w:ascii="Times New Roman" w:eastAsia="Times New Roman" w:hAnsi="Times New Roman" w:cs="Times New Roman"/>
          <w:snapToGrid w:val="0"/>
          <w:sz w:val="24"/>
          <w:szCs w:val="24"/>
        </w:rPr>
        <w:t>Approximately 74% of Avon’s housing stock is three, four, and five bedrooms</w:t>
      </w:r>
      <w:r w:rsidR="00C723B9">
        <w:rPr>
          <w:rFonts w:ascii="Times New Roman" w:eastAsia="Times New Roman" w:hAnsi="Times New Roman" w:cs="Times New Roman"/>
          <w:snapToGrid w:val="0"/>
          <w:sz w:val="24"/>
          <w:szCs w:val="24"/>
        </w:rPr>
        <w:t>; the more bedro</w:t>
      </w:r>
      <w:r w:rsidR="00E21D30">
        <w:rPr>
          <w:rFonts w:ascii="Times New Roman" w:eastAsia="Times New Roman" w:hAnsi="Times New Roman" w:cs="Times New Roman"/>
          <w:snapToGrid w:val="0"/>
          <w:sz w:val="24"/>
          <w:szCs w:val="24"/>
        </w:rPr>
        <w:t xml:space="preserve">oms typically the more children and </w:t>
      </w:r>
      <w:r w:rsidR="00C723B9">
        <w:rPr>
          <w:rFonts w:ascii="Times New Roman" w:eastAsia="Times New Roman" w:hAnsi="Times New Roman" w:cs="Times New Roman"/>
          <w:snapToGrid w:val="0"/>
          <w:sz w:val="24"/>
          <w:szCs w:val="24"/>
        </w:rPr>
        <w:t>school-age childre</w:t>
      </w:r>
      <w:r w:rsidR="00E21D30">
        <w:rPr>
          <w:rFonts w:ascii="Times New Roman" w:eastAsia="Times New Roman" w:hAnsi="Times New Roman" w:cs="Times New Roman"/>
          <w:snapToGrid w:val="0"/>
          <w:sz w:val="24"/>
          <w:szCs w:val="24"/>
        </w:rPr>
        <w:t>n.</w:t>
      </w:r>
      <w:r w:rsidR="00135EF9">
        <w:rPr>
          <w:rFonts w:ascii="Times New Roman" w:eastAsia="Times New Roman" w:hAnsi="Times New Roman" w:cs="Times New Roman"/>
          <w:snapToGrid w:val="0"/>
          <w:sz w:val="24"/>
          <w:szCs w:val="24"/>
        </w:rPr>
        <w:t xml:space="preserve">  </w:t>
      </w:r>
      <w:r w:rsidR="00E9661F">
        <w:rPr>
          <w:rFonts w:ascii="Times New Roman" w:eastAsia="Times New Roman" w:hAnsi="Times New Roman" w:cs="Times New Roman"/>
          <w:snapToGrid w:val="0"/>
          <w:sz w:val="24"/>
          <w:szCs w:val="24"/>
        </w:rPr>
        <w:t xml:space="preserve">He </w:t>
      </w:r>
      <w:r w:rsidR="0016502A">
        <w:rPr>
          <w:rFonts w:ascii="Times New Roman" w:eastAsia="Times New Roman" w:hAnsi="Times New Roman" w:cs="Times New Roman"/>
          <w:snapToGrid w:val="0"/>
          <w:sz w:val="24"/>
          <w:szCs w:val="24"/>
        </w:rPr>
        <w:t xml:space="preserve">explained that </w:t>
      </w:r>
      <w:r w:rsidR="00E9661F">
        <w:rPr>
          <w:rFonts w:ascii="Times New Roman" w:eastAsia="Times New Roman" w:hAnsi="Times New Roman" w:cs="Times New Roman"/>
          <w:snapToGrid w:val="0"/>
          <w:sz w:val="24"/>
          <w:szCs w:val="24"/>
        </w:rPr>
        <w:t xml:space="preserve">Rutgers’ </w:t>
      </w:r>
      <w:r w:rsidR="00B074F5">
        <w:rPr>
          <w:rFonts w:ascii="Times New Roman" w:eastAsia="Times New Roman" w:hAnsi="Times New Roman" w:cs="Times New Roman"/>
          <w:snapToGrid w:val="0"/>
          <w:sz w:val="24"/>
          <w:szCs w:val="24"/>
        </w:rPr>
        <w:t xml:space="preserve">Demographic </w:t>
      </w:r>
      <w:r w:rsidR="00E9661F">
        <w:rPr>
          <w:rFonts w:ascii="Times New Roman" w:eastAsia="Times New Roman" w:hAnsi="Times New Roman" w:cs="Times New Roman"/>
          <w:snapToGrid w:val="0"/>
          <w:sz w:val="24"/>
          <w:szCs w:val="24"/>
        </w:rPr>
        <w:t>Multiplier</w:t>
      </w:r>
      <w:r w:rsidR="0016502A">
        <w:rPr>
          <w:rFonts w:ascii="Times New Roman" w:eastAsia="Times New Roman" w:hAnsi="Times New Roman" w:cs="Times New Roman"/>
          <w:snapToGrid w:val="0"/>
          <w:sz w:val="24"/>
          <w:szCs w:val="24"/>
        </w:rPr>
        <w:t>s were applied to t</w:t>
      </w:r>
      <w:r w:rsidR="00B074F5">
        <w:rPr>
          <w:rFonts w:ascii="Times New Roman" w:eastAsia="Times New Roman" w:hAnsi="Times New Roman" w:cs="Times New Roman"/>
          <w:snapToGrid w:val="0"/>
          <w:sz w:val="24"/>
          <w:szCs w:val="24"/>
        </w:rPr>
        <w:t>his development</w:t>
      </w:r>
      <w:r w:rsidR="00D74784">
        <w:rPr>
          <w:rFonts w:ascii="Times New Roman" w:eastAsia="Times New Roman" w:hAnsi="Times New Roman" w:cs="Times New Roman"/>
          <w:snapToGrid w:val="0"/>
          <w:sz w:val="24"/>
          <w:szCs w:val="24"/>
        </w:rPr>
        <w:t xml:space="preserve"> relative to the creation of school-age children, </w:t>
      </w:r>
      <w:r w:rsidR="00AF5101">
        <w:rPr>
          <w:rFonts w:ascii="Times New Roman" w:eastAsia="Times New Roman" w:hAnsi="Times New Roman" w:cs="Times New Roman"/>
          <w:snapToGrid w:val="0"/>
          <w:sz w:val="24"/>
          <w:szCs w:val="24"/>
        </w:rPr>
        <w:t xml:space="preserve">resulting in .64 students per unit.  </w:t>
      </w:r>
      <w:r w:rsidR="001F5993">
        <w:rPr>
          <w:rFonts w:ascii="Times New Roman" w:eastAsia="Times New Roman" w:hAnsi="Times New Roman" w:cs="Times New Roman"/>
          <w:snapToGrid w:val="0"/>
          <w:sz w:val="24"/>
          <w:szCs w:val="24"/>
        </w:rPr>
        <w:t xml:space="preserve">That is 1,617 students more than the existing housing stock is generating. </w:t>
      </w:r>
      <w:r w:rsidR="00470BC5">
        <w:rPr>
          <w:rFonts w:ascii="Times New Roman" w:eastAsia="Times New Roman" w:hAnsi="Times New Roman" w:cs="Times New Roman"/>
          <w:snapToGrid w:val="0"/>
          <w:sz w:val="24"/>
          <w:szCs w:val="24"/>
        </w:rPr>
        <w:t xml:space="preserve"> </w:t>
      </w:r>
      <w:r w:rsidR="001F5993">
        <w:rPr>
          <w:rFonts w:ascii="Times New Roman" w:eastAsia="Times New Roman" w:hAnsi="Times New Roman" w:cs="Times New Roman"/>
          <w:snapToGrid w:val="0"/>
          <w:sz w:val="24"/>
          <w:szCs w:val="24"/>
        </w:rPr>
        <w:t xml:space="preserve">Total housing units in Avon are 7,415 and 3,100 students enrolled in the school system.  </w:t>
      </w:r>
      <w:r w:rsidR="002D0A06">
        <w:rPr>
          <w:rFonts w:ascii="Times New Roman" w:eastAsia="Times New Roman" w:hAnsi="Times New Roman" w:cs="Times New Roman"/>
          <w:snapToGrid w:val="0"/>
          <w:sz w:val="24"/>
          <w:szCs w:val="24"/>
        </w:rPr>
        <w:t>Occupied housing units are 7,106 with the school enrollment the same</w:t>
      </w:r>
      <w:r w:rsidR="00E57A1E">
        <w:rPr>
          <w:rFonts w:ascii="Times New Roman" w:eastAsia="Times New Roman" w:hAnsi="Times New Roman" w:cs="Times New Roman"/>
          <w:snapToGrid w:val="0"/>
          <w:sz w:val="24"/>
          <w:szCs w:val="24"/>
        </w:rPr>
        <w:t xml:space="preserve">; housing stock is generating .44 students per housing unit. </w:t>
      </w:r>
      <w:r w:rsidR="002D0A06">
        <w:rPr>
          <w:rFonts w:ascii="Times New Roman" w:eastAsia="Times New Roman" w:hAnsi="Times New Roman" w:cs="Times New Roman"/>
          <w:snapToGrid w:val="0"/>
          <w:sz w:val="24"/>
          <w:szCs w:val="24"/>
        </w:rPr>
        <w:t xml:space="preserve"> </w:t>
      </w:r>
      <w:r w:rsidR="00571697">
        <w:rPr>
          <w:rFonts w:ascii="Times New Roman" w:eastAsia="Times New Roman" w:hAnsi="Times New Roman" w:cs="Times New Roman"/>
          <w:snapToGrid w:val="0"/>
          <w:sz w:val="24"/>
          <w:szCs w:val="24"/>
        </w:rPr>
        <w:t>He addressed Town budgets noting the BOE m</w:t>
      </w:r>
      <w:r w:rsidR="00CE73D3">
        <w:rPr>
          <w:rFonts w:ascii="Times New Roman" w:eastAsia="Times New Roman" w:hAnsi="Times New Roman" w:cs="Times New Roman"/>
          <w:snapToGrid w:val="0"/>
          <w:sz w:val="24"/>
          <w:szCs w:val="24"/>
        </w:rPr>
        <w:t>akes up 64% of the total b</w:t>
      </w:r>
      <w:r w:rsidR="00D77036">
        <w:rPr>
          <w:rFonts w:ascii="Times New Roman" w:eastAsia="Times New Roman" w:hAnsi="Times New Roman" w:cs="Times New Roman"/>
          <w:snapToGrid w:val="0"/>
          <w:sz w:val="24"/>
          <w:szCs w:val="24"/>
        </w:rPr>
        <w:t xml:space="preserve">udget and 83% of the Grand List is associated with residential development.  He </w:t>
      </w:r>
      <w:r w:rsidR="005F2721">
        <w:rPr>
          <w:rFonts w:ascii="Times New Roman" w:eastAsia="Times New Roman" w:hAnsi="Times New Roman" w:cs="Times New Roman"/>
          <w:snapToGrid w:val="0"/>
          <w:sz w:val="24"/>
          <w:szCs w:val="24"/>
        </w:rPr>
        <w:t xml:space="preserve">said…..don’t ever let anyone tell you your residential </w:t>
      </w:r>
      <w:r w:rsidR="00D77036">
        <w:rPr>
          <w:rFonts w:ascii="Times New Roman" w:eastAsia="Times New Roman" w:hAnsi="Times New Roman" w:cs="Times New Roman"/>
          <w:snapToGrid w:val="0"/>
          <w:sz w:val="24"/>
          <w:szCs w:val="24"/>
        </w:rPr>
        <w:t xml:space="preserve">development </w:t>
      </w:r>
      <w:r w:rsidR="005F2721">
        <w:rPr>
          <w:rFonts w:ascii="Times New Roman" w:eastAsia="Times New Roman" w:hAnsi="Times New Roman" w:cs="Times New Roman"/>
          <w:snapToGrid w:val="0"/>
          <w:sz w:val="24"/>
          <w:szCs w:val="24"/>
        </w:rPr>
        <w:t xml:space="preserve">doesn’t carry its own fair share in regard to taxes.   </w:t>
      </w:r>
      <w:r w:rsidR="004B28B4">
        <w:rPr>
          <w:rFonts w:ascii="Times New Roman" w:eastAsia="Times New Roman" w:hAnsi="Times New Roman" w:cs="Times New Roman"/>
          <w:snapToGrid w:val="0"/>
          <w:sz w:val="24"/>
          <w:szCs w:val="24"/>
        </w:rPr>
        <w:t>The total BOE budget divided by the</w:t>
      </w:r>
      <w:r w:rsidR="008A48DC">
        <w:rPr>
          <w:rFonts w:ascii="Times New Roman" w:eastAsia="Times New Roman" w:hAnsi="Times New Roman" w:cs="Times New Roman"/>
          <w:snapToGrid w:val="0"/>
          <w:sz w:val="24"/>
          <w:szCs w:val="24"/>
        </w:rPr>
        <w:t xml:space="preserve"> total enrollment equates to </w:t>
      </w:r>
      <w:r w:rsidR="004B28B4">
        <w:rPr>
          <w:rFonts w:ascii="Times New Roman" w:eastAsia="Times New Roman" w:hAnsi="Times New Roman" w:cs="Times New Roman"/>
          <w:snapToGrid w:val="0"/>
          <w:sz w:val="24"/>
          <w:szCs w:val="24"/>
        </w:rPr>
        <w:t>$1</w:t>
      </w:r>
      <w:r w:rsidR="008A48DC">
        <w:rPr>
          <w:rFonts w:ascii="Times New Roman" w:eastAsia="Times New Roman" w:hAnsi="Times New Roman" w:cs="Times New Roman"/>
          <w:snapToGrid w:val="0"/>
          <w:sz w:val="24"/>
          <w:szCs w:val="24"/>
        </w:rPr>
        <w:t>8</w:t>
      </w:r>
      <w:r w:rsidR="00451C47">
        <w:rPr>
          <w:rFonts w:ascii="Times New Roman" w:eastAsia="Times New Roman" w:hAnsi="Times New Roman" w:cs="Times New Roman"/>
          <w:snapToGrid w:val="0"/>
          <w:sz w:val="24"/>
          <w:szCs w:val="24"/>
        </w:rPr>
        <w:t>,</w:t>
      </w:r>
      <w:r w:rsidR="008A48DC">
        <w:rPr>
          <w:rFonts w:ascii="Times New Roman" w:eastAsia="Times New Roman" w:hAnsi="Times New Roman" w:cs="Times New Roman"/>
          <w:snapToGrid w:val="0"/>
          <w:sz w:val="24"/>
          <w:szCs w:val="24"/>
        </w:rPr>
        <w:t xml:space="preserve">223 </w:t>
      </w:r>
      <w:r w:rsidR="00451C47">
        <w:rPr>
          <w:rFonts w:ascii="Times New Roman" w:eastAsia="Times New Roman" w:hAnsi="Times New Roman" w:cs="Times New Roman"/>
          <w:snapToGrid w:val="0"/>
          <w:sz w:val="24"/>
          <w:szCs w:val="24"/>
        </w:rPr>
        <w:t xml:space="preserve">per </w:t>
      </w:r>
      <w:r w:rsidR="008A48DC">
        <w:rPr>
          <w:rFonts w:ascii="Times New Roman" w:eastAsia="Times New Roman" w:hAnsi="Times New Roman" w:cs="Times New Roman"/>
          <w:snapToGrid w:val="0"/>
          <w:sz w:val="24"/>
          <w:szCs w:val="24"/>
        </w:rPr>
        <w:t>student in spending.</w:t>
      </w:r>
      <w:r w:rsidR="00E65B26">
        <w:rPr>
          <w:rFonts w:ascii="Times New Roman" w:eastAsia="Times New Roman" w:hAnsi="Times New Roman" w:cs="Times New Roman"/>
          <w:snapToGrid w:val="0"/>
          <w:sz w:val="24"/>
          <w:szCs w:val="24"/>
        </w:rPr>
        <w:t xml:space="preserve">  </w:t>
      </w:r>
      <w:r w:rsidR="00735B95">
        <w:rPr>
          <w:rFonts w:ascii="Times New Roman" w:eastAsia="Times New Roman" w:hAnsi="Times New Roman" w:cs="Times New Roman"/>
          <w:snapToGrid w:val="0"/>
          <w:sz w:val="24"/>
          <w:szCs w:val="24"/>
        </w:rPr>
        <w:t xml:space="preserve">Application of the residential multipliers to the proposed development equals 62 school-age children (.62 students per unit).  </w:t>
      </w:r>
      <w:r w:rsidR="001A69D8">
        <w:rPr>
          <w:rFonts w:ascii="Times New Roman" w:eastAsia="Times New Roman" w:hAnsi="Times New Roman" w:cs="Times New Roman"/>
          <w:snapToGrid w:val="0"/>
          <w:sz w:val="24"/>
          <w:szCs w:val="24"/>
        </w:rPr>
        <w:t>The Rutgers data is generating much higher numbers than the existing housing stock in Avon</w:t>
      </w:r>
      <w:r w:rsidR="00ED4764">
        <w:rPr>
          <w:rFonts w:ascii="Times New Roman" w:eastAsia="Times New Roman" w:hAnsi="Times New Roman" w:cs="Times New Roman"/>
          <w:snapToGrid w:val="0"/>
          <w:sz w:val="24"/>
          <w:szCs w:val="24"/>
        </w:rPr>
        <w:t xml:space="preserve">.  Using a more conservative multiplier </w:t>
      </w:r>
      <w:r w:rsidR="00C946FF">
        <w:rPr>
          <w:rFonts w:ascii="Times New Roman" w:eastAsia="Times New Roman" w:hAnsi="Times New Roman" w:cs="Times New Roman"/>
          <w:snapToGrid w:val="0"/>
          <w:sz w:val="24"/>
          <w:szCs w:val="24"/>
        </w:rPr>
        <w:t xml:space="preserve">(.70) </w:t>
      </w:r>
      <w:r w:rsidR="00ED4764">
        <w:rPr>
          <w:rFonts w:ascii="Times New Roman" w:eastAsia="Times New Roman" w:hAnsi="Times New Roman" w:cs="Times New Roman"/>
          <w:snapToGrid w:val="0"/>
          <w:sz w:val="24"/>
          <w:szCs w:val="24"/>
        </w:rPr>
        <w:t>than</w:t>
      </w:r>
      <w:r w:rsidR="00C946FF">
        <w:rPr>
          <w:rFonts w:ascii="Times New Roman" w:eastAsia="Times New Roman" w:hAnsi="Times New Roman" w:cs="Times New Roman"/>
          <w:snapToGrid w:val="0"/>
          <w:sz w:val="24"/>
          <w:szCs w:val="24"/>
        </w:rPr>
        <w:t xml:space="preserve"> </w:t>
      </w:r>
      <w:r w:rsidR="00E73119">
        <w:rPr>
          <w:rFonts w:ascii="Times New Roman" w:eastAsia="Times New Roman" w:hAnsi="Times New Roman" w:cs="Times New Roman"/>
          <w:snapToGrid w:val="0"/>
          <w:sz w:val="24"/>
          <w:szCs w:val="24"/>
        </w:rPr>
        <w:t xml:space="preserve">the one </w:t>
      </w:r>
      <w:r w:rsidR="00C946FF">
        <w:rPr>
          <w:rFonts w:ascii="Times New Roman" w:eastAsia="Times New Roman" w:hAnsi="Times New Roman" w:cs="Times New Roman"/>
          <w:snapToGrid w:val="0"/>
          <w:sz w:val="24"/>
          <w:szCs w:val="24"/>
        </w:rPr>
        <w:t xml:space="preserve">suggested (.65) </w:t>
      </w:r>
      <w:r w:rsidR="00E73119">
        <w:rPr>
          <w:rFonts w:ascii="Times New Roman" w:eastAsia="Times New Roman" w:hAnsi="Times New Roman" w:cs="Times New Roman"/>
          <w:snapToGrid w:val="0"/>
          <w:sz w:val="24"/>
          <w:szCs w:val="24"/>
        </w:rPr>
        <w:t xml:space="preserve">equates to 44 school-age children projected to be generated from the proposed development. </w:t>
      </w:r>
      <w:r w:rsidR="00714ABE">
        <w:rPr>
          <w:rFonts w:ascii="Times New Roman" w:eastAsia="Times New Roman" w:hAnsi="Times New Roman" w:cs="Times New Roman"/>
          <w:snapToGrid w:val="0"/>
          <w:sz w:val="24"/>
          <w:szCs w:val="24"/>
        </w:rPr>
        <w:t xml:space="preserve">  Mr. Poland pointed out that this result is not intentional but rather is strictly by chance that the result is exactly the same as what the existing housing stock is generating for school-age children. </w:t>
      </w:r>
      <w:r w:rsidR="00051FB5">
        <w:rPr>
          <w:rFonts w:ascii="Times New Roman" w:eastAsia="Times New Roman" w:hAnsi="Times New Roman" w:cs="Times New Roman"/>
          <w:snapToGrid w:val="0"/>
          <w:sz w:val="24"/>
          <w:szCs w:val="24"/>
        </w:rPr>
        <w:t xml:space="preserve"> The taxes on the residential </w:t>
      </w:r>
      <w:r w:rsidR="00B87749">
        <w:rPr>
          <w:rFonts w:ascii="Times New Roman" w:eastAsia="Times New Roman" w:hAnsi="Times New Roman" w:cs="Times New Roman"/>
          <w:snapToGrid w:val="0"/>
          <w:sz w:val="24"/>
          <w:szCs w:val="24"/>
        </w:rPr>
        <w:t>units would be just over $1M with</w:t>
      </w:r>
      <w:r w:rsidR="00051FB5">
        <w:rPr>
          <w:rFonts w:ascii="Times New Roman" w:eastAsia="Times New Roman" w:hAnsi="Times New Roman" w:cs="Times New Roman"/>
          <w:snapToGrid w:val="0"/>
          <w:sz w:val="24"/>
          <w:szCs w:val="24"/>
        </w:rPr>
        <w:t xml:space="preserve"> 200 vehicles projected for the units add</w:t>
      </w:r>
      <w:r w:rsidR="00B87749">
        <w:rPr>
          <w:rFonts w:ascii="Times New Roman" w:eastAsia="Times New Roman" w:hAnsi="Times New Roman" w:cs="Times New Roman"/>
          <w:snapToGrid w:val="0"/>
          <w:sz w:val="24"/>
          <w:szCs w:val="24"/>
        </w:rPr>
        <w:t xml:space="preserve">ing </w:t>
      </w:r>
      <w:r w:rsidR="00051FB5">
        <w:rPr>
          <w:rFonts w:ascii="Times New Roman" w:eastAsia="Times New Roman" w:hAnsi="Times New Roman" w:cs="Times New Roman"/>
          <w:snapToGrid w:val="0"/>
          <w:sz w:val="24"/>
          <w:szCs w:val="24"/>
        </w:rPr>
        <w:t>$68K</w:t>
      </w:r>
      <w:r w:rsidR="00B87749">
        <w:rPr>
          <w:rFonts w:ascii="Times New Roman" w:eastAsia="Times New Roman" w:hAnsi="Times New Roman" w:cs="Times New Roman"/>
          <w:snapToGrid w:val="0"/>
          <w:sz w:val="24"/>
          <w:szCs w:val="24"/>
        </w:rPr>
        <w:t xml:space="preserve"> for a total of $1.1M in tax revenue from the development.  The cost of school-age children is subtracted out resulting in a net fiscal of $305K.  </w:t>
      </w:r>
      <w:r w:rsidR="00523533">
        <w:rPr>
          <w:rFonts w:ascii="Times New Roman" w:eastAsia="Times New Roman" w:hAnsi="Times New Roman" w:cs="Times New Roman"/>
          <w:snapToGrid w:val="0"/>
          <w:sz w:val="24"/>
          <w:szCs w:val="24"/>
        </w:rPr>
        <w:t xml:space="preserve">The proposed development is a common-interest community; the roads and infrastructure would be owned and maintained by the development for no additional cost to the Town.  </w:t>
      </w:r>
      <w:r w:rsidR="00585169">
        <w:rPr>
          <w:rFonts w:ascii="Times New Roman" w:eastAsia="Times New Roman" w:hAnsi="Times New Roman" w:cs="Times New Roman"/>
          <w:snapToGrid w:val="0"/>
          <w:sz w:val="24"/>
          <w:szCs w:val="24"/>
        </w:rPr>
        <w:t xml:space="preserve">Since 2012 Avon Schools have lost 322 pupils and numbers have been declining, which is evident by looking at the demographic structure and housing stock in Avon.  </w:t>
      </w:r>
      <w:r w:rsidR="00327E99">
        <w:rPr>
          <w:rFonts w:ascii="Times New Roman" w:eastAsia="Times New Roman" w:hAnsi="Times New Roman" w:cs="Times New Roman"/>
          <w:snapToGrid w:val="0"/>
          <w:sz w:val="24"/>
          <w:szCs w:val="24"/>
        </w:rPr>
        <w:t>Adding 44 students across 13 grades should not negatively impact the Schools</w:t>
      </w:r>
      <w:r w:rsidR="0008367E">
        <w:rPr>
          <w:rFonts w:ascii="Times New Roman" w:eastAsia="Times New Roman" w:hAnsi="Times New Roman" w:cs="Times New Roman"/>
          <w:snapToGrid w:val="0"/>
          <w:sz w:val="24"/>
          <w:szCs w:val="24"/>
        </w:rPr>
        <w:t xml:space="preserve"> and additional costs per pupil are well below $18,200</w:t>
      </w:r>
      <w:r w:rsidR="0094389E">
        <w:rPr>
          <w:rFonts w:ascii="Times New Roman" w:eastAsia="Times New Roman" w:hAnsi="Times New Roman" w:cs="Times New Roman"/>
          <w:snapToGrid w:val="0"/>
          <w:sz w:val="24"/>
          <w:szCs w:val="24"/>
        </w:rPr>
        <w:t>,</w:t>
      </w:r>
      <w:r w:rsidR="004B0C32">
        <w:rPr>
          <w:rFonts w:ascii="Times New Roman" w:eastAsia="Times New Roman" w:hAnsi="Times New Roman" w:cs="Times New Roman"/>
          <w:snapToGrid w:val="0"/>
          <w:sz w:val="24"/>
          <w:szCs w:val="24"/>
        </w:rPr>
        <w:t xml:space="preserve"> and more likely around $10,000</w:t>
      </w:r>
      <w:r w:rsidR="0094389E">
        <w:rPr>
          <w:rFonts w:ascii="Times New Roman" w:eastAsia="Times New Roman" w:hAnsi="Times New Roman" w:cs="Times New Roman"/>
          <w:snapToGrid w:val="0"/>
          <w:sz w:val="24"/>
          <w:szCs w:val="24"/>
        </w:rPr>
        <w:t xml:space="preserve">, which would result in a surplus of $600K.  </w:t>
      </w:r>
      <w:r w:rsidR="00DB16F2">
        <w:rPr>
          <w:rFonts w:ascii="Times New Roman" w:eastAsia="Times New Roman" w:hAnsi="Times New Roman" w:cs="Times New Roman"/>
          <w:snapToGrid w:val="0"/>
          <w:sz w:val="24"/>
          <w:szCs w:val="24"/>
        </w:rPr>
        <w:t xml:space="preserve">Approximately 29 construction jobs would be created </w:t>
      </w:r>
      <w:r w:rsidR="00BD077F">
        <w:rPr>
          <w:rFonts w:ascii="Times New Roman" w:eastAsia="Times New Roman" w:hAnsi="Times New Roman" w:cs="Times New Roman"/>
          <w:snapToGrid w:val="0"/>
          <w:sz w:val="24"/>
          <w:szCs w:val="24"/>
        </w:rPr>
        <w:t>with an</w:t>
      </w:r>
      <w:r w:rsidR="00DB16F2">
        <w:rPr>
          <w:rFonts w:ascii="Times New Roman" w:eastAsia="Times New Roman" w:hAnsi="Times New Roman" w:cs="Times New Roman"/>
          <w:snapToGrid w:val="0"/>
          <w:sz w:val="24"/>
          <w:szCs w:val="24"/>
        </w:rPr>
        <w:t xml:space="preserve"> </w:t>
      </w:r>
      <w:r w:rsidR="00BD077F">
        <w:rPr>
          <w:rFonts w:ascii="Times New Roman" w:eastAsia="Times New Roman" w:hAnsi="Times New Roman" w:cs="Times New Roman"/>
          <w:snapToGrid w:val="0"/>
          <w:sz w:val="24"/>
          <w:szCs w:val="24"/>
        </w:rPr>
        <w:t xml:space="preserve">estimated </w:t>
      </w:r>
      <w:r w:rsidR="00DB16F2">
        <w:rPr>
          <w:rFonts w:ascii="Times New Roman" w:eastAsia="Times New Roman" w:hAnsi="Times New Roman" w:cs="Times New Roman"/>
          <w:snapToGrid w:val="0"/>
          <w:sz w:val="24"/>
          <w:szCs w:val="24"/>
        </w:rPr>
        <w:t xml:space="preserve">additional </w:t>
      </w:r>
      <w:r w:rsidR="00BD077F">
        <w:rPr>
          <w:rFonts w:ascii="Times New Roman" w:eastAsia="Times New Roman" w:hAnsi="Times New Roman" w:cs="Times New Roman"/>
          <w:snapToGrid w:val="0"/>
          <w:sz w:val="24"/>
          <w:szCs w:val="24"/>
        </w:rPr>
        <w:t>$760K in consumer spending in the community</w:t>
      </w:r>
      <w:r w:rsidR="00EA7A8C">
        <w:rPr>
          <w:rFonts w:ascii="Times New Roman" w:eastAsia="Times New Roman" w:hAnsi="Times New Roman" w:cs="Times New Roman"/>
          <w:snapToGrid w:val="0"/>
          <w:sz w:val="24"/>
          <w:szCs w:val="24"/>
        </w:rPr>
        <w:t xml:space="preserve">.  </w:t>
      </w:r>
      <w:r w:rsidR="00343DDF">
        <w:rPr>
          <w:rFonts w:ascii="Times New Roman" w:eastAsia="Times New Roman" w:hAnsi="Times New Roman" w:cs="Times New Roman"/>
          <w:snapToGrid w:val="0"/>
          <w:sz w:val="24"/>
          <w:szCs w:val="24"/>
        </w:rPr>
        <w:t xml:space="preserve">The adoption of zoning has created stability and predictability in property markets.  </w:t>
      </w:r>
      <w:r w:rsidR="00C21D03">
        <w:rPr>
          <w:rFonts w:ascii="Times New Roman" w:eastAsia="Times New Roman" w:hAnsi="Times New Roman" w:cs="Times New Roman"/>
          <w:snapToGrid w:val="0"/>
          <w:sz w:val="24"/>
          <w:szCs w:val="24"/>
        </w:rPr>
        <w:t xml:space="preserve"> There is much research to show that airports, landfills, and super</w:t>
      </w:r>
      <w:r w:rsidR="00E86F41">
        <w:rPr>
          <w:rFonts w:ascii="Times New Roman" w:eastAsia="Times New Roman" w:hAnsi="Times New Roman" w:cs="Times New Roman"/>
          <w:snapToGrid w:val="0"/>
          <w:sz w:val="24"/>
          <w:szCs w:val="24"/>
        </w:rPr>
        <w:t>-</w:t>
      </w:r>
      <w:r w:rsidR="00C21D03">
        <w:rPr>
          <w:rFonts w:ascii="Times New Roman" w:eastAsia="Times New Roman" w:hAnsi="Times New Roman" w:cs="Times New Roman"/>
          <w:snapToGrid w:val="0"/>
          <w:sz w:val="24"/>
          <w:szCs w:val="24"/>
        </w:rPr>
        <w:t>fun</w:t>
      </w:r>
      <w:r w:rsidR="00A71415">
        <w:rPr>
          <w:rFonts w:ascii="Times New Roman" w:eastAsia="Times New Roman" w:hAnsi="Times New Roman" w:cs="Times New Roman"/>
          <w:snapToGrid w:val="0"/>
          <w:sz w:val="24"/>
          <w:szCs w:val="24"/>
        </w:rPr>
        <w:t>d</w:t>
      </w:r>
      <w:r w:rsidR="00C21D03">
        <w:rPr>
          <w:rFonts w:ascii="Times New Roman" w:eastAsia="Times New Roman" w:hAnsi="Times New Roman" w:cs="Times New Roman"/>
          <w:snapToGrid w:val="0"/>
          <w:sz w:val="24"/>
          <w:szCs w:val="24"/>
        </w:rPr>
        <w:t xml:space="preserve"> sites create negative impacts on neighboring property values but </w:t>
      </w:r>
      <w:r w:rsidR="00D6166A">
        <w:rPr>
          <w:rFonts w:ascii="Times New Roman" w:eastAsia="Times New Roman" w:hAnsi="Times New Roman" w:cs="Times New Roman"/>
          <w:snapToGrid w:val="0"/>
          <w:sz w:val="24"/>
          <w:szCs w:val="24"/>
        </w:rPr>
        <w:t xml:space="preserve">there is also much research/studies </w:t>
      </w:r>
      <w:r w:rsidR="0032263D">
        <w:rPr>
          <w:rFonts w:ascii="Times New Roman" w:eastAsia="Times New Roman" w:hAnsi="Times New Roman" w:cs="Times New Roman"/>
          <w:snapToGrid w:val="0"/>
          <w:sz w:val="24"/>
          <w:szCs w:val="24"/>
        </w:rPr>
        <w:t xml:space="preserve">(MIT study most notable) </w:t>
      </w:r>
      <w:r w:rsidR="00D6166A">
        <w:rPr>
          <w:rFonts w:ascii="Times New Roman" w:eastAsia="Times New Roman" w:hAnsi="Times New Roman" w:cs="Times New Roman"/>
          <w:snapToGrid w:val="0"/>
          <w:sz w:val="24"/>
          <w:szCs w:val="24"/>
        </w:rPr>
        <w:t xml:space="preserve">to show that new residential </w:t>
      </w:r>
      <w:r w:rsidR="00307CD5">
        <w:rPr>
          <w:rFonts w:ascii="Times New Roman" w:eastAsia="Times New Roman" w:hAnsi="Times New Roman" w:cs="Times New Roman"/>
          <w:snapToGrid w:val="0"/>
          <w:sz w:val="24"/>
          <w:szCs w:val="24"/>
        </w:rPr>
        <w:t xml:space="preserve">developments do not harm existing residential </w:t>
      </w:r>
      <w:r w:rsidR="00CB3778">
        <w:rPr>
          <w:rFonts w:ascii="Times New Roman" w:eastAsia="Times New Roman" w:hAnsi="Times New Roman" w:cs="Times New Roman"/>
          <w:snapToGrid w:val="0"/>
          <w:sz w:val="24"/>
          <w:szCs w:val="24"/>
        </w:rPr>
        <w:t xml:space="preserve">property values.  </w:t>
      </w:r>
      <w:r w:rsidR="00D3395A">
        <w:rPr>
          <w:rFonts w:ascii="Times New Roman" w:eastAsia="Times New Roman" w:hAnsi="Times New Roman" w:cs="Times New Roman"/>
          <w:snapToGrid w:val="0"/>
          <w:sz w:val="24"/>
          <w:szCs w:val="24"/>
        </w:rPr>
        <w:t>Mr. Poland stated that his career, both professional and academic, has led him to the same conclusion that new residential development does not impact existing residential development</w:t>
      </w:r>
      <w:r w:rsidR="00D35197">
        <w:rPr>
          <w:rFonts w:ascii="Times New Roman" w:eastAsia="Times New Roman" w:hAnsi="Times New Roman" w:cs="Times New Roman"/>
          <w:snapToGrid w:val="0"/>
          <w:sz w:val="24"/>
          <w:szCs w:val="24"/>
        </w:rPr>
        <w:t xml:space="preserve">.  You </w:t>
      </w:r>
      <w:r w:rsidR="00D3395A">
        <w:rPr>
          <w:rFonts w:ascii="Times New Roman" w:eastAsia="Times New Roman" w:hAnsi="Times New Roman" w:cs="Times New Roman"/>
          <w:snapToGrid w:val="0"/>
          <w:sz w:val="24"/>
          <w:szCs w:val="24"/>
        </w:rPr>
        <w:t>don’t need acade</w:t>
      </w:r>
      <w:r w:rsidR="00D35197">
        <w:rPr>
          <w:rFonts w:ascii="Times New Roman" w:eastAsia="Times New Roman" w:hAnsi="Times New Roman" w:cs="Times New Roman"/>
          <w:snapToGrid w:val="0"/>
          <w:sz w:val="24"/>
          <w:szCs w:val="24"/>
        </w:rPr>
        <w:t xml:space="preserve">mic research to tell you this because if it were true Avon, and communities like it, would be in a perpetual state of property decline with every new development.  </w:t>
      </w:r>
      <w:r w:rsidR="00E9698E">
        <w:rPr>
          <w:rFonts w:ascii="Times New Roman" w:eastAsia="Times New Roman" w:hAnsi="Times New Roman" w:cs="Times New Roman"/>
          <w:snapToGrid w:val="0"/>
          <w:sz w:val="24"/>
          <w:szCs w:val="24"/>
        </w:rPr>
        <w:t xml:space="preserve">He explained that it is not new development that affects property values </w:t>
      </w:r>
      <w:r w:rsidR="004520D2">
        <w:rPr>
          <w:rFonts w:ascii="Times New Roman" w:eastAsia="Times New Roman" w:hAnsi="Times New Roman" w:cs="Times New Roman"/>
          <w:snapToGrid w:val="0"/>
          <w:sz w:val="24"/>
          <w:szCs w:val="24"/>
        </w:rPr>
        <w:t>but rather</w:t>
      </w:r>
      <w:r w:rsidR="003A3EAA">
        <w:rPr>
          <w:rFonts w:ascii="Times New Roman" w:eastAsia="Times New Roman" w:hAnsi="Times New Roman" w:cs="Times New Roman"/>
          <w:snapToGrid w:val="0"/>
          <w:sz w:val="24"/>
          <w:szCs w:val="24"/>
        </w:rPr>
        <w:t xml:space="preserve"> are things like individual housing characteristics; demand drivers; consumer preferences including demographic change; relative location in metro region; and property maintenance and amenities.  </w:t>
      </w:r>
      <w:r w:rsidR="00AB7D68">
        <w:rPr>
          <w:rFonts w:ascii="Times New Roman" w:eastAsia="Times New Roman" w:hAnsi="Times New Roman" w:cs="Times New Roman"/>
          <w:snapToGrid w:val="0"/>
          <w:sz w:val="24"/>
          <w:szCs w:val="24"/>
        </w:rPr>
        <w:t xml:space="preserve"> He concluded by noting that the proposal is consistent with the comprehensive plan of zoning; forwards the recommendations of the POCD; will result in posit</w:t>
      </w:r>
      <w:r w:rsidR="00CB27AF">
        <w:rPr>
          <w:rFonts w:ascii="Times New Roman" w:eastAsia="Times New Roman" w:hAnsi="Times New Roman" w:cs="Times New Roman"/>
          <w:snapToGrid w:val="0"/>
          <w:sz w:val="24"/>
          <w:szCs w:val="24"/>
        </w:rPr>
        <w:t xml:space="preserve">ive fiscal impact for the Town and a positive economic impact on the community as a whole.  Mr. Poland communicated his professional opinion that the proposed zone change meets and exceeds the standards of applicable laws and regulations and the application should be approved.  </w:t>
      </w:r>
      <w:r w:rsidR="007865CE">
        <w:rPr>
          <w:rFonts w:ascii="Times New Roman" w:eastAsia="Times New Roman" w:hAnsi="Times New Roman" w:cs="Times New Roman"/>
          <w:snapToGrid w:val="0"/>
          <w:sz w:val="24"/>
          <w:szCs w:val="24"/>
        </w:rPr>
        <w:t>He submitted, for the record, a copy of the Rutgers</w:t>
      </w:r>
      <w:r w:rsidR="0017509A">
        <w:rPr>
          <w:rFonts w:ascii="Times New Roman" w:eastAsia="Times New Roman" w:hAnsi="Times New Roman" w:cs="Times New Roman"/>
          <w:snapToGrid w:val="0"/>
          <w:sz w:val="24"/>
          <w:szCs w:val="24"/>
        </w:rPr>
        <w:t xml:space="preserve"> and MIT</w:t>
      </w:r>
      <w:r w:rsidR="007865CE">
        <w:rPr>
          <w:rFonts w:ascii="Times New Roman" w:eastAsia="Times New Roman" w:hAnsi="Times New Roman" w:cs="Times New Roman"/>
          <w:snapToGrid w:val="0"/>
          <w:sz w:val="24"/>
          <w:szCs w:val="24"/>
        </w:rPr>
        <w:t xml:space="preserve"> Stud</w:t>
      </w:r>
      <w:r w:rsidR="0017509A">
        <w:rPr>
          <w:rFonts w:ascii="Times New Roman" w:eastAsia="Times New Roman" w:hAnsi="Times New Roman" w:cs="Times New Roman"/>
          <w:snapToGrid w:val="0"/>
          <w:sz w:val="24"/>
          <w:szCs w:val="24"/>
        </w:rPr>
        <w:t xml:space="preserve">ies included in </w:t>
      </w:r>
      <w:r w:rsidR="00EE654A">
        <w:rPr>
          <w:rFonts w:ascii="Times New Roman" w:eastAsia="Times New Roman" w:hAnsi="Times New Roman" w:cs="Times New Roman"/>
          <w:snapToGrid w:val="0"/>
          <w:sz w:val="24"/>
          <w:szCs w:val="24"/>
        </w:rPr>
        <w:t>his presentation.</w:t>
      </w:r>
      <w:r w:rsidR="00A277A8">
        <w:rPr>
          <w:rFonts w:ascii="Times New Roman" w:eastAsia="Times New Roman" w:hAnsi="Times New Roman" w:cs="Times New Roman"/>
          <w:snapToGrid w:val="0"/>
          <w:sz w:val="24"/>
          <w:szCs w:val="24"/>
        </w:rPr>
        <w:t xml:space="preserve">  </w:t>
      </w:r>
    </w:p>
    <w:p w:rsidR="0017509A" w:rsidRDefault="0017509A" w:rsidP="001E1B89">
      <w:pPr>
        <w:spacing w:after="0" w:line="240" w:lineRule="auto"/>
        <w:rPr>
          <w:rFonts w:ascii="Times New Roman" w:eastAsia="Times New Roman" w:hAnsi="Times New Roman" w:cs="Times New Roman"/>
          <w:snapToGrid w:val="0"/>
          <w:sz w:val="24"/>
          <w:szCs w:val="24"/>
        </w:rPr>
      </w:pPr>
    </w:p>
    <w:p w:rsidR="004915EF" w:rsidRDefault="00C70F02" w:rsidP="001E1B89">
      <w:pPr>
        <w:spacing w:after="0" w:line="240" w:lineRule="auto"/>
        <w:rPr>
          <w:rFonts w:ascii="Times New Roman" w:hAnsi="Times New Roman" w:cs="Times New Roman"/>
          <w:sz w:val="24"/>
          <w:szCs w:val="24"/>
        </w:rPr>
      </w:pPr>
      <w:r w:rsidRPr="00C70F02">
        <w:rPr>
          <w:rFonts w:ascii="Times New Roman" w:hAnsi="Times New Roman" w:cs="Times New Roman"/>
          <w:sz w:val="24"/>
          <w:szCs w:val="24"/>
        </w:rPr>
        <w:t>Patrick Lemp</w:t>
      </w:r>
      <w:r w:rsidR="00690EE1">
        <w:rPr>
          <w:rFonts w:ascii="Times New Roman" w:hAnsi="Times New Roman" w:cs="Times New Roman"/>
          <w:sz w:val="24"/>
          <w:szCs w:val="24"/>
        </w:rPr>
        <w:t xml:space="preserve">, MAI, Valbridge Property Advisors, </w:t>
      </w:r>
      <w:r w:rsidR="007E7B33">
        <w:rPr>
          <w:rFonts w:ascii="Times New Roman" w:hAnsi="Times New Roman" w:cs="Times New Roman"/>
          <w:sz w:val="24"/>
          <w:szCs w:val="24"/>
        </w:rPr>
        <w:t>re</w:t>
      </w:r>
      <w:r w:rsidR="0079701E">
        <w:rPr>
          <w:rFonts w:ascii="Times New Roman" w:hAnsi="Times New Roman" w:cs="Times New Roman"/>
          <w:sz w:val="24"/>
          <w:szCs w:val="24"/>
        </w:rPr>
        <w:t xml:space="preserve">ferenced </w:t>
      </w:r>
      <w:r w:rsidR="007E7B33">
        <w:rPr>
          <w:rFonts w:ascii="Times New Roman" w:hAnsi="Times New Roman" w:cs="Times New Roman"/>
          <w:sz w:val="24"/>
          <w:szCs w:val="24"/>
        </w:rPr>
        <w:t xml:space="preserve">Mr. Poland’s </w:t>
      </w:r>
      <w:r w:rsidR="0097018C">
        <w:rPr>
          <w:rFonts w:ascii="Times New Roman" w:hAnsi="Times New Roman" w:cs="Times New Roman"/>
          <w:sz w:val="24"/>
          <w:szCs w:val="24"/>
        </w:rPr>
        <w:t>presentation noting that there is no real correlation that exists between neighboring home</w:t>
      </w:r>
      <w:r w:rsidR="00125F13">
        <w:rPr>
          <w:rFonts w:ascii="Times New Roman" w:hAnsi="Times New Roman" w:cs="Times New Roman"/>
          <w:sz w:val="24"/>
          <w:szCs w:val="24"/>
        </w:rPr>
        <w:t xml:space="preserve"> values and proximate new residential development.   </w:t>
      </w:r>
      <w:r w:rsidR="00F47DB2">
        <w:rPr>
          <w:rFonts w:ascii="Times New Roman" w:hAnsi="Times New Roman" w:cs="Times New Roman"/>
          <w:sz w:val="24"/>
          <w:szCs w:val="24"/>
        </w:rPr>
        <w:t xml:space="preserve">He researched </w:t>
      </w:r>
      <w:r w:rsidR="00C3586D">
        <w:rPr>
          <w:rFonts w:ascii="Times New Roman" w:hAnsi="Times New Roman" w:cs="Times New Roman"/>
          <w:sz w:val="24"/>
          <w:szCs w:val="24"/>
        </w:rPr>
        <w:t xml:space="preserve">new residential development over the last 15 years </w:t>
      </w:r>
      <w:r w:rsidR="00815CA1">
        <w:rPr>
          <w:rFonts w:ascii="Times New Roman" w:hAnsi="Times New Roman" w:cs="Times New Roman"/>
          <w:sz w:val="24"/>
          <w:szCs w:val="24"/>
        </w:rPr>
        <w:t>and what impact there may have been on neighboring property values; the impact zone is the area within ½ mile of new developments.</w:t>
      </w:r>
      <w:r w:rsidR="00153597">
        <w:rPr>
          <w:rFonts w:ascii="Times New Roman" w:hAnsi="Times New Roman" w:cs="Times New Roman"/>
          <w:sz w:val="24"/>
          <w:szCs w:val="24"/>
        </w:rPr>
        <w:t xml:space="preserve">  Several properties in the region were studied</w:t>
      </w:r>
      <w:r w:rsidR="00322192">
        <w:rPr>
          <w:rFonts w:ascii="Times New Roman" w:hAnsi="Times New Roman" w:cs="Times New Roman"/>
          <w:sz w:val="24"/>
          <w:szCs w:val="24"/>
        </w:rPr>
        <w:t xml:space="preserve"> and included in his report; he noted that</w:t>
      </w:r>
      <w:r w:rsidR="00153597">
        <w:rPr>
          <w:rFonts w:ascii="Times New Roman" w:hAnsi="Times New Roman" w:cs="Times New Roman"/>
          <w:sz w:val="24"/>
          <w:szCs w:val="24"/>
        </w:rPr>
        <w:t xml:space="preserve"> the focus will be on the two</w:t>
      </w:r>
      <w:r w:rsidR="00B25B89">
        <w:rPr>
          <w:rFonts w:ascii="Times New Roman" w:hAnsi="Times New Roman" w:cs="Times New Roman"/>
          <w:sz w:val="24"/>
          <w:szCs w:val="24"/>
        </w:rPr>
        <w:t xml:space="preserve"> projects</w:t>
      </w:r>
      <w:r w:rsidR="00153597">
        <w:rPr>
          <w:rFonts w:ascii="Times New Roman" w:hAnsi="Times New Roman" w:cs="Times New Roman"/>
          <w:sz w:val="24"/>
          <w:szCs w:val="24"/>
        </w:rPr>
        <w:t xml:space="preserve"> in Avon. </w:t>
      </w:r>
      <w:r w:rsidR="00B25B89">
        <w:rPr>
          <w:rFonts w:ascii="Times New Roman" w:hAnsi="Times New Roman" w:cs="Times New Roman"/>
          <w:sz w:val="24"/>
          <w:szCs w:val="24"/>
        </w:rPr>
        <w:t xml:space="preserve">  </w:t>
      </w:r>
      <w:r w:rsidR="000A4EB1">
        <w:rPr>
          <w:rFonts w:ascii="Times New Roman" w:hAnsi="Times New Roman" w:cs="Times New Roman"/>
          <w:sz w:val="24"/>
          <w:szCs w:val="24"/>
        </w:rPr>
        <w:t xml:space="preserve">He referenced commercial development on Nod Road done in three phases: the first building in 1999; the second in 2005; and the third in 2012, for a total of 47K SF of primarily medical office space. </w:t>
      </w:r>
      <w:r w:rsidR="008C64D9">
        <w:rPr>
          <w:rFonts w:ascii="Times New Roman" w:hAnsi="Times New Roman" w:cs="Times New Roman"/>
          <w:sz w:val="24"/>
          <w:szCs w:val="24"/>
        </w:rPr>
        <w:t xml:space="preserve">  He noted that Hunters Run (263 units </w:t>
      </w:r>
      <w:r w:rsidR="00431D6E">
        <w:rPr>
          <w:rFonts w:ascii="Times New Roman" w:hAnsi="Times New Roman" w:cs="Times New Roman"/>
          <w:sz w:val="24"/>
          <w:szCs w:val="24"/>
        </w:rPr>
        <w:t xml:space="preserve">in </w:t>
      </w:r>
      <w:r w:rsidR="008C64D9">
        <w:rPr>
          <w:rFonts w:ascii="Times New Roman" w:hAnsi="Times New Roman" w:cs="Times New Roman"/>
          <w:sz w:val="24"/>
          <w:szCs w:val="24"/>
        </w:rPr>
        <w:t xml:space="preserve">total) </w:t>
      </w:r>
      <w:r w:rsidR="00431D6E">
        <w:rPr>
          <w:rFonts w:ascii="Times New Roman" w:hAnsi="Times New Roman" w:cs="Times New Roman"/>
          <w:sz w:val="24"/>
          <w:szCs w:val="24"/>
        </w:rPr>
        <w:t xml:space="preserve">was also reviewed for the years 2005 and 2012.  </w:t>
      </w:r>
      <w:r w:rsidR="000A4EB1">
        <w:rPr>
          <w:rFonts w:ascii="Times New Roman" w:hAnsi="Times New Roman" w:cs="Times New Roman"/>
          <w:sz w:val="24"/>
          <w:szCs w:val="24"/>
        </w:rPr>
        <w:t xml:space="preserve"> </w:t>
      </w:r>
      <w:r w:rsidR="00341188">
        <w:rPr>
          <w:rFonts w:ascii="Times New Roman" w:hAnsi="Times New Roman" w:cs="Times New Roman"/>
          <w:sz w:val="24"/>
          <w:szCs w:val="24"/>
        </w:rPr>
        <w:t>From 2001 to 2019</w:t>
      </w:r>
      <w:r w:rsidR="00B17EF4">
        <w:rPr>
          <w:rFonts w:ascii="Times New Roman" w:hAnsi="Times New Roman" w:cs="Times New Roman"/>
          <w:sz w:val="24"/>
          <w:szCs w:val="24"/>
        </w:rPr>
        <w:t>, 327 homes were sold in Hunters Run; the annual average sales price during that time period was $418K</w:t>
      </w:r>
      <w:r w:rsidR="00475625">
        <w:rPr>
          <w:rFonts w:ascii="Times New Roman" w:hAnsi="Times New Roman" w:cs="Times New Roman"/>
          <w:sz w:val="24"/>
          <w:szCs w:val="24"/>
        </w:rPr>
        <w:t xml:space="preserve">.  </w:t>
      </w:r>
      <w:r w:rsidR="00931F2E">
        <w:rPr>
          <w:rFonts w:ascii="Times New Roman" w:hAnsi="Times New Roman" w:cs="Times New Roman"/>
          <w:sz w:val="24"/>
          <w:szCs w:val="24"/>
        </w:rPr>
        <w:t>In 2005, 25 homes sold</w:t>
      </w:r>
      <w:r w:rsidR="00164B86">
        <w:rPr>
          <w:rFonts w:ascii="Times New Roman" w:hAnsi="Times New Roman" w:cs="Times New Roman"/>
          <w:sz w:val="24"/>
          <w:szCs w:val="24"/>
        </w:rPr>
        <w:t xml:space="preserve"> throughout the year and sales pricing was higher than the historical average at $474K; sales prices increased the following year. </w:t>
      </w:r>
      <w:r w:rsidR="00EF10BE">
        <w:rPr>
          <w:rFonts w:ascii="Times New Roman" w:hAnsi="Times New Roman" w:cs="Times New Roman"/>
          <w:sz w:val="24"/>
          <w:szCs w:val="24"/>
        </w:rPr>
        <w:t xml:space="preserve"> In 2012, the average sale price </w:t>
      </w:r>
      <w:r w:rsidR="00A300C5">
        <w:rPr>
          <w:rFonts w:ascii="Times New Roman" w:hAnsi="Times New Roman" w:cs="Times New Roman"/>
          <w:sz w:val="24"/>
          <w:szCs w:val="24"/>
        </w:rPr>
        <w:t>per home was $354K; in 2013</w:t>
      </w:r>
      <w:r w:rsidR="00F91D82">
        <w:rPr>
          <w:rFonts w:ascii="Times New Roman" w:hAnsi="Times New Roman" w:cs="Times New Roman"/>
          <w:sz w:val="24"/>
          <w:szCs w:val="24"/>
        </w:rPr>
        <w:t>,</w:t>
      </w:r>
      <w:r w:rsidR="00A300C5">
        <w:rPr>
          <w:rFonts w:ascii="Times New Roman" w:hAnsi="Times New Roman" w:cs="Times New Roman"/>
          <w:sz w:val="24"/>
          <w:szCs w:val="24"/>
        </w:rPr>
        <w:t xml:space="preserve"> overall average sale prices rose.</w:t>
      </w:r>
      <w:r w:rsidR="00F91D82">
        <w:rPr>
          <w:rFonts w:ascii="Times New Roman" w:hAnsi="Times New Roman" w:cs="Times New Roman"/>
          <w:sz w:val="24"/>
          <w:szCs w:val="24"/>
        </w:rPr>
        <w:t xml:space="preserve">  </w:t>
      </w:r>
      <w:r w:rsidR="002C79A8">
        <w:rPr>
          <w:rFonts w:ascii="Times New Roman" w:hAnsi="Times New Roman" w:cs="Times New Roman"/>
          <w:sz w:val="24"/>
          <w:szCs w:val="24"/>
        </w:rPr>
        <w:t xml:space="preserve">Sale and resale of the same home was studied </w:t>
      </w:r>
      <w:r w:rsidR="00D772F8">
        <w:rPr>
          <w:rFonts w:ascii="Times New Roman" w:hAnsi="Times New Roman" w:cs="Times New Roman"/>
          <w:sz w:val="24"/>
          <w:szCs w:val="24"/>
        </w:rPr>
        <w:t xml:space="preserve">both before and after </w:t>
      </w:r>
      <w:r w:rsidR="002C79A8">
        <w:rPr>
          <w:rFonts w:ascii="Times New Roman" w:hAnsi="Times New Roman" w:cs="Times New Roman"/>
          <w:sz w:val="24"/>
          <w:szCs w:val="24"/>
        </w:rPr>
        <w:t xml:space="preserve">2005 and 2012.  </w:t>
      </w:r>
      <w:r w:rsidR="00750190">
        <w:rPr>
          <w:rFonts w:ascii="Times New Roman" w:hAnsi="Times New Roman" w:cs="Times New Roman"/>
          <w:sz w:val="24"/>
          <w:szCs w:val="24"/>
        </w:rPr>
        <w:t>In 2005</w:t>
      </w:r>
      <w:r w:rsidR="001D6088">
        <w:rPr>
          <w:rFonts w:ascii="Times New Roman" w:hAnsi="Times New Roman" w:cs="Times New Roman"/>
          <w:sz w:val="24"/>
          <w:szCs w:val="24"/>
        </w:rPr>
        <w:t>, there were 10 repeat sales</w:t>
      </w:r>
      <w:r w:rsidR="00B06E35">
        <w:rPr>
          <w:rFonts w:ascii="Times New Roman" w:hAnsi="Times New Roman" w:cs="Times New Roman"/>
          <w:sz w:val="24"/>
          <w:szCs w:val="24"/>
        </w:rPr>
        <w:t>; nine sales had price increases and one sale had a price decrease.   In 2012, there were</w:t>
      </w:r>
      <w:r w:rsidR="00750190">
        <w:rPr>
          <w:rFonts w:ascii="Times New Roman" w:hAnsi="Times New Roman" w:cs="Times New Roman"/>
          <w:sz w:val="24"/>
          <w:szCs w:val="24"/>
        </w:rPr>
        <w:t xml:space="preserve"> </w:t>
      </w:r>
      <w:r w:rsidR="002B6087">
        <w:rPr>
          <w:rFonts w:ascii="Times New Roman" w:hAnsi="Times New Roman" w:cs="Times New Roman"/>
          <w:sz w:val="24"/>
          <w:szCs w:val="24"/>
        </w:rPr>
        <w:t xml:space="preserve">three repeat sales; two of the sales increased and one of the sales decreased.  He referenced Eagle View Estates, a six-lot subdivision located north of the Golf Club of Avon.  Building began in 2013 and currently five of the six lots are developed.  The </w:t>
      </w:r>
      <w:r w:rsidR="00296B12">
        <w:rPr>
          <w:rFonts w:ascii="Times New Roman" w:hAnsi="Times New Roman" w:cs="Times New Roman"/>
          <w:sz w:val="24"/>
          <w:szCs w:val="24"/>
        </w:rPr>
        <w:t xml:space="preserve">development </w:t>
      </w:r>
      <w:r w:rsidR="002B6087">
        <w:rPr>
          <w:rFonts w:ascii="Times New Roman" w:hAnsi="Times New Roman" w:cs="Times New Roman"/>
          <w:sz w:val="24"/>
          <w:szCs w:val="24"/>
        </w:rPr>
        <w:t xml:space="preserve">required a zone change </w:t>
      </w:r>
      <w:r w:rsidR="00296B12">
        <w:rPr>
          <w:rFonts w:ascii="Times New Roman" w:hAnsi="Times New Roman" w:cs="Times New Roman"/>
          <w:sz w:val="24"/>
          <w:szCs w:val="24"/>
        </w:rPr>
        <w:t xml:space="preserve">from ROS to R40 for approximately six acres of land.  There was some push back from nearby property owners worrying about view impacts.  From 2010 to 2019 75 homes </w:t>
      </w:r>
      <w:r w:rsidR="00415987">
        <w:rPr>
          <w:rFonts w:ascii="Times New Roman" w:hAnsi="Times New Roman" w:cs="Times New Roman"/>
          <w:sz w:val="24"/>
          <w:szCs w:val="24"/>
        </w:rPr>
        <w:t xml:space="preserve">sold </w:t>
      </w:r>
      <w:r w:rsidR="00571F8B">
        <w:rPr>
          <w:rFonts w:ascii="Times New Roman" w:hAnsi="Times New Roman" w:cs="Times New Roman"/>
          <w:sz w:val="24"/>
          <w:szCs w:val="24"/>
        </w:rPr>
        <w:t xml:space="preserve">located </w:t>
      </w:r>
      <w:r w:rsidR="00296B12">
        <w:rPr>
          <w:rFonts w:ascii="Times New Roman" w:hAnsi="Times New Roman" w:cs="Times New Roman"/>
          <w:sz w:val="24"/>
          <w:szCs w:val="24"/>
        </w:rPr>
        <w:t>within the aforementioned ½ mile impact zone</w:t>
      </w:r>
      <w:r w:rsidR="006016E1">
        <w:rPr>
          <w:rFonts w:ascii="Times New Roman" w:hAnsi="Times New Roman" w:cs="Times New Roman"/>
          <w:sz w:val="24"/>
          <w:szCs w:val="24"/>
        </w:rPr>
        <w:t xml:space="preserve"> and</w:t>
      </w:r>
      <w:r w:rsidR="00296B12">
        <w:rPr>
          <w:rFonts w:ascii="Times New Roman" w:hAnsi="Times New Roman" w:cs="Times New Roman"/>
          <w:sz w:val="24"/>
          <w:szCs w:val="24"/>
        </w:rPr>
        <w:t xml:space="preserve"> </w:t>
      </w:r>
      <w:r w:rsidR="006016E1">
        <w:rPr>
          <w:rFonts w:ascii="Times New Roman" w:hAnsi="Times New Roman" w:cs="Times New Roman"/>
          <w:sz w:val="24"/>
          <w:szCs w:val="24"/>
        </w:rPr>
        <w:t xml:space="preserve">the average annual sale price during that time period was $455K.  </w:t>
      </w:r>
      <w:r w:rsidR="00180000">
        <w:rPr>
          <w:rFonts w:ascii="Times New Roman" w:hAnsi="Times New Roman" w:cs="Times New Roman"/>
          <w:sz w:val="24"/>
          <w:szCs w:val="24"/>
        </w:rPr>
        <w:t>In 2013, when the development began, seven homes sold within the impact zone; the 2013 sales price per square foot was same as the historical average ($156</w:t>
      </w:r>
      <w:r w:rsidR="009D158F">
        <w:rPr>
          <w:rFonts w:ascii="Times New Roman" w:hAnsi="Times New Roman" w:cs="Times New Roman"/>
          <w:sz w:val="24"/>
          <w:szCs w:val="24"/>
        </w:rPr>
        <w:t xml:space="preserve">) </w:t>
      </w:r>
      <w:r w:rsidR="00180000">
        <w:rPr>
          <w:rFonts w:ascii="Times New Roman" w:hAnsi="Times New Roman" w:cs="Times New Roman"/>
          <w:sz w:val="24"/>
          <w:szCs w:val="24"/>
        </w:rPr>
        <w:t xml:space="preserve">however the average sale price was $466K.  </w:t>
      </w:r>
      <w:r w:rsidR="002A5ED6">
        <w:rPr>
          <w:rFonts w:ascii="Times New Roman" w:hAnsi="Times New Roman" w:cs="Times New Roman"/>
          <w:sz w:val="24"/>
          <w:szCs w:val="24"/>
        </w:rPr>
        <w:t xml:space="preserve">The following year sales prices increased (both per SF and average sales price).  </w:t>
      </w:r>
      <w:r w:rsidR="000A7E83">
        <w:rPr>
          <w:rFonts w:ascii="Times New Roman" w:hAnsi="Times New Roman" w:cs="Times New Roman"/>
          <w:sz w:val="24"/>
          <w:szCs w:val="24"/>
        </w:rPr>
        <w:t>During that time period relative to repeat sales, there were six total sales; three increased and three had slight decreases.   Mr. Lemp concluded by noting that, based on his research, he has seen no impact on neighboring home values that can be directly correlated to new commercial or residential developments</w:t>
      </w:r>
      <w:r w:rsidR="00E87D5F">
        <w:rPr>
          <w:rFonts w:ascii="Times New Roman" w:hAnsi="Times New Roman" w:cs="Times New Roman"/>
          <w:sz w:val="24"/>
          <w:szCs w:val="24"/>
        </w:rPr>
        <w:t>.  D</w:t>
      </w:r>
      <w:r w:rsidR="002672A4">
        <w:rPr>
          <w:rFonts w:ascii="Times New Roman" w:hAnsi="Times New Roman" w:cs="Times New Roman"/>
          <w:sz w:val="24"/>
          <w:szCs w:val="24"/>
        </w:rPr>
        <w:t xml:space="preserve">espite the housing crisis that occurred from 2007 to 2011, 67% of paired sales showed increasing stable pricing after development with only 33% showing decreased pricing. </w:t>
      </w:r>
      <w:r w:rsidR="00CE686C">
        <w:rPr>
          <w:rFonts w:ascii="Times New Roman" w:hAnsi="Times New Roman" w:cs="Times New Roman"/>
          <w:sz w:val="24"/>
          <w:szCs w:val="24"/>
        </w:rPr>
        <w:t xml:space="preserve"> He indicated that he would expect no negative impact on existing home values from the proposed development. </w:t>
      </w:r>
    </w:p>
    <w:p w:rsidR="004915EF" w:rsidRDefault="004915EF" w:rsidP="001E1B89">
      <w:pPr>
        <w:spacing w:after="0" w:line="240" w:lineRule="auto"/>
        <w:rPr>
          <w:rFonts w:ascii="Times New Roman" w:hAnsi="Times New Roman" w:cs="Times New Roman"/>
          <w:sz w:val="24"/>
          <w:szCs w:val="24"/>
        </w:rPr>
      </w:pPr>
    </w:p>
    <w:p w:rsidR="00D86FEB" w:rsidRDefault="0081099C" w:rsidP="001E1B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Dave Ziaks, PE and President of FA Hesketh &amp; Associates, explained that he has 42 years of civil engineering experience, having completed many project in Avon.  </w:t>
      </w:r>
      <w:r w:rsidR="004A76E4">
        <w:rPr>
          <w:rFonts w:ascii="Times New Roman" w:hAnsi="Times New Roman" w:cs="Times New Roman"/>
          <w:sz w:val="24"/>
          <w:szCs w:val="24"/>
        </w:rPr>
        <w:t xml:space="preserve">He </w:t>
      </w:r>
      <w:r w:rsidR="007B317E">
        <w:rPr>
          <w:rFonts w:ascii="Times New Roman" w:hAnsi="Times New Roman" w:cs="Times New Roman"/>
          <w:sz w:val="24"/>
          <w:szCs w:val="24"/>
        </w:rPr>
        <w:t>indicated that the site would be served by the CT Water Company system</w:t>
      </w:r>
      <w:r w:rsidR="00BF7834">
        <w:rPr>
          <w:rFonts w:ascii="Times New Roman" w:hAnsi="Times New Roman" w:cs="Times New Roman"/>
          <w:sz w:val="24"/>
          <w:szCs w:val="24"/>
        </w:rPr>
        <w:t xml:space="preserve"> via the existing public water main</w:t>
      </w:r>
      <w:r w:rsidR="005C70C4">
        <w:rPr>
          <w:rFonts w:ascii="Times New Roman" w:hAnsi="Times New Roman" w:cs="Times New Roman"/>
          <w:sz w:val="24"/>
          <w:szCs w:val="24"/>
        </w:rPr>
        <w:t xml:space="preserve"> </w:t>
      </w:r>
      <w:r w:rsidR="00BF7834">
        <w:rPr>
          <w:rFonts w:ascii="Times New Roman" w:hAnsi="Times New Roman" w:cs="Times New Roman"/>
          <w:sz w:val="24"/>
          <w:szCs w:val="24"/>
        </w:rPr>
        <w:t>(</w:t>
      </w:r>
      <w:r w:rsidR="005C70C4">
        <w:rPr>
          <w:rFonts w:ascii="Times New Roman" w:hAnsi="Times New Roman" w:cs="Times New Roman"/>
          <w:sz w:val="24"/>
          <w:szCs w:val="24"/>
        </w:rPr>
        <w:t xml:space="preserve">located to the south in front of the </w:t>
      </w:r>
      <w:r w:rsidR="00BF7834">
        <w:rPr>
          <w:rFonts w:ascii="Times New Roman" w:hAnsi="Times New Roman" w:cs="Times New Roman"/>
          <w:sz w:val="24"/>
          <w:szCs w:val="24"/>
        </w:rPr>
        <w:t>aforementioned medical facility on Nod Road) that would be extended.</w:t>
      </w:r>
      <w:r w:rsidR="005C70C4">
        <w:rPr>
          <w:rFonts w:ascii="Times New Roman" w:hAnsi="Times New Roman" w:cs="Times New Roman"/>
          <w:sz w:val="24"/>
          <w:szCs w:val="24"/>
        </w:rPr>
        <w:t xml:space="preserve">  </w:t>
      </w:r>
      <w:r w:rsidR="00D5194D">
        <w:rPr>
          <w:rFonts w:ascii="Times New Roman" w:hAnsi="Times New Roman" w:cs="Times New Roman"/>
          <w:sz w:val="24"/>
          <w:szCs w:val="24"/>
        </w:rPr>
        <w:t xml:space="preserve"> He addressed sewers </w:t>
      </w:r>
      <w:r w:rsidR="00AB5AC4">
        <w:rPr>
          <w:rFonts w:ascii="Times New Roman" w:hAnsi="Times New Roman" w:cs="Times New Roman"/>
          <w:sz w:val="24"/>
          <w:szCs w:val="24"/>
        </w:rPr>
        <w:t>noting that adequate capacity exists with no impacts expected Town wide.</w:t>
      </w:r>
      <w:r w:rsidR="000B261A">
        <w:rPr>
          <w:rFonts w:ascii="Times New Roman" w:hAnsi="Times New Roman" w:cs="Times New Roman"/>
          <w:sz w:val="24"/>
          <w:szCs w:val="24"/>
        </w:rPr>
        <w:t xml:space="preserve">  He noted that the sewer reports are pa</w:t>
      </w:r>
      <w:r w:rsidR="000E6E8D">
        <w:rPr>
          <w:rFonts w:ascii="Times New Roman" w:hAnsi="Times New Roman" w:cs="Times New Roman"/>
          <w:sz w:val="24"/>
          <w:szCs w:val="24"/>
        </w:rPr>
        <w:t xml:space="preserve">rt of the Town planning file.  The proposed three lots on the north end of the site would be served by individual septic systems and private wells; preliminary testing </w:t>
      </w:r>
      <w:r w:rsidR="00851578">
        <w:rPr>
          <w:rFonts w:ascii="Times New Roman" w:hAnsi="Times New Roman" w:cs="Times New Roman"/>
          <w:sz w:val="24"/>
          <w:szCs w:val="24"/>
        </w:rPr>
        <w:t>indicates the soil is suitable (FVHD</w:t>
      </w:r>
      <w:r w:rsidR="00E71EDF">
        <w:rPr>
          <w:rFonts w:ascii="Times New Roman" w:hAnsi="Times New Roman" w:cs="Times New Roman"/>
          <w:sz w:val="24"/>
          <w:szCs w:val="24"/>
        </w:rPr>
        <w:t xml:space="preserve"> report is also part of the Town planning file</w:t>
      </w:r>
      <w:r w:rsidR="00851578">
        <w:rPr>
          <w:rFonts w:ascii="Times New Roman" w:hAnsi="Times New Roman" w:cs="Times New Roman"/>
          <w:sz w:val="24"/>
          <w:szCs w:val="24"/>
        </w:rPr>
        <w:t xml:space="preserve">). </w:t>
      </w:r>
      <w:r w:rsidR="00A67DFC">
        <w:rPr>
          <w:rFonts w:ascii="Times New Roman" w:hAnsi="Times New Roman" w:cs="Times New Roman"/>
          <w:sz w:val="24"/>
          <w:szCs w:val="24"/>
        </w:rPr>
        <w:t xml:space="preserve"> Latest design techniques for s</w:t>
      </w:r>
      <w:r w:rsidR="001A6A6B">
        <w:rPr>
          <w:rFonts w:ascii="Times New Roman" w:hAnsi="Times New Roman" w:cs="Times New Roman"/>
          <w:sz w:val="24"/>
          <w:szCs w:val="24"/>
        </w:rPr>
        <w:t>torm drainage</w:t>
      </w:r>
      <w:r w:rsidR="00A67DFC">
        <w:rPr>
          <w:rFonts w:ascii="Times New Roman" w:hAnsi="Times New Roman" w:cs="Times New Roman"/>
          <w:sz w:val="24"/>
          <w:szCs w:val="24"/>
        </w:rPr>
        <w:t xml:space="preserve"> </w:t>
      </w:r>
      <w:r w:rsidR="0042626C">
        <w:rPr>
          <w:rFonts w:ascii="Times New Roman" w:hAnsi="Times New Roman" w:cs="Times New Roman"/>
          <w:sz w:val="24"/>
          <w:szCs w:val="24"/>
        </w:rPr>
        <w:t xml:space="preserve">(LID and Best Management Practices) will be implemented and there would be no impact to the Farmington River or onsite wetlands.  </w:t>
      </w:r>
      <w:r w:rsidR="00E84BEF">
        <w:rPr>
          <w:rFonts w:ascii="Times New Roman" w:hAnsi="Times New Roman" w:cs="Times New Roman"/>
          <w:sz w:val="24"/>
          <w:szCs w:val="24"/>
        </w:rPr>
        <w:t xml:space="preserve">Infiltrator systems will be used on site to promote and replicate the current ground water recharging that takes place on the golf course fields.  </w:t>
      </w:r>
      <w:r w:rsidR="006E6A90">
        <w:rPr>
          <w:rFonts w:ascii="Times New Roman" w:hAnsi="Times New Roman" w:cs="Times New Roman"/>
          <w:sz w:val="24"/>
          <w:szCs w:val="24"/>
        </w:rPr>
        <w:t>There would be f</w:t>
      </w:r>
      <w:r w:rsidR="00E84BEF">
        <w:rPr>
          <w:rFonts w:ascii="Times New Roman" w:hAnsi="Times New Roman" w:cs="Times New Roman"/>
          <w:sz w:val="24"/>
          <w:szCs w:val="24"/>
        </w:rPr>
        <w:t xml:space="preserve">ull conformance with CT DEEP </w:t>
      </w:r>
      <w:r w:rsidR="00854341">
        <w:rPr>
          <w:rFonts w:ascii="Times New Roman" w:hAnsi="Times New Roman" w:cs="Times New Roman"/>
          <w:sz w:val="24"/>
          <w:szCs w:val="24"/>
        </w:rPr>
        <w:t xml:space="preserve">water quality standards </w:t>
      </w:r>
      <w:r w:rsidR="00E84BEF">
        <w:rPr>
          <w:rFonts w:ascii="Times New Roman" w:hAnsi="Times New Roman" w:cs="Times New Roman"/>
          <w:sz w:val="24"/>
          <w:szCs w:val="24"/>
        </w:rPr>
        <w:t>and Avon Engineering Department.</w:t>
      </w:r>
      <w:r w:rsidR="00D1385E">
        <w:rPr>
          <w:rFonts w:ascii="Times New Roman" w:hAnsi="Times New Roman" w:cs="Times New Roman"/>
          <w:sz w:val="24"/>
          <w:szCs w:val="24"/>
        </w:rPr>
        <w:t xml:space="preserve">  </w:t>
      </w:r>
      <w:r w:rsidR="00554BC5">
        <w:rPr>
          <w:rFonts w:ascii="Times New Roman" w:hAnsi="Times New Roman" w:cs="Times New Roman"/>
          <w:sz w:val="24"/>
          <w:szCs w:val="24"/>
        </w:rPr>
        <w:t xml:space="preserve"> He explained that he has studied floodplain issues very carefully</w:t>
      </w:r>
      <w:r w:rsidR="00186888">
        <w:rPr>
          <w:rFonts w:ascii="Times New Roman" w:hAnsi="Times New Roman" w:cs="Times New Roman"/>
          <w:sz w:val="24"/>
          <w:szCs w:val="24"/>
        </w:rPr>
        <w:t xml:space="preserve">, having worked on many projects located within the Farmington River Watershed.  </w:t>
      </w:r>
      <w:r w:rsidR="00D265AD">
        <w:rPr>
          <w:rFonts w:ascii="Times New Roman" w:hAnsi="Times New Roman" w:cs="Times New Roman"/>
          <w:sz w:val="24"/>
          <w:szCs w:val="24"/>
        </w:rPr>
        <w:t>The 100</w:t>
      </w:r>
      <w:r w:rsidR="00CC46A0">
        <w:rPr>
          <w:rFonts w:ascii="Times New Roman" w:hAnsi="Times New Roman" w:cs="Times New Roman"/>
          <w:sz w:val="24"/>
          <w:szCs w:val="24"/>
        </w:rPr>
        <w:t xml:space="preserve">-year and 500-year floodplain elevations </w:t>
      </w:r>
      <w:r w:rsidR="00C0728D">
        <w:rPr>
          <w:rFonts w:ascii="Times New Roman" w:hAnsi="Times New Roman" w:cs="Times New Roman"/>
          <w:sz w:val="24"/>
          <w:szCs w:val="24"/>
        </w:rPr>
        <w:t xml:space="preserve">shown on the maps </w:t>
      </w:r>
      <w:r w:rsidR="00EE788A">
        <w:rPr>
          <w:rFonts w:ascii="Times New Roman" w:hAnsi="Times New Roman" w:cs="Times New Roman"/>
          <w:sz w:val="24"/>
          <w:szCs w:val="24"/>
        </w:rPr>
        <w:t xml:space="preserve">have been taken directly from the current FEMA maps.  </w:t>
      </w:r>
      <w:r w:rsidR="00C0728D">
        <w:rPr>
          <w:rFonts w:ascii="Times New Roman" w:hAnsi="Times New Roman" w:cs="Times New Roman"/>
          <w:sz w:val="24"/>
          <w:szCs w:val="24"/>
        </w:rPr>
        <w:t>Preliminary site grading studies put the lowest first floor elevation of any of the proposed homes 7 to 10 feet above the 500-year flood elevation.</w:t>
      </w:r>
      <w:r w:rsidR="00523066">
        <w:rPr>
          <w:rFonts w:ascii="Times New Roman" w:hAnsi="Times New Roman" w:cs="Times New Roman"/>
          <w:sz w:val="24"/>
          <w:szCs w:val="24"/>
        </w:rPr>
        <w:t xml:space="preserve">  </w:t>
      </w:r>
      <w:r w:rsidR="00FB4D61">
        <w:rPr>
          <w:rFonts w:ascii="Times New Roman" w:hAnsi="Times New Roman" w:cs="Times New Roman"/>
          <w:sz w:val="24"/>
          <w:szCs w:val="24"/>
        </w:rPr>
        <w:t>Internal roadways and emergency access drive to Nod Road would be 4 to 6 feet above the 500-year f</w:t>
      </w:r>
      <w:r w:rsidR="004E6D75">
        <w:rPr>
          <w:rFonts w:ascii="Times New Roman" w:hAnsi="Times New Roman" w:cs="Times New Roman"/>
          <w:sz w:val="24"/>
          <w:szCs w:val="24"/>
        </w:rPr>
        <w:t xml:space="preserve">lood elevation.  </w:t>
      </w:r>
      <w:r w:rsidR="00282D03">
        <w:rPr>
          <w:rFonts w:ascii="Times New Roman" w:hAnsi="Times New Roman" w:cs="Times New Roman"/>
          <w:sz w:val="24"/>
          <w:szCs w:val="24"/>
        </w:rPr>
        <w:t>There is 3½ feet between the 1</w:t>
      </w:r>
      <w:r w:rsidR="00B325F1">
        <w:rPr>
          <w:rFonts w:ascii="Times New Roman" w:hAnsi="Times New Roman" w:cs="Times New Roman"/>
          <w:sz w:val="24"/>
          <w:szCs w:val="24"/>
        </w:rPr>
        <w:t>00-year and 500-year floodplain, which is</w:t>
      </w:r>
      <w:r w:rsidR="00282D03">
        <w:rPr>
          <w:rFonts w:ascii="Times New Roman" w:hAnsi="Times New Roman" w:cs="Times New Roman"/>
          <w:sz w:val="24"/>
          <w:szCs w:val="24"/>
        </w:rPr>
        <w:t xml:space="preserve"> quite a big difference.  A v</w:t>
      </w:r>
      <w:r w:rsidR="004E6D75">
        <w:rPr>
          <w:rFonts w:ascii="Times New Roman" w:hAnsi="Times New Roman" w:cs="Times New Roman"/>
          <w:sz w:val="24"/>
          <w:szCs w:val="24"/>
        </w:rPr>
        <w:t xml:space="preserve">ery comfortable safety factors will be built into the site design.  </w:t>
      </w:r>
      <w:r w:rsidR="00282D03">
        <w:rPr>
          <w:rFonts w:ascii="Times New Roman" w:hAnsi="Times New Roman" w:cs="Times New Roman"/>
          <w:sz w:val="24"/>
          <w:szCs w:val="24"/>
        </w:rPr>
        <w:t xml:space="preserve"> </w:t>
      </w:r>
      <w:r w:rsidR="00B325F1">
        <w:rPr>
          <w:rFonts w:ascii="Times New Roman" w:hAnsi="Times New Roman" w:cs="Times New Roman"/>
          <w:sz w:val="24"/>
          <w:szCs w:val="24"/>
        </w:rPr>
        <w:t xml:space="preserve">Mr. Ziaks </w:t>
      </w:r>
      <w:r w:rsidR="002D15B9">
        <w:rPr>
          <w:rFonts w:ascii="Times New Roman" w:hAnsi="Times New Roman" w:cs="Times New Roman"/>
          <w:sz w:val="24"/>
          <w:szCs w:val="24"/>
        </w:rPr>
        <w:t xml:space="preserve">stated that in his </w:t>
      </w:r>
      <w:r w:rsidR="00B325F1">
        <w:rPr>
          <w:rFonts w:ascii="Times New Roman" w:hAnsi="Times New Roman" w:cs="Times New Roman"/>
          <w:sz w:val="24"/>
          <w:szCs w:val="24"/>
        </w:rPr>
        <w:t>pro</w:t>
      </w:r>
      <w:r w:rsidR="003039DB">
        <w:rPr>
          <w:rFonts w:ascii="Times New Roman" w:hAnsi="Times New Roman" w:cs="Times New Roman"/>
          <w:sz w:val="24"/>
          <w:szCs w:val="24"/>
        </w:rPr>
        <w:t xml:space="preserve">fessional opinion there would be no risk to the proposed development from either the 100-year or 500-year flood event.  </w:t>
      </w:r>
      <w:r w:rsidR="00C07EED">
        <w:rPr>
          <w:rFonts w:ascii="Times New Roman" w:hAnsi="Times New Roman" w:cs="Times New Roman"/>
          <w:sz w:val="24"/>
          <w:szCs w:val="24"/>
        </w:rPr>
        <w:t xml:space="preserve"> The entire </w:t>
      </w:r>
      <w:r w:rsidR="00046C60">
        <w:rPr>
          <w:rFonts w:ascii="Times New Roman" w:hAnsi="Times New Roman" w:cs="Times New Roman"/>
          <w:sz w:val="24"/>
          <w:szCs w:val="24"/>
        </w:rPr>
        <w:t>231 acre-golf course falls outside the Aquifer Protection Overlay Zone</w:t>
      </w:r>
      <w:r w:rsidR="00B21F2A">
        <w:rPr>
          <w:rFonts w:ascii="Times New Roman" w:hAnsi="Times New Roman" w:cs="Times New Roman"/>
          <w:sz w:val="24"/>
          <w:szCs w:val="24"/>
        </w:rPr>
        <w:t>, with</w:t>
      </w:r>
      <w:r w:rsidR="00046C60">
        <w:rPr>
          <w:rFonts w:ascii="Times New Roman" w:hAnsi="Times New Roman" w:cs="Times New Roman"/>
          <w:sz w:val="24"/>
          <w:szCs w:val="24"/>
        </w:rPr>
        <w:t xml:space="preserve"> no impacts to the aquifer. </w:t>
      </w:r>
      <w:r w:rsidR="00295C97">
        <w:rPr>
          <w:rFonts w:ascii="Times New Roman" w:hAnsi="Times New Roman" w:cs="Times New Roman"/>
          <w:sz w:val="24"/>
          <w:szCs w:val="24"/>
        </w:rPr>
        <w:t xml:space="preserve"> </w:t>
      </w:r>
      <w:r w:rsidR="00F96595">
        <w:rPr>
          <w:rFonts w:ascii="Times New Roman" w:hAnsi="Times New Roman" w:cs="Times New Roman"/>
          <w:sz w:val="24"/>
          <w:szCs w:val="24"/>
        </w:rPr>
        <w:t>Preliminary test b</w:t>
      </w:r>
      <w:r w:rsidR="00295C97">
        <w:rPr>
          <w:rFonts w:ascii="Times New Roman" w:hAnsi="Times New Roman" w:cs="Times New Roman"/>
          <w:sz w:val="24"/>
          <w:szCs w:val="24"/>
        </w:rPr>
        <w:t>oring</w:t>
      </w:r>
      <w:r w:rsidR="008C576B">
        <w:rPr>
          <w:rFonts w:ascii="Times New Roman" w:hAnsi="Times New Roman" w:cs="Times New Roman"/>
          <w:sz w:val="24"/>
          <w:szCs w:val="24"/>
        </w:rPr>
        <w:t>s</w:t>
      </w:r>
      <w:r w:rsidR="00295C97">
        <w:rPr>
          <w:rFonts w:ascii="Times New Roman" w:hAnsi="Times New Roman" w:cs="Times New Roman"/>
          <w:sz w:val="24"/>
          <w:szCs w:val="24"/>
        </w:rPr>
        <w:t xml:space="preserve"> were</w:t>
      </w:r>
      <w:r w:rsidR="008C576B">
        <w:rPr>
          <w:rFonts w:ascii="Times New Roman" w:hAnsi="Times New Roman" w:cs="Times New Roman"/>
          <w:sz w:val="24"/>
          <w:szCs w:val="24"/>
        </w:rPr>
        <w:t xml:space="preserve"> done by </w:t>
      </w:r>
      <w:r w:rsidR="003D4811">
        <w:rPr>
          <w:rFonts w:ascii="Times New Roman" w:hAnsi="Times New Roman" w:cs="Times New Roman"/>
          <w:sz w:val="24"/>
          <w:szCs w:val="24"/>
        </w:rPr>
        <w:t xml:space="preserve">Welti Associates (Glastonbury </w:t>
      </w:r>
      <w:r w:rsidR="008C576B">
        <w:rPr>
          <w:rFonts w:ascii="Times New Roman" w:hAnsi="Times New Roman" w:cs="Times New Roman"/>
          <w:sz w:val="24"/>
          <w:szCs w:val="24"/>
        </w:rPr>
        <w:t>geotechnical</w:t>
      </w:r>
      <w:r w:rsidR="003D4811">
        <w:rPr>
          <w:rFonts w:ascii="Times New Roman" w:hAnsi="Times New Roman" w:cs="Times New Roman"/>
          <w:sz w:val="24"/>
          <w:szCs w:val="24"/>
        </w:rPr>
        <w:t xml:space="preserve"> firm); t</w:t>
      </w:r>
      <w:r w:rsidR="008C576B">
        <w:rPr>
          <w:rFonts w:ascii="Times New Roman" w:hAnsi="Times New Roman" w:cs="Times New Roman"/>
          <w:sz w:val="24"/>
          <w:szCs w:val="24"/>
        </w:rPr>
        <w:t>he soils are fine to medium sand throughout the project area</w:t>
      </w:r>
      <w:r w:rsidR="009B4AEC">
        <w:rPr>
          <w:rFonts w:ascii="Times New Roman" w:hAnsi="Times New Roman" w:cs="Times New Roman"/>
          <w:sz w:val="24"/>
          <w:szCs w:val="24"/>
        </w:rPr>
        <w:t>.  Groundwater was detected at 13½ to 22 feet below existing grades</w:t>
      </w:r>
      <w:r w:rsidR="00BA7ED5">
        <w:rPr>
          <w:rFonts w:ascii="Times New Roman" w:hAnsi="Times New Roman" w:cs="Times New Roman"/>
          <w:sz w:val="24"/>
          <w:szCs w:val="24"/>
        </w:rPr>
        <w:t xml:space="preserve">; the groundwater table is affected by the Farmington River.  </w:t>
      </w:r>
      <w:r w:rsidR="00F96595">
        <w:rPr>
          <w:rFonts w:ascii="Times New Roman" w:hAnsi="Times New Roman" w:cs="Times New Roman"/>
          <w:sz w:val="24"/>
          <w:szCs w:val="24"/>
        </w:rPr>
        <w:t xml:space="preserve"> </w:t>
      </w:r>
    </w:p>
    <w:p w:rsidR="0017509A" w:rsidRDefault="00F96595" w:rsidP="001E1B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Ziaks voiced his opinion, based on preliminary information, that home foundations and site infrastructure can be built in a conventional manner with no special construction practices needed.  He noted that </w:t>
      </w:r>
      <w:r w:rsidR="00C0786C">
        <w:rPr>
          <w:rFonts w:ascii="Times New Roman" w:hAnsi="Times New Roman" w:cs="Times New Roman"/>
          <w:sz w:val="24"/>
          <w:szCs w:val="24"/>
        </w:rPr>
        <w:t xml:space="preserve">his </w:t>
      </w:r>
      <w:r>
        <w:rPr>
          <w:rFonts w:ascii="Times New Roman" w:hAnsi="Times New Roman" w:cs="Times New Roman"/>
          <w:sz w:val="24"/>
          <w:szCs w:val="24"/>
        </w:rPr>
        <w:t xml:space="preserve">conclusion </w:t>
      </w:r>
      <w:r w:rsidR="00C0786C">
        <w:rPr>
          <w:rFonts w:ascii="Times New Roman" w:hAnsi="Times New Roman" w:cs="Times New Roman"/>
          <w:sz w:val="24"/>
          <w:szCs w:val="24"/>
        </w:rPr>
        <w:t xml:space="preserve">can be found in </w:t>
      </w:r>
      <w:r>
        <w:rPr>
          <w:rFonts w:ascii="Times New Roman" w:hAnsi="Times New Roman" w:cs="Times New Roman"/>
          <w:sz w:val="24"/>
          <w:szCs w:val="24"/>
        </w:rPr>
        <w:t>Section K</w:t>
      </w:r>
      <w:r w:rsidR="00C0786C">
        <w:rPr>
          <w:rFonts w:ascii="Times New Roman" w:hAnsi="Times New Roman" w:cs="Times New Roman"/>
          <w:sz w:val="24"/>
          <w:szCs w:val="24"/>
        </w:rPr>
        <w:t xml:space="preserve"> of his report</w:t>
      </w:r>
      <w:r>
        <w:rPr>
          <w:rFonts w:ascii="Times New Roman" w:hAnsi="Times New Roman" w:cs="Times New Roman"/>
          <w:sz w:val="24"/>
          <w:szCs w:val="24"/>
        </w:rPr>
        <w:t>.</w:t>
      </w:r>
      <w:r w:rsidR="00E041C4">
        <w:rPr>
          <w:rFonts w:ascii="Times New Roman" w:hAnsi="Times New Roman" w:cs="Times New Roman"/>
          <w:sz w:val="24"/>
          <w:szCs w:val="24"/>
        </w:rPr>
        <w:t xml:space="preserve">  He concluded by </w:t>
      </w:r>
      <w:r w:rsidR="008C2B46">
        <w:rPr>
          <w:rFonts w:ascii="Times New Roman" w:hAnsi="Times New Roman" w:cs="Times New Roman"/>
          <w:sz w:val="24"/>
          <w:szCs w:val="24"/>
        </w:rPr>
        <w:t>indicating that the area of the proposed zone change can be developed for single-family homes with no impact to the floodplain or water quality associated with the Farmington River and no impacts to onsite wetland and groundwater resources.</w:t>
      </w:r>
      <w:r w:rsidR="00E041C4">
        <w:rPr>
          <w:rFonts w:ascii="Times New Roman" w:hAnsi="Times New Roman" w:cs="Times New Roman"/>
          <w:sz w:val="24"/>
          <w:szCs w:val="24"/>
        </w:rPr>
        <w:t xml:space="preserve"> </w:t>
      </w:r>
      <w:r w:rsidR="0047155B">
        <w:rPr>
          <w:rFonts w:ascii="Times New Roman" w:hAnsi="Times New Roman" w:cs="Times New Roman"/>
          <w:sz w:val="24"/>
          <w:szCs w:val="24"/>
        </w:rPr>
        <w:t xml:space="preserve"> The entire zone change area falls outside of the floodway limit that has been established for this portion of the Farmington River.  </w:t>
      </w:r>
    </w:p>
    <w:p w:rsidR="004D5283" w:rsidRDefault="004D5283" w:rsidP="001E1B89">
      <w:pPr>
        <w:spacing w:after="0" w:line="240" w:lineRule="auto"/>
        <w:rPr>
          <w:rFonts w:ascii="Times New Roman" w:hAnsi="Times New Roman" w:cs="Times New Roman"/>
          <w:sz w:val="24"/>
          <w:szCs w:val="24"/>
        </w:rPr>
      </w:pPr>
    </w:p>
    <w:p w:rsidR="004D5283" w:rsidRDefault="004D5283" w:rsidP="001E1B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Mitchell Chester, </w:t>
      </w:r>
      <w:r w:rsidR="00114230">
        <w:rPr>
          <w:rFonts w:ascii="Times New Roman" w:hAnsi="Times New Roman" w:cs="Times New Roman"/>
          <w:sz w:val="24"/>
          <w:szCs w:val="24"/>
        </w:rPr>
        <w:t xml:space="preserve">Chester Environmental Associates, noted that he is a licensed professional with 30+ years of </w:t>
      </w:r>
      <w:r w:rsidR="00754B80">
        <w:rPr>
          <w:rFonts w:ascii="Times New Roman" w:hAnsi="Times New Roman" w:cs="Times New Roman"/>
          <w:sz w:val="24"/>
          <w:szCs w:val="24"/>
        </w:rPr>
        <w:t xml:space="preserve">experience </w:t>
      </w:r>
      <w:r w:rsidR="001C66CA">
        <w:rPr>
          <w:rFonts w:ascii="Times New Roman" w:hAnsi="Times New Roman" w:cs="Times New Roman"/>
          <w:sz w:val="24"/>
          <w:szCs w:val="24"/>
        </w:rPr>
        <w:t xml:space="preserve">preparing environmental assessments and </w:t>
      </w:r>
      <w:r w:rsidR="001F16E6">
        <w:rPr>
          <w:rFonts w:ascii="Times New Roman" w:hAnsi="Times New Roman" w:cs="Times New Roman"/>
          <w:sz w:val="24"/>
          <w:szCs w:val="24"/>
        </w:rPr>
        <w:t>investigations, including former agricultural properties redeveloped for residential uses.   The subject site and surrounding areas were farmed from the early 1900s into the 1970s; an investigation was done to check for potential residual pesticides</w:t>
      </w:r>
      <w:r w:rsidR="00190D49">
        <w:rPr>
          <w:rFonts w:ascii="Times New Roman" w:hAnsi="Times New Roman" w:cs="Times New Roman"/>
          <w:sz w:val="24"/>
          <w:szCs w:val="24"/>
        </w:rPr>
        <w:t>.  Twenty soil samples were collected from across the property and submitted to a State of CT laboratory for ana</w:t>
      </w:r>
      <w:r w:rsidR="00252934">
        <w:rPr>
          <w:rFonts w:ascii="Times New Roman" w:hAnsi="Times New Roman" w:cs="Times New Roman"/>
          <w:sz w:val="24"/>
          <w:szCs w:val="24"/>
        </w:rPr>
        <w:t>ly</w:t>
      </w:r>
      <w:r w:rsidR="00C72A9A">
        <w:rPr>
          <w:rFonts w:ascii="Times New Roman" w:hAnsi="Times New Roman" w:cs="Times New Roman"/>
          <w:sz w:val="24"/>
          <w:szCs w:val="24"/>
        </w:rPr>
        <w:t>sis of chemicals and metals (17 samples were below detection limits for pesticides; three samples contained a trace of one pesticide)</w:t>
      </w:r>
      <w:r w:rsidR="004D077F">
        <w:rPr>
          <w:rFonts w:ascii="Times New Roman" w:hAnsi="Times New Roman" w:cs="Times New Roman"/>
          <w:sz w:val="24"/>
          <w:szCs w:val="24"/>
        </w:rPr>
        <w:t>.  All samples contained metals but well below residential standards.  He concluded by noting that no significant environmental impacts were identified and do not recommend any additional investigation</w:t>
      </w:r>
      <w:r w:rsidR="00C72A9A">
        <w:rPr>
          <w:rFonts w:ascii="Times New Roman" w:hAnsi="Times New Roman" w:cs="Times New Roman"/>
          <w:sz w:val="24"/>
          <w:szCs w:val="24"/>
        </w:rPr>
        <w:t xml:space="preserve"> </w:t>
      </w:r>
      <w:r w:rsidR="004D077F">
        <w:rPr>
          <w:rFonts w:ascii="Times New Roman" w:hAnsi="Times New Roman" w:cs="Times New Roman"/>
          <w:sz w:val="24"/>
          <w:szCs w:val="24"/>
        </w:rPr>
        <w:t xml:space="preserve">or any soil remediation.  Overall conclusion is that no past property uses or any site conditions that should prevent residential development of this site. </w:t>
      </w:r>
    </w:p>
    <w:p w:rsidR="004D077F" w:rsidRDefault="004D077F" w:rsidP="001E1B89">
      <w:pPr>
        <w:spacing w:after="0" w:line="240" w:lineRule="auto"/>
        <w:rPr>
          <w:rFonts w:ascii="Times New Roman" w:hAnsi="Times New Roman" w:cs="Times New Roman"/>
          <w:sz w:val="24"/>
          <w:szCs w:val="24"/>
        </w:rPr>
      </w:pPr>
    </w:p>
    <w:p w:rsidR="00171187" w:rsidRDefault="00171187" w:rsidP="001E1B89">
      <w:pPr>
        <w:spacing w:after="0" w:line="240" w:lineRule="auto"/>
        <w:rPr>
          <w:rFonts w:ascii="Times New Roman" w:hAnsi="Times New Roman" w:cs="Times New Roman"/>
          <w:sz w:val="24"/>
          <w:szCs w:val="24"/>
        </w:rPr>
      </w:pPr>
      <w:r>
        <w:rPr>
          <w:rFonts w:ascii="Times New Roman" w:hAnsi="Times New Roman" w:cs="Times New Roman"/>
          <w:sz w:val="24"/>
          <w:szCs w:val="24"/>
        </w:rPr>
        <w:t>Ms. Levin left at 8pm.  Ms. Coppola took her place and sat for the remainder of the meeting.</w:t>
      </w:r>
    </w:p>
    <w:p w:rsidR="00171187" w:rsidRDefault="00171187" w:rsidP="001E1B89">
      <w:pPr>
        <w:spacing w:after="0" w:line="240" w:lineRule="auto"/>
        <w:rPr>
          <w:rFonts w:ascii="Times New Roman" w:hAnsi="Times New Roman" w:cs="Times New Roman"/>
          <w:sz w:val="24"/>
          <w:szCs w:val="24"/>
        </w:rPr>
      </w:pPr>
    </w:p>
    <w:p w:rsidR="004D077F" w:rsidRDefault="00085FE3" w:rsidP="001E1B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Michael Klein, </w:t>
      </w:r>
      <w:r w:rsidR="00723831">
        <w:rPr>
          <w:rFonts w:ascii="Times New Roman" w:hAnsi="Times New Roman" w:cs="Times New Roman"/>
          <w:sz w:val="24"/>
          <w:szCs w:val="24"/>
        </w:rPr>
        <w:t xml:space="preserve">biologist and </w:t>
      </w:r>
      <w:r>
        <w:rPr>
          <w:rFonts w:ascii="Times New Roman" w:hAnsi="Times New Roman" w:cs="Times New Roman"/>
          <w:sz w:val="24"/>
          <w:szCs w:val="24"/>
        </w:rPr>
        <w:t>soil scientist</w:t>
      </w:r>
      <w:r w:rsidR="00723831">
        <w:rPr>
          <w:rFonts w:ascii="Times New Roman" w:hAnsi="Times New Roman" w:cs="Times New Roman"/>
          <w:sz w:val="24"/>
          <w:szCs w:val="24"/>
        </w:rPr>
        <w:t xml:space="preserve"> and principal with Davison Environmental noted that he has been practicing in CT for 42 years</w:t>
      </w:r>
      <w:r>
        <w:rPr>
          <w:rFonts w:ascii="Times New Roman" w:hAnsi="Times New Roman" w:cs="Times New Roman"/>
          <w:sz w:val="24"/>
          <w:szCs w:val="24"/>
        </w:rPr>
        <w:t xml:space="preserve"> </w:t>
      </w:r>
      <w:r w:rsidR="00723831">
        <w:rPr>
          <w:rFonts w:ascii="Times New Roman" w:hAnsi="Times New Roman" w:cs="Times New Roman"/>
          <w:sz w:val="24"/>
          <w:szCs w:val="24"/>
        </w:rPr>
        <w:t>primarily in the areas of impacts of land use development on biological and wetland systems</w:t>
      </w:r>
      <w:r w:rsidR="00E53DE1">
        <w:rPr>
          <w:rFonts w:ascii="Times New Roman" w:hAnsi="Times New Roman" w:cs="Times New Roman"/>
          <w:sz w:val="24"/>
          <w:szCs w:val="24"/>
        </w:rPr>
        <w:t>.  He explained that he has conducted hundreds of project</w:t>
      </w:r>
      <w:r w:rsidR="00FF49E8">
        <w:rPr>
          <w:rFonts w:ascii="Times New Roman" w:hAnsi="Times New Roman" w:cs="Times New Roman"/>
          <w:sz w:val="24"/>
          <w:szCs w:val="24"/>
        </w:rPr>
        <w:t xml:space="preserve">s and dozens or more in CT.  </w:t>
      </w:r>
      <w:r w:rsidR="00BE2E1E">
        <w:rPr>
          <w:rFonts w:ascii="Times New Roman" w:hAnsi="Times New Roman" w:cs="Times New Roman"/>
          <w:sz w:val="24"/>
          <w:szCs w:val="24"/>
        </w:rPr>
        <w:t xml:space="preserve">His office has been conducting botanical, wetland, and wildlife surveys on the subject site since 1997.  </w:t>
      </w:r>
      <w:r w:rsidR="00AB175A">
        <w:rPr>
          <w:rFonts w:ascii="Times New Roman" w:hAnsi="Times New Roman" w:cs="Times New Roman"/>
          <w:sz w:val="24"/>
          <w:szCs w:val="24"/>
        </w:rPr>
        <w:t xml:space="preserve">Study areas </w:t>
      </w:r>
      <w:r w:rsidR="00593B1F">
        <w:rPr>
          <w:rFonts w:ascii="Times New Roman" w:hAnsi="Times New Roman" w:cs="Times New Roman"/>
          <w:sz w:val="24"/>
          <w:szCs w:val="24"/>
        </w:rPr>
        <w:t xml:space="preserve">included the entire site, much larger </w:t>
      </w:r>
      <w:r w:rsidR="00AB175A">
        <w:rPr>
          <w:rFonts w:ascii="Times New Roman" w:hAnsi="Times New Roman" w:cs="Times New Roman"/>
          <w:sz w:val="24"/>
          <w:szCs w:val="24"/>
        </w:rPr>
        <w:t xml:space="preserve">than </w:t>
      </w:r>
      <w:r w:rsidR="00E45AFF">
        <w:rPr>
          <w:rFonts w:ascii="Times New Roman" w:hAnsi="Times New Roman" w:cs="Times New Roman"/>
          <w:sz w:val="24"/>
          <w:szCs w:val="24"/>
        </w:rPr>
        <w:t xml:space="preserve">the proposed zone change area.  </w:t>
      </w:r>
      <w:r w:rsidR="00011B05">
        <w:rPr>
          <w:rFonts w:ascii="Times New Roman" w:hAnsi="Times New Roman" w:cs="Times New Roman"/>
          <w:sz w:val="24"/>
          <w:szCs w:val="24"/>
        </w:rPr>
        <w:t xml:space="preserve">Additional studies were also conducted all the way to the west side of the Farmington River.  </w:t>
      </w:r>
      <w:r w:rsidR="000F38AE">
        <w:rPr>
          <w:rFonts w:ascii="Times New Roman" w:hAnsi="Times New Roman" w:cs="Times New Roman"/>
          <w:sz w:val="24"/>
          <w:szCs w:val="24"/>
        </w:rPr>
        <w:t xml:space="preserve">The DEEP NDDB has been queried </w:t>
      </w:r>
      <w:r w:rsidR="00783D1E">
        <w:rPr>
          <w:rFonts w:ascii="Times New Roman" w:hAnsi="Times New Roman" w:cs="Times New Roman"/>
          <w:sz w:val="24"/>
          <w:szCs w:val="24"/>
        </w:rPr>
        <w:t xml:space="preserve">many times </w:t>
      </w:r>
      <w:r w:rsidR="000F38AE">
        <w:rPr>
          <w:rFonts w:ascii="Times New Roman" w:hAnsi="Times New Roman" w:cs="Times New Roman"/>
          <w:sz w:val="24"/>
          <w:szCs w:val="24"/>
        </w:rPr>
        <w:t xml:space="preserve">over the years as they contain </w:t>
      </w:r>
      <w:r w:rsidR="000905DE">
        <w:rPr>
          <w:rFonts w:ascii="Times New Roman" w:hAnsi="Times New Roman" w:cs="Times New Roman"/>
          <w:sz w:val="24"/>
          <w:szCs w:val="24"/>
        </w:rPr>
        <w:t>information about known locations of listed species</w:t>
      </w:r>
      <w:r w:rsidR="00E33104">
        <w:rPr>
          <w:rFonts w:ascii="Times New Roman" w:hAnsi="Times New Roman" w:cs="Times New Roman"/>
          <w:sz w:val="24"/>
          <w:szCs w:val="24"/>
        </w:rPr>
        <w:t xml:space="preserve">; work has been focused on input from DEEP.  </w:t>
      </w:r>
      <w:r w:rsidR="00A14EFD">
        <w:rPr>
          <w:rFonts w:ascii="Times New Roman" w:hAnsi="Times New Roman" w:cs="Times New Roman"/>
          <w:sz w:val="24"/>
          <w:szCs w:val="24"/>
        </w:rPr>
        <w:t xml:space="preserve"> </w:t>
      </w:r>
      <w:r w:rsidR="000B7FF4">
        <w:rPr>
          <w:rFonts w:ascii="Times New Roman" w:hAnsi="Times New Roman" w:cs="Times New Roman"/>
          <w:sz w:val="24"/>
          <w:szCs w:val="24"/>
        </w:rPr>
        <w:t xml:space="preserve">About a dozen surveys have been conducted over the last three months </w:t>
      </w:r>
      <w:r w:rsidR="00002EC9">
        <w:rPr>
          <w:rFonts w:ascii="Times New Roman" w:hAnsi="Times New Roman" w:cs="Times New Roman"/>
          <w:sz w:val="24"/>
          <w:szCs w:val="24"/>
        </w:rPr>
        <w:t xml:space="preserve">relative to the area proposed </w:t>
      </w:r>
      <w:r w:rsidR="004138D8">
        <w:rPr>
          <w:rFonts w:ascii="Times New Roman" w:hAnsi="Times New Roman" w:cs="Times New Roman"/>
          <w:sz w:val="24"/>
          <w:szCs w:val="24"/>
        </w:rPr>
        <w:t>for the zone change</w:t>
      </w:r>
      <w:r w:rsidR="00957BEF">
        <w:rPr>
          <w:rFonts w:ascii="Times New Roman" w:hAnsi="Times New Roman" w:cs="Times New Roman"/>
          <w:sz w:val="24"/>
          <w:szCs w:val="24"/>
        </w:rPr>
        <w:t xml:space="preserve"> and additional work will continue throughout the summer.  </w:t>
      </w:r>
      <w:r w:rsidR="00992781">
        <w:rPr>
          <w:rFonts w:ascii="Times New Roman" w:hAnsi="Times New Roman" w:cs="Times New Roman"/>
          <w:sz w:val="24"/>
          <w:szCs w:val="24"/>
        </w:rPr>
        <w:t xml:space="preserve"> Mr. Klein explained that he has observed no endangered or threatened species to date and have identified one State listed species of special concern (Eastern Box Turtle) as well as one species that is a candidate for special concern in 2020.  The assessment has been very conservative and the DEEP’s recommendations to prevent potential indirect biological impacts are consistent with recommendations made by Davison Environmental to their clien</w:t>
      </w:r>
      <w:r w:rsidR="00F04A5E">
        <w:rPr>
          <w:rFonts w:ascii="Times New Roman" w:hAnsi="Times New Roman" w:cs="Times New Roman"/>
          <w:sz w:val="24"/>
          <w:szCs w:val="24"/>
        </w:rPr>
        <w:t>ts for many years.  These recommendations will be incorporated into detailed site plans</w:t>
      </w:r>
      <w:r w:rsidR="00D11D70">
        <w:rPr>
          <w:rFonts w:ascii="Times New Roman" w:hAnsi="Times New Roman" w:cs="Times New Roman"/>
          <w:sz w:val="24"/>
          <w:szCs w:val="24"/>
        </w:rPr>
        <w:t xml:space="preserve">.  When wildlife studies are completed they will inform habitat and mitigation management measures to be implemented both in the construction zone and the proposed conservation easement area. </w:t>
      </w:r>
      <w:r w:rsidR="00982F7E">
        <w:rPr>
          <w:rFonts w:ascii="Times New Roman" w:hAnsi="Times New Roman" w:cs="Times New Roman"/>
          <w:sz w:val="24"/>
          <w:szCs w:val="24"/>
        </w:rPr>
        <w:t xml:space="preserve"> These measures would be designed to limit impact to wildlife within the development area.</w:t>
      </w:r>
      <w:r w:rsidR="0090752B">
        <w:rPr>
          <w:rFonts w:ascii="Times New Roman" w:hAnsi="Times New Roman" w:cs="Times New Roman"/>
          <w:sz w:val="24"/>
          <w:szCs w:val="24"/>
        </w:rPr>
        <w:t xml:space="preserve">  Mr. Klein pointed out that it should be obvious that any change in land use has potential to affect wildlife </w:t>
      </w:r>
      <w:r w:rsidR="008C3D3F">
        <w:rPr>
          <w:rFonts w:ascii="Times New Roman" w:hAnsi="Times New Roman" w:cs="Times New Roman"/>
          <w:sz w:val="24"/>
          <w:szCs w:val="24"/>
        </w:rPr>
        <w:t xml:space="preserve">activity but explained that is it our job to ensure that the wildlife species of conservation concerns are protected as much as </w:t>
      </w:r>
      <w:r w:rsidR="00AC5909">
        <w:rPr>
          <w:rFonts w:ascii="Times New Roman" w:hAnsi="Times New Roman" w:cs="Times New Roman"/>
          <w:sz w:val="24"/>
          <w:szCs w:val="24"/>
        </w:rPr>
        <w:t xml:space="preserve">possible.  </w:t>
      </w:r>
      <w:r w:rsidR="008C3D3F">
        <w:rPr>
          <w:rFonts w:ascii="Times New Roman" w:hAnsi="Times New Roman" w:cs="Times New Roman"/>
          <w:sz w:val="24"/>
          <w:szCs w:val="24"/>
        </w:rPr>
        <w:t xml:space="preserve">He communicated his confidence that in this instance they will be able to make management recommendations that </w:t>
      </w:r>
      <w:r w:rsidR="00B025B5">
        <w:rPr>
          <w:rFonts w:ascii="Times New Roman" w:hAnsi="Times New Roman" w:cs="Times New Roman"/>
          <w:sz w:val="24"/>
          <w:szCs w:val="24"/>
        </w:rPr>
        <w:t xml:space="preserve">include the quality of the habitat or result in no impact to species of concern.  He concluded by offering his professional opinion such that there is no reasonable likelihood for an unreasonable impairment or destruction of the land, air, water, or other natural resources on the site as a result of the zone change. </w:t>
      </w:r>
    </w:p>
    <w:p w:rsidR="00B025B5" w:rsidRDefault="00B025B5" w:rsidP="001E1B89">
      <w:pPr>
        <w:spacing w:after="0" w:line="240" w:lineRule="auto"/>
        <w:rPr>
          <w:rFonts w:ascii="Times New Roman" w:hAnsi="Times New Roman" w:cs="Times New Roman"/>
          <w:sz w:val="24"/>
          <w:szCs w:val="24"/>
        </w:rPr>
      </w:pPr>
    </w:p>
    <w:p w:rsidR="00B025B5" w:rsidRDefault="00B025B5" w:rsidP="001E1B89">
      <w:pPr>
        <w:spacing w:after="0" w:line="240" w:lineRule="auto"/>
        <w:rPr>
          <w:rFonts w:ascii="Times New Roman" w:hAnsi="Times New Roman" w:cs="Times New Roman"/>
          <w:sz w:val="24"/>
          <w:szCs w:val="24"/>
        </w:rPr>
      </w:pPr>
      <w:r>
        <w:rPr>
          <w:rFonts w:ascii="Times New Roman" w:hAnsi="Times New Roman" w:cs="Times New Roman"/>
          <w:sz w:val="24"/>
          <w:szCs w:val="24"/>
        </w:rPr>
        <w:t>David George</w:t>
      </w:r>
      <w:r w:rsidR="00162678">
        <w:rPr>
          <w:rFonts w:ascii="Times New Roman" w:hAnsi="Times New Roman" w:cs="Times New Roman"/>
          <w:sz w:val="24"/>
          <w:szCs w:val="24"/>
        </w:rPr>
        <w:t xml:space="preserve">, </w:t>
      </w:r>
      <w:r w:rsidR="00BE7107">
        <w:rPr>
          <w:rFonts w:ascii="Times New Roman" w:hAnsi="Times New Roman" w:cs="Times New Roman"/>
          <w:sz w:val="24"/>
          <w:szCs w:val="24"/>
        </w:rPr>
        <w:t xml:space="preserve">owner of Heritage Consultants, a cultural resource management company, </w:t>
      </w:r>
      <w:r w:rsidR="00E72B76">
        <w:rPr>
          <w:rFonts w:ascii="Times New Roman" w:hAnsi="Times New Roman" w:cs="Times New Roman"/>
          <w:sz w:val="24"/>
          <w:szCs w:val="24"/>
        </w:rPr>
        <w:t xml:space="preserve">indicated that he has 30 years of experience with archeological and historical surveys for various types of development in CT.  </w:t>
      </w:r>
      <w:r w:rsidR="00F0746C">
        <w:rPr>
          <w:rFonts w:ascii="Times New Roman" w:hAnsi="Times New Roman" w:cs="Times New Roman"/>
          <w:sz w:val="24"/>
          <w:szCs w:val="24"/>
        </w:rPr>
        <w:t>Available historic maps and aerials of the project area have been studied</w:t>
      </w:r>
      <w:r w:rsidR="00395A8F">
        <w:rPr>
          <w:rFonts w:ascii="Times New Roman" w:hAnsi="Times New Roman" w:cs="Times New Roman"/>
          <w:sz w:val="24"/>
          <w:szCs w:val="24"/>
        </w:rPr>
        <w:t xml:space="preserve"> </w:t>
      </w:r>
      <w:r w:rsidR="006D20EE">
        <w:rPr>
          <w:rFonts w:ascii="Times New Roman" w:hAnsi="Times New Roman" w:cs="Times New Roman"/>
          <w:sz w:val="24"/>
          <w:szCs w:val="24"/>
        </w:rPr>
        <w:t xml:space="preserve">and analyzed including former locations of buildings; where buildings have been razed in the past; changes to the Nod Road alignment; and changes to the general landscape including the River course, floodplain locations, </w:t>
      </w:r>
      <w:r w:rsidR="00B47CD6">
        <w:rPr>
          <w:rFonts w:ascii="Times New Roman" w:hAnsi="Times New Roman" w:cs="Times New Roman"/>
          <w:sz w:val="24"/>
          <w:szCs w:val="24"/>
        </w:rPr>
        <w:t xml:space="preserve">and the </w:t>
      </w:r>
      <w:r w:rsidR="006D20EE">
        <w:rPr>
          <w:rFonts w:ascii="Times New Roman" w:hAnsi="Times New Roman" w:cs="Times New Roman"/>
          <w:sz w:val="24"/>
          <w:szCs w:val="24"/>
        </w:rPr>
        <w:t>growing and shrinking of farm fields</w:t>
      </w:r>
      <w:r w:rsidR="00B47CD6">
        <w:rPr>
          <w:rFonts w:ascii="Times New Roman" w:hAnsi="Times New Roman" w:cs="Times New Roman"/>
          <w:sz w:val="24"/>
          <w:szCs w:val="24"/>
        </w:rPr>
        <w:t xml:space="preserve">.   </w:t>
      </w:r>
      <w:r w:rsidR="00F317A0">
        <w:rPr>
          <w:rFonts w:ascii="Times New Roman" w:hAnsi="Times New Roman" w:cs="Times New Roman"/>
          <w:sz w:val="24"/>
          <w:szCs w:val="24"/>
        </w:rPr>
        <w:t>Once the environment was understood archeological files were collected from the State Preservation Office</w:t>
      </w:r>
      <w:r w:rsidR="008F3CEC">
        <w:rPr>
          <w:rFonts w:ascii="Times New Roman" w:hAnsi="Times New Roman" w:cs="Times New Roman"/>
          <w:sz w:val="24"/>
          <w:szCs w:val="24"/>
        </w:rPr>
        <w:t xml:space="preserve">; the search radius was ½ mile.  </w:t>
      </w:r>
      <w:r w:rsidR="00336D56">
        <w:rPr>
          <w:rFonts w:ascii="Times New Roman" w:hAnsi="Times New Roman" w:cs="Times New Roman"/>
          <w:sz w:val="24"/>
          <w:szCs w:val="24"/>
        </w:rPr>
        <w:t xml:space="preserve"> </w:t>
      </w:r>
      <w:r w:rsidR="00C21E35">
        <w:rPr>
          <w:rFonts w:ascii="Times New Roman" w:hAnsi="Times New Roman" w:cs="Times New Roman"/>
          <w:sz w:val="24"/>
          <w:szCs w:val="24"/>
        </w:rPr>
        <w:t xml:space="preserve">Field work included photographing the project parcel and the entire development area; making notes </w:t>
      </w:r>
      <w:r w:rsidR="007F0412">
        <w:rPr>
          <w:rFonts w:ascii="Times New Roman" w:hAnsi="Times New Roman" w:cs="Times New Roman"/>
          <w:sz w:val="24"/>
          <w:szCs w:val="24"/>
        </w:rPr>
        <w:t>of obvious prior disturbances relating to the roadway through the p</w:t>
      </w:r>
      <w:r w:rsidR="00C21E35">
        <w:rPr>
          <w:rFonts w:ascii="Times New Roman" w:hAnsi="Times New Roman" w:cs="Times New Roman"/>
          <w:sz w:val="24"/>
          <w:szCs w:val="24"/>
        </w:rPr>
        <w:t>arcel</w:t>
      </w:r>
      <w:r w:rsidR="007F0412">
        <w:rPr>
          <w:rFonts w:ascii="Times New Roman" w:hAnsi="Times New Roman" w:cs="Times New Roman"/>
          <w:sz w:val="24"/>
          <w:szCs w:val="24"/>
        </w:rPr>
        <w:t xml:space="preserve">, and the golf course itself.  </w:t>
      </w:r>
      <w:r w:rsidR="00D47D38">
        <w:rPr>
          <w:rFonts w:ascii="Times New Roman" w:hAnsi="Times New Roman" w:cs="Times New Roman"/>
          <w:sz w:val="24"/>
          <w:szCs w:val="24"/>
        </w:rPr>
        <w:t xml:space="preserve">Soil samples were taken across the property and no artifacts were found.   </w:t>
      </w:r>
      <w:r w:rsidR="008E40E1">
        <w:rPr>
          <w:rFonts w:ascii="Times New Roman" w:hAnsi="Times New Roman" w:cs="Times New Roman"/>
          <w:sz w:val="24"/>
          <w:szCs w:val="24"/>
        </w:rPr>
        <w:t xml:space="preserve">The results indicate that the historical and background research determines that the property has largely been farmland for hundreds of years.  The development area did not contain any historic buildings that could be found on maps or aerials.  Significant areas of disturbance occurring in the late 1970s and 1980s have been identified, obviously related to the creation of the golf course.  </w:t>
      </w:r>
      <w:r w:rsidR="00ED3FE3">
        <w:rPr>
          <w:rFonts w:ascii="Times New Roman" w:hAnsi="Times New Roman" w:cs="Times New Roman"/>
          <w:sz w:val="24"/>
          <w:szCs w:val="24"/>
        </w:rPr>
        <w:t xml:space="preserve">Mid twentieth century maps </w:t>
      </w:r>
      <w:r w:rsidR="008E4179">
        <w:rPr>
          <w:rFonts w:ascii="Times New Roman" w:hAnsi="Times New Roman" w:cs="Times New Roman"/>
          <w:sz w:val="24"/>
          <w:szCs w:val="24"/>
        </w:rPr>
        <w:t xml:space="preserve">of the site </w:t>
      </w:r>
      <w:r w:rsidR="00ED3FE3">
        <w:rPr>
          <w:rFonts w:ascii="Times New Roman" w:hAnsi="Times New Roman" w:cs="Times New Roman"/>
          <w:sz w:val="24"/>
          <w:szCs w:val="24"/>
        </w:rPr>
        <w:t xml:space="preserve">indicate a significant grade reduction </w:t>
      </w:r>
      <w:r w:rsidR="00512109">
        <w:rPr>
          <w:rFonts w:ascii="Times New Roman" w:hAnsi="Times New Roman" w:cs="Times New Roman"/>
          <w:sz w:val="24"/>
          <w:szCs w:val="24"/>
        </w:rPr>
        <w:t xml:space="preserve">(5 feet to 13 feet) </w:t>
      </w:r>
      <w:r w:rsidR="008E4179">
        <w:rPr>
          <w:rFonts w:ascii="Times New Roman" w:hAnsi="Times New Roman" w:cs="Times New Roman"/>
          <w:sz w:val="24"/>
          <w:szCs w:val="24"/>
        </w:rPr>
        <w:t>with some areas having a grade increase</w:t>
      </w:r>
      <w:r w:rsidR="00F86AAE">
        <w:rPr>
          <w:rFonts w:ascii="Times New Roman" w:hAnsi="Times New Roman" w:cs="Times New Roman"/>
          <w:sz w:val="24"/>
          <w:szCs w:val="24"/>
        </w:rPr>
        <w:t xml:space="preserve"> (suggesting soil had been moved in the last 50 years).  </w:t>
      </w:r>
      <w:r w:rsidR="005964C8">
        <w:rPr>
          <w:rFonts w:ascii="Times New Roman" w:hAnsi="Times New Roman" w:cs="Times New Roman"/>
          <w:sz w:val="24"/>
          <w:szCs w:val="24"/>
        </w:rPr>
        <w:t xml:space="preserve">Mr. George concluded by noting that the archeological and historical survey results indicate the development area has been disturbed in the past.  </w:t>
      </w:r>
      <w:r w:rsidR="0060642B">
        <w:rPr>
          <w:rFonts w:ascii="Times New Roman" w:hAnsi="Times New Roman" w:cs="Times New Roman"/>
          <w:sz w:val="24"/>
          <w:szCs w:val="24"/>
        </w:rPr>
        <w:t>Areas within the site retain little if any potential to yield undisturbed archeological deposits</w:t>
      </w:r>
      <w:r w:rsidR="00503151">
        <w:rPr>
          <w:rFonts w:ascii="Times New Roman" w:hAnsi="Times New Roman" w:cs="Times New Roman"/>
          <w:sz w:val="24"/>
          <w:szCs w:val="24"/>
        </w:rPr>
        <w:t xml:space="preserve"> but since everywhere on the property cannot be tested, like with every project, there is always a potential to find a small area of intact deposits.  </w:t>
      </w:r>
      <w:r w:rsidR="00532900">
        <w:rPr>
          <w:rFonts w:ascii="Times New Roman" w:hAnsi="Times New Roman" w:cs="Times New Roman"/>
          <w:sz w:val="24"/>
          <w:szCs w:val="24"/>
        </w:rPr>
        <w:t xml:space="preserve">The developer </w:t>
      </w:r>
      <w:r w:rsidR="00E403B0">
        <w:rPr>
          <w:rFonts w:ascii="Times New Roman" w:hAnsi="Times New Roman" w:cs="Times New Roman"/>
          <w:sz w:val="24"/>
          <w:szCs w:val="24"/>
        </w:rPr>
        <w:t xml:space="preserve">and Heritage Consultants </w:t>
      </w:r>
      <w:r w:rsidR="00532900">
        <w:rPr>
          <w:rFonts w:ascii="Times New Roman" w:hAnsi="Times New Roman" w:cs="Times New Roman"/>
          <w:sz w:val="24"/>
          <w:szCs w:val="24"/>
        </w:rPr>
        <w:t xml:space="preserve">will work with the State </w:t>
      </w:r>
      <w:r w:rsidR="00E403B0">
        <w:rPr>
          <w:rFonts w:ascii="Times New Roman" w:hAnsi="Times New Roman" w:cs="Times New Roman"/>
          <w:sz w:val="24"/>
          <w:szCs w:val="24"/>
        </w:rPr>
        <w:t xml:space="preserve">of CT to develop an </w:t>
      </w:r>
      <w:r w:rsidR="00816E93">
        <w:rPr>
          <w:rFonts w:ascii="Times New Roman" w:hAnsi="Times New Roman" w:cs="Times New Roman"/>
          <w:sz w:val="24"/>
          <w:szCs w:val="24"/>
        </w:rPr>
        <w:t>U</w:t>
      </w:r>
      <w:r w:rsidR="00E403B0">
        <w:rPr>
          <w:rFonts w:ascii="Times New Roman" w:hAnsi="Times New Roman" w:cs="Times New Roman"/>
          <w:sz w:val="24"/>
          <w:szCs w:val="24"/>
        </w:rPr>
        <w:t xml:space="preserve">nanticipated </w:t>
      </w:r>
      <w:r w:rsidR="00816E93">
        <w:rPr>
          <w:rFonts w:ascii="Times New Roman" w:hAnsi="Times New Roman" w:cs="Times New Roman"/>
          <w:sz w:val="24"/>
          <w:szCs w:val="24"/>
        </w:rPr>
        <w:t>D</w:t>
      </w:r>
      <w:r w:rsidR="00E403B0">
        <w:rPr>
          <w:rFonts w:ascii="Times New Roman" w:hAnsi="Times New Roman" w:cs="Times New Roman"/>
          <w:sz w:val="24"/>
          <w:szCs w:val="24"/>
        </w:rPr>
        <w:t xml:space="preserve">iscoveries </w:t>
      </w:r>
      <w:r w:rsidR="00816E93">
        <w:rPr>
          <w:rFonts w:ascii="Times New Roman" w:hAnsi="Times New Roman" w:cs="Times New Roman"/>
          <w:sz w:val="24"/>
          <w:szCs w:val="24"/>
        </w:rPr>
        <w:t>P</w:t>
      </w:r>
      <w:r w:rsidR="00E403B0">
        <w:rPr>
          <w:rFonts w:ascii="Times New Roman" w:hAnsi="Times New Roman" w:cs="Times New Roman"/>
          <w:sz w:val="24"/>
          <w:szCs w:val="24"/>
        </w:rPr>
        <w:t>lan to be put in force prior to development of the project area.</w:t>
      </w:r>
      <w:r w:rsidR="00816E93">
        <w:rPr>
          <w:rFonts w:ascii="Times New Roman" w:hAnsi="Times New Roman" w:cs="Times New Roman"/>
          <w:sz w:val="24"/>
          <w:szCs w:val="24"/>
        </w:rPr>
        <w:t xml:space="preserve">  This Plan</w:t>
      </w:r>
      <w:r w:rsidR="00E403B0">
        <w:rPr>
          <w:rFonts w:ascii="Times New Roman" w:hAnsi="Times New Roman" w:cs="Times New Roman"/>
          <w:sz w:val="24"/>
          <w:szCs w:val="24"/>
        </w:rPr>
        <w:t xml:space="preserve"> </w:t>
      </w:r>
      <w:r w:rsidR="00816E93">
        <w:rPr>
          <w:rFonts w:ascii="Times New Roman" w:hAnsi="Times New Roman" w:cs="Times New Roman"/>
          <w:sz w:val="24"/>
          <w:szCs w:val="24"/>
        </w:rPr>
        <w:t>would require</w:t>
      </w:r>
      <w:r w:rsidR="00E403B0">
        <w:rPr>
          <w:rFonts w:ascii="Times New Roman" w:hAnsi="Times New Roman" w:cs="Times New Roman"/>
          <w:sz w:val="24"/>
          <w:szCs w:val="24"/>
        </w:rPr>
        <w:t xml:space="preserve"> </w:t>
      </w:r>
      <w:r w:rsidR="006D5FCD">
        <w:rPr>
          <w:rFonts w:ascii="Times New Roman" w:hAnsi="Times New Roman" w:cs="Times New Roman"/>
          <w:sz w:val="24"/>
          <w:szCs w:val="24"/>
        </w:rPr>
        <w:t xml:space="preserve">that if archeological deposits are found or something of historical significance is uncovered that excavation would stop temporarily and a professional archeologist hired to identify the finding and prepare a report. </w:t>
      </w:r>
    </w:p>
    <w:p w:rsidR="006D5FCD" w:rsidRDefault="006D5FCD" w:rsidP="001E1B89">
      <w:pPr>
        <w:spacing w:after="0" w:line="240" w:lineRule="auto"/>
        <w:rPr>
          <w:rFonts w:ascii="Times New Roman" w:hAnsi="Times New Roman" w:cs="Times New Roman"/>
          <w:sz w:val="24"/>
          <w:szCs w:val="24"/>
        </w:rPr>
      </w:pPr>
    </w:p>
    <w:p w:rsidR="006D5FCD" w:rsidRDefault="006D5FCD" w:rsidP="001E1B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Scott Hesketh, PE, </w:t>
      </w:r>
      <w:r w:rsidR="00AB5E89">
        <w:rPr>
          <w:rFonts w:ascii="Times New Roman" w:hAnsi="Times New Roman" w:cs="Times New Roman"/>
          <w:sz w:val="24"/>
          <w:szCs w:val="24"/>
        </w:rPr>
        <w:t xml:space="preserve">F.A. Hesketh &amp; Associates, </w:t>
      </w:r>
      <w:r w:rsidR="000B78C8">
        <w:rPr>
          <w:rFonts w:ascii="Times New Roman" w:hAnsi="Times New Roman" w:cs="Times New Roman"/>
          <w:sz w:val="24"/>
          <w:szCs w:val="24"/>
        </w:rPr>
        <w:t xml:space="preserve">explained that he has 25 years </w:t>
      </w:r>
      <w:r w:rsidR="00AB5E89">
        <w:rPr>
          <w:rFonts w:ascii="Times New Roman" w:hAnsi="Times New Roman" w:cs="Times New Roman"/>
          <w:sz w:val="24"/>
          <w:szCs w:val="24"/>
        </w:rPr>
        <w:t xml:space="preserve">of experience </w:t>
      </w:r>
      <w:r w:rsidR="000B78C8">
        <w:rPr>
          <w:rFonts w:ascii="Times New Roman" w:hAnsi="Times New Roman" w:cs="Times New Roman"/>
          <w:sz w:val="24"/>
          <w:szCs w:val="24"/>
        </w:rPr>
        <w:t xml:space="preserve">preparing traffic impact statements </w:t>
      </w:r>
      <w:r w:rsidR="00C86799">
        <w:rPr>
          <w:rFonts w:ascii="Times New Roman" w:hAnsi="Times New Roman" w:cs="Times New Roman"/>
          <w:sz w:val="24"/>
          <w:szCs w:val="24"/>
        </w:rPr>
        <w:t xml:space="preserve">all over CT and submitting these statements to the State Traffic Commission for approvals.   He referenced the traffic report, dated April 12, 2019, prepared by his Company.  </w:t>
      </w:r>
      <w:r w:rsidR="00DD460D">
        <w:rPr>
          <w:rFonts w:ascii="Times New Roman" w:hAnsi="Times New Roman" w:cs="Times New Roman"/>
          <w:sz w:val="24"/>
          <w:szCs w:val="24"/>
        </w:rPr>
        <w:t xml:space="preserve"> The site currently operates under an OSTA permit approved in 2005</w:t>
      </w:r>
      <w:r w:rsidR="000E1FB5">
        <w:rPr>
          <w:rFonts w:ascii="Times New Roman" w:hAnsi="Times New Roman" w:cs="Times New Roman"/>
          <w:sz w:val="24"/>
          <w:szCs w:val="24"/>
        </w:rPr>
        <w:t>,</w:t>
      </w:r>
      <w:r w:rsidR="00DD460D">
        <w:rPr>
          <w:rFonts w:ascii="Times New Roman" w:hAnsi="Times New Roman" w:cs="Times New Roman"/>
          <w:sz w:val="24"/>
          <w:szCs w:val="24"/>
        </w:rPr>
        <w:t xml:space="preserve"> which includes the 27-hole golf course and associated buildings and 76K SF of office space and </w:t>
      </w:r>
      <w:r w:rsidR="00EB3778">
        <w:rPr>
          <w:rFonts w:ascii="Times New Roman" w:hAnsi="Times New Roman" w:cs="Times New Roman"/>
          <w:sz w:val="24"/>
          <w:szCs w:val="24"/>
        </w:rPr>
        <w:t xml:space="preserve">650 parking spaces. </w:t>
      </w:r>
      <w:r w:rsidR="006D70B3">
        <w:rPr>
          <w:rFonts w:ascii="Times New Roman" w:hAnsi="Times New Roman" w:cs="Times New Roman"/>
          <w:sz w:val="24"/>
          <w:szCs w:val="24"/>
        </w:rPr>
        <w:t xml:space="preserve">  </w:t>
      </w:r>
      <w:r w:rsidR="00A1550A">
        <w:rPr>
          <w:rFonts w:ascii="Times New Roman" w:hAnsi="Times New Roman" w:cs="Times New Roman"/>
          <w:sz w:val="24"/>
          <w:szCs w:val="24"/>
        </w:rPr>
        <w:t>The proposal would reduce the golf course to 18 holes (from 27) with associated buildings, maintain the 76K SF of office space, and construct 98 single-family residen</w:t>
      </w:r>
      <w:r w:rsidR="00611D05">
        <w:rPr>
          <w:rFonts w:ascii="Times New Roman" w:hAnsi="Times New Roman" w:cs="Times New Roman"/>
          <w:sz w:val="24"/>
          <w:szCs w:val="24"/>
        </w:rPr>
        <w:t xml:space="preserve">tial units </w:t>
      </w:r>
      <w:r w:rsidR="00032BA8">
        <w:rPr>
          <w:rFonts w:ascii="Times New Roman" w:hAnsi="Times New Roman" w:cs="Times New Roman"/>
          <w:sz w:val="24"/>
          <w:szCs w:val="24"/>
        </w:rPr>
        <w:t xml:space="preserve">on the site.  A new application </w:t>
      </w:r>
      <w:r w:rsidR="00611D05">
        <w:rPr>
          <w:rFonts w:ascii="Times New Roman" w:hAnsi="Times New Roman" w:cs="Times New Roman"/>
          <w:sz w:val="24"/>
          <w:szCs w:val="24"/>
        </w:rPr>
        <w:t>to OSTA</w:t>
      </w:r>
      <w:r w:rsidR="00032BA8">
        <w:rPr>
          <w:rFonts w:ascii="Times New Roman" w:hAnsi="Times New Roman" w:cs="Times New Roman"/>
          <w:sz w:val="24"/>
          <w:szCs w:val="24"/>
        </w:rPr>
        <w:t xml:space="preserve">, and approval, </w:t>
      </w:r>
      <w:r w:rsidR="00611D05">
        <w:rPr>
          <w:rFonts w:ascii="Times New Roman" w:hAnsi="Times New Roman" w:cs="Times New Roman"/>
          <w:sz w:val="24"/>
          <w:szCs w:val="24"/>
        </w:rPr>
        <w:t>will be required</w:t>
      </w:r>
      <w:r w:rsidR="00F62F63">
        <w:rPr>
          <w:rFonts w:ascii="Times New Roman" w:hAnsi="Times New Roman" w:cs="Times New Roman"/>
          <w:sz w:val="24"/>
          <w:szCs w:val="24"/>
        </w:rPr>
        <w:t xml:space="preserve"> for the subject proposal.  </w:t>
      </w:r>
      <w:r w:rsidR="00F215C9">
        <w:rPr>
          <w:rFonts w:ascii="Times New Roman" w:hAnsi="Times New Roman" w:cs="Times New Roman"/>
          <w:sz w:val="24"/>
          <w:szCs w:val="24"/>
        </w:rPr>
        <w:t>State DOT traffic volume files for 2018 were reviewed for Route 44 and Nod Road</w:t>
      </w:r>
      <w:r w:rsidR="00413099">
        <w:rPr>
          <w:rFonts w:ascii="Times New Roman" w:hAnsi="Times New Roman" w:cs="Times New Roman"/>
          <w:sz w:val="24"/>
          <w:szCs w:val="24"/>
        </w:rPr>
        <w:t>.  Automated counters were installed by Hesketh on Nod Road in 2017 and 2018</w:t>
      </w:r>
      <w:r w:rsidR="008E53D9">
        <w:rPr>
          <w:rFonts w:ascii="Times New Roman" w:hAnsi="Times New Roman" w:cs="Times New Roman"/>
          <w:sz w:val="24"/>
          <w:szCs w:val="24"/>
        </w:rPr>
        <w:t xml:space="preserve">, covering both school time and summer time.  </w:t>
      </w:r>
      <w:r w:rsidR="0013575D">
        <w:rPr>
          <w:rFonts w:ascii="Times New Roman" w:hAnsi="Times New Roman" w:cs="Times New Roman"/>
          <w:sz w:val="24"/>
          <w:szCs w:val="24"/>
        </w:rPr>
        <w:t>Manual turning movement counts were also done at the intersection of Nod Road and Route 44 (</w:t>
      </w:r>
      <w:r w:rsidR="00160364">
        <w:rPr>
          <w:rFonts w:ascii="Times New Roman" w:hAnsi="Times New Roman" w:cs="Times New Roman"/>
          <w:sz w:val="24"/>
          <w:szCs w:val="24"/>
        </w:rPr>
        <w:t xml:space="preserve">August 2018 and February 2019); manual counts were also done at intersection of Nod Road and Blue Fox Run driveway and at Route 185 and Nod Road (Simsbury).  </w:t>
      </w:r>
      <w:r w:rsidR="00144CAF">
        <w:rPr>
          <w:rFonts w:ascii="Times New Roman" w:hAnsi="Times New Roman" w:cs="Times New Roman"/>
          <w:sz w:val="24"/>
          <w:szCs w:val="24"/>
        </w:rPr>
        <w:t xml:space="preserve">Traffic volumes on Route 44 and Nod Road were increased </w:t>
      </w:r>
      <w:r w:rsidR="00E33415">
        <w:rPr>
          <w:rFonts w:ascii="Times New Roman" w:hAnsi="Times New Roman" w:cs="Times New Roman"/>
          <w:sz w:val="24"/>
          <w:szCs w:val="24"/>
        </w:rPr>
        <w:t>to a design year 2020.</w:t>
      </w:r>
      <w:r w:rsidR="00803846">
        <w:rPr>
          <w:rFonts w:ascii="Times New Roman" w:hAnsi="Times New Roman" w:cs="Times New Roman"/>
          <w:sz w:val="24"/>
          <w:szCs w:val="24"/>
        </w:rPr>
        <w:t xml:space="preserve">  </w:t>
      </w:r>
      <w:r w:rsidR="003E7E9D">
        <w:rPr>
          <w:rFonts w:ascii="Times New Roman" w:hAnsi="Times New Roman" w:cs="Times New Roman"/>
          <w:sz w:val="24"/>
          <w:szCs w:val="24"/>
        </w:rPr>
        <w:t xml:space="preserve">Based on data from the </w:t>
      </w:r>
      <w:r w:rsidR="00803846">
        <w:rPr>
          <w:rFonts w:ascii="Times New Roman" w:hAnsi="Times New Roman" w:cs="Times New Roman"/>
          <w:sz w:val="24"/>
          <w:szCs w:val="24"/>
        </w:rPr>
        <w:t xml:space="preserve">ITE Trip Generation </w:t>
      </w:r>
      <w:r w:rsidR="000E6BF1">
        <w:rPr>
          <w:rFonts w:ascii="Times New Roman" w:hAnsi="Times New Roman" w:cs="Times New Roman"/>
          <w:sz w:val="24"/>
          <w:szCs w:val="24"/>
        </w:rPr>
        <w:t xml:space="preserve">Report </w:t>
      </w:r>
      <w:r w:rsidR="003E7E9D">
        <w:rPr>
          <w:rFonts w:ascii="Times New Roman" w:hAnsi="Times New Roman" w:cs="Times New Roman"/>
          <w:sz w:val="24"/>
          <w:szCs w:val="24"/>
        </w:rPr>
        <w:t xml:space="preserve">(a standard reference used by engineers) the 27-hole course is expected to generate 79 trips in the morning peak hour and 96 trips in the afternoon peak hour.  </w:t>
      </w:r>
      <w:r w:rsidR="007F562C">
        <w:rPr>
          <w:rFonts w:ascii="Times New Roman" w:hAnsi="Times New Roman" w:cs="Times New Roman"/>
          <w:sz w:val="24"/>
          <w:szCs w:val="24"/>
        </w:rPr>
        <w:t xml:space="preserve">Counts done at the same driveway resulted in 43 trips during the morning peak hour and 82 trips during the afternoon peak hour.  </w:t>
      </w:r>
      <w:r w:rsidR="00394D93">
        <w:rPr>
          <w:rFonts w:ascii="Times New Roman" w:hAnsi="Times New Roman" w:cs="Times New Roman"/>
          <w:sz w:val="24"/>
          <w:szCs w:val="24"/>
        </w:rPr>
        <w:t xml:space="preserve">The proposed development would consist of an 18-hole course and 98 single-family housing units; those two developments combined have a trip generation potential of 130 trips in the morning peak hour and 166 trips in the afternoon peak hour.  </w:t>
      </w:r>
      <w:r w:rsidR="000E6BF1">
        <w:rPr>
          <w:rFonts w:ascii="Times New Roman" w:hAnsi="Times New Roman" w:cs="Times New Roman"/>
          <w:sz w:val="24"/>
          <w:szCs w:val="24"/>
        </w:rPr>
        <w:t xml:space="preserve">Based on the ITE Report the </w:t>
      </w:r>
      <w:r w:rsidR="00323C0D">
        <w:rPr>
          <w:rFonts w:ascii="Times New Roman" w:hAnsi="Times New Roman" w:cs="Times New Roman"/>
          <w:sz w:val="24"/>
          <w:szCs w:val="24"/>
        </w:rPr>
        <w:t xml:space="preserve">proposed development represents an increase of 51 trips, vs. the existing golf course, during the morning peak hour and 70 trips during the afternoon peak hour.  However, compared to turning movement counts done by Hesketh the site is projected to generate an additional 87 trips during the morning peak hour and 84 trips during the afternoon peak hour.  </w:t>
      </w:r>
      <w:r w:rsidR="009B430E">
        <w:rPr>
          <w:rFonts w:ascii="Times New Roman" w:hAnsi="Times New Roman" w:cs="Times New Roman"/>
          <w:sz w:val="24"/>
          <w:szCs w:val="24"/>
        </w:rPr>
        <w:t xml:space="preserve"> Mr. Hesketh explained that the traffic was distributed to the local roadway network</w:t>
      </w:r>
      <w:r w:rsidR="00E2391D">
        <w:rPr>
          <w:rFonts w:ascii="Times New Roman" w:hAnsi="Times New Roman" w:cs="Times New Roman"/>
          <w:sz w:val="24"/>
          <w:szCs w:val="24"/>
        </w:rPr>
        <w:t xml:space="preserve"> (</w:t>
      </w:r>
      <w:r w:rsidR="009B430E">
        <w:rPr>
          <w:rFonts w:ascii="Times New Roman" w:hAnsi="Times New Roman" w:cs="Times New Roman"/>
          <w:sz w:val="24"/>
          <w:szCs w:val="24"/>
        </w:rPr>
        <w:t xml:space="preserve">he referenced </w:t>
      </w:r>
      <w:r w:rsidR="00E2391D">
        <w:rPr>
          <w:rFonts w:ascii="Times New Roman" w:hAnsi="Times New Roman" w:cs="Times New Roman"/>
          <w:sz w:val="24"/>
          <w:szCs w:val="24"/>
        </w:rPr>
        <w:t>Figures 8, 9, 10</w:t>
      </w:r>
      <w:r w:rsidR="0015424B">
        <w:rPr>
          <w:rFonts w:ascii="Times New Roman" w:hAnsi="Times New Roman" w:cs="Times New Roman"/>
          <w:sz w:val="24"/>
          <w:szCs w:val="24"/>
        </w:rPr>
        <w:t>, 11,</w:t>
      </w:r>
      <w:r w:rsidR="00103AAA">
        <w:rPr>
          <w:rFonts w:ascii="Times New Roman" w:hAnsi="Times New Roman" w:cs="Times New Roman"/>
          <w:sz w:val="24"/>
          <w:szCs w:val="24"/>
        </w:rPr>
        <w:t xml:space="preserve"> 12</w:t>
      </w:r>
      <w:r w:rsidR="00E2391D">
        <w:rPr>
          <w:rFonts w:ascii="Times New Roman" w:hAnsi="Times New Roman" w:cs="Times New Roman"/>
          <w:sz w:val="24"/>
          <w:szCs w:val="24"/>
        </w:rPr>
        <w:t xml:space="preserve"> of his report, dated April 12, for </w:t>
      </w:r>
      <w:r w:rsidR="00103AAA">
        <w:rPr>
          <w:rFonts w:ascii="Times New Roman" w:hAnsi="Times New Roman" w:cs="Times New Roman"/>
          <w:sz w:val="24"/>
          <w:szCs w:val="24"/>
        </w:rPr>
        <w:t xml:space="preserve">more </w:t>
      </w:r>
      <w:r w:rsidR="00E2391D">
        <w:rPr>
          <w:rFonts w:ascii="Times New Roman" w:hAnsi="Times New Roman" w:cs="Times New Roman"/>
          <w:sz w:val="24"/>
          <w:szCs w:val="24"/>
        </w:rPr>
        <w:t>details)</w:t>
      </w:r>
      <w:r w:rsidR="00950A26">
        <w:rPr>
          <w:rFonts w:ascii="Times New Roman" w:hAnsi="Times New Roman" w:cs="Times New Roman"/>
          <w:sz w:val="24"/>
          <w:szCs w:val="24"/>
        </w:rPr>
        <w:t xml:space="preserve">.  </w:t>
      </w:r>
      <w:r w:rsidR="007A24BD">
        <w:rPr>
          <w:rFonts w:ascii="Times New Roman" w:hAnsi="Times New Roman" w:cs="Times New Roman"/>
          <w:sz w:val="24"/>
          <w:szCs w:val="24"/>
        </w:rPr>
        <w:t>Capacity analysis calculations were conducted for both background and combined traffic volume conditions at the aforem</w:t>
      </w:r>
      <w:r w:rsidR="007B7206">
        <w:rPr>
          <w:rFonts w:ascii="Times New Roman" w:hAnsi="Times New Roman" w:cs="Times New Roman"/>
          <w:sz w:val="24"/>
          <w:szCs w:val="24"/>
        </w:rPr>
        <w:t xml:space="preserve">entioned intersections to determine the impact of site generated traffic on those locations.  </w:t>
      </w:r>
      <w:r w:rsidR="005924F4">
        <w:rPr>
          <w:rFonts w:ascii="Times New Roman" w:hAnsi="Times New Roman" w:cs="Times New Roman"/>
          <w:sz w:val="24"/>
          <w:szCs w:val="24"/>
        </w:rPr>
        <w:t xml:space="preserve"> The intersection of Route 10 and Route 44 currently operates at Level of Service (LOS) F with average peak hour delays of 85 seconds.  </w:t>
      </w:r>
      <w:r w:rsidR="002405A8">
        <w:rPr>
          <w:rFonts w:ascii="Times New Roman" w:hAnsi="Times New Roman" w:cs="Times New Roman"/>
          <w:sz w:val="24"/>
          <w:szCs w:val="24"/>
        </w:rPr>
        <w:t>The addition of site generated traffic will continue the operation of this intersection at LOS F with</w:t>
      </w:r>
      <w:r w:rsidR="007B7206">
        <w:rPr>
          <w:rFonts w:ascii="Times New Roman" w:hAnsi="Times New Roman" w:cs="Times New Roman"/>
          <w:sz w:val="24"/>
          <w:szCs w:val="24"/>
        </w:rPr>
        <w:t xml:space="preserve"> </w:t>
      </w:r>
      <w:r w:rsidR="001E47E7">
        <w:rPr>
          <w:rFonts w:ascii="Times New Roman" w:hAnsi="Times New Roman" w:cs="Times New Roman"/>
          <w:sz w:val="24"/>
          <w:szCs w:val="24"/>
        </w:rPr>
        <w:t xml:space="preserve">91 seconds of delay.  </w:t>
      </w:r>
      <w:r w:rsidR="00724A95">
        <w:rPr>
          <w:rFonts w:ascii="Times New Roman" w:hAnsi="Times New Roman" w:cs="Times New Roman"/>
          <w:sz w:val="24"/>
          <w:szCs w:val="24"/>
        </w:rPr>
        <w:t xml:space="preserve">The </w:t>
      </w:r>
      <w:r w:rsidR="001A5E78">
        <w:rPr>
          <w:rFonts w:ascii="Times New Roman" w:hAnsi="Times New Roman" w:cs="Times New Roman"/>
          <w:sz w:val="24"/>
          <w:szCs w:val="24"/>
        </w:rPr>
        <w:t>intersection of Nod Road and the Blue Fox driveway and the northbound and southbound approaches of Nod Road operate at LOS A during peak hours and the site driveway at LOS B</w:t>
      </w:r>
      <w:r w:rsidR="00340169">
        <w:rPr>
          <w:rFonts w:ascii="Times New Roman" w:hAnsi="Times New Roman" w:cs="Times New Roman"/>
          <w:sz w:val="24"/>
          <w:szCs w:val="24"/>
        </w:rPr>
        <w:t xml:space="preserve"> during both background and combined traffic volume conditions. </w:t>
      </w:r>
      <w:r w:rsidR="00C51060">
        <w:rPr>
          <w:rFonts w:ascii="Times New Roman" w:hAnsi="Times New Roman" w:cs="Times New Roman"/>
          <w:sz w:val="24"/>
          <w:szCs w:val="24"/>
        </w:rPr>
        <w:t xml:space="preserve"> </w:t>
      </w:r>
      <w:r w:rsidR="00C17EA2">
        <w:rPr>
          <w:rFonts w:ascii="Times New Roman" w:hAnsi="Times New Roman" w:cs="Times New Roman"/>
          <w:sz w:val="24"/>
          <w:szCs w:val="24"/>
        </w:rPr>
        <w:t>The intersection of Route 44 and Route 10 operates at an overall LOS D with a</w:t>
      </w:r>
      <w:r w:rsidR="000E1FB5">
        <w:rPr>
          <w:rFonts w:ascii="Times New Roman" w:hAnsi="Times New Roman" w:cs="Times New Roman"/>
          <w:sz w:val="24"/>
          <w:szCs w:val="24"/>
        </w:rPr>
        <w:t xml:space="preserve"> 49-</w:t>
      </w:r>
      <w:r w:rsidR="00C17EA2">
        <w:rPr>
          <w:rFonts w:ascii="Times New Roman" w:hAnsi="Times New Roman" w:cs="Times New Roman"/>
          <w:sz w:val="24"/>
          <w:szCs w:val="24"/>
        </w:rPr>
        <w:t>second delay</w:t>
      </w:r>
      <w:r w:rsidR="000E1FB5">
        <w:rPr>
          <w:rFonts w:ascii="Times New Roman" w:hAnsi="Times New Roman" w:cs="Times New Roman"/>
          <w:sz w:val="24"/>
          <w:szCs w:val="24"/>
        </w:rPr>
        <w:t xml:space="preserve">; the background conditions operate at LOS D with average delay of 49 seconds during combined conditions.  The Nod Road approach operates at LOS A and the Blue Fox driveway approach operates at LOS C during peak hours.  </w:t>
      </w:r>
      <w:r w:rsidR="00E963E4">
        <w:rPr>
          <w:rFonts w:ascii="Times New Roman" w:hAnsi="Times New Roman" w:cs="Times New Roman"/>
          <w:sz w:val="24"/>
          <w:szCs w:val="24"/>
        </w:rPr>
        <w:t xml:space="preserve"> The capacity analysis indicates that there are minimal impacts to the LOS of adjacent intersections as a result of the zone change and proposed development.  There are slightly longer delays (between 3 and 12 seconds) on the Nod Road southbound approach and there are slightly longer queues (additional 50 or 60 feet) on those approaches during peak hours.  </w:t>
      </w:r>
      <w:r w:rsidR="003F6027">
        <w:rPr>
          <w:rFonts w:ascii="Times New Roman" w:hAnsi="Times New Roman" w:cs="Times New Roman"/>
          <w:sz w:val="24"/>
          <w:szCs w:val="24"/>
        </w:rPr>
        <w:t xml:space="preserve">If zone change approval is granted, as well as </w:t>
      </w:r>
      <w:r w:rsidR="00033C6E">
        <w:rPr>
          <w:rFonts w:ascii="Times New Roman" w:hAnsi="Times New Roman" w:cs="Times New Roman"/>
          <w:sz w:val="24"/>
          <w:szCs w:val="24"/>
        </w:rPr>
        <w:t xml:space="preserve">future </w:t>
      </w:r>
      <w:r w:rsidR="003F6027">
        <w:rPr>
          <w:rFonts w:ascii="Times New Roman" w:hAnsi="Times New Roman" w:cs="Times New Roman"/>
          <w:sz w:val="24"/>
          <w:szCs w:val="24"/>
        </w:rPr>
        <w:t>site plan approval, t</w:t>
      </w:r>
      <w:r w:rsidR="00E963E4">
        <w:rPr>
          <w:rFonts w:ascii="Times New Roman" w:hAnsi="Times New Roman" w:cs="Times New Roman"/>
          <w:sz w:val="24"/>
          <w:szCs w:val="24"/>
        </w:rPr>
        <w:t xml:space="preserve">he applicant </w:t>
      </w:r>
      <w:r w:rsidR="003F6027">
        <w:rPr>
          <w:rFonts w:ascii="Times New Roman" w:hAnsi="Times New Roman" w:cs="Times New Roman"/>
          <w:sz w:val="24"/>
          <w:szCs w:val="24"/>
        </w:rPr>
        <w:t xml:space="preserve">proposes extending the south bound lanes on Nod Road an additional </w:t>
      </w:r>
      <w:r w:rsidR="00033C6E">
        <w:rPr>
          <w:rFonts w:ascii="Times New Roman" w:hAnsi="Times New Roman" w:cs="Times New Roman"/>
          <w:sz w:val="24"/>
          <w:szCs w:val="24"/>
        </w:rPr>
        <w:t xml:space="preserve">175 feet, which would provide additional storage for seven to nine vehicles; this storage is mostly in the through lane.  </w:t>
      </w:r>
      <w:r w:rsidR="003F601A">
        <w:rPr>
          <w:rFonts w:ascii="Times New Roman" w:hAnsi="Times New Roman" w:cs="Times New Roman"/>
          <w:sz w:val="24"/>
          <w:szCs w:val="24"/>
        </w:rPr>
        <w:t xml:space="preserve"> Applicant also proposes to widen Nod Road across the site frontage allowing restriping of the roadway to provide a northbound and southbound through lane and dedicated left-turn lanes at the Hunters Run driveway.  </w:t>
      </w:r>
      <w:r w:rsidR="005636EB">
        <w:rPr>
          <w:rFonts w:ascii="Times New Roman" w:hAnsi="Times New Roman" w:cs="Times New Roman"/>
          <w:sz w:val="24"/>
          <w:szCs w:val="24"/>
        </w:rPr>
        <w:t xml:space="preserve">There is an existing left-turn lane at the Connemara Court driveway; a new left-turn lane is proposed at the Blue Fox Run driveway and a left-turn lane at the Hunters Run north driveway.  </w:t>
      </w:r>
      <w:r w:rsidR="007823FB">
        <w:rPr>
          <w:rFonts w:ascii="Times New Roman" w:hAnsi="Times New Roman" w:cs="Times New Roman"/>
          <w:sz w:val="24"/>
          <w:szCs w:val="24"/>
        </w:rPr>
        <w:t>Mr. Hesketh concluding by noting that the traffic associated with proposed zone change and development represents an increase of 87 and 84 trips during the morning and afternoon peaks.  This increase does not result in a significant impact on the Nod Road and Route 44 intersection and the site driveway will operate at acceptable LOS.  Roadway improvements proposed by the applicant would provide increased storage capacity at the intersection and the widening of Nod Road should provide a safe area for turning vehicles to wait for a gap in oncoming traffic</w:t>
      </w:r>
      <w:r w:rsidR="005B5DB9">
        <w:rPr>
          <w:rFonts w:ascii="Times New Roman" w:hAnsi="Times New Roman" w:cs="Times New Roman"/>
          <w:sz w:val="24"/>
          <w:szCs w:val="24"/>
        </w:rPr>
        <w:t xml:space="preserve"> while allowing through traffic to bypass safely.  </w:t>
      </w:r>
      <w:r w:rsidR="00D971FB">
        <w:rPr>
          <w:rFonts w:ascii="Times New Roman" w:hAnsi="Times New Roman" w:cs="Times New Roman"/>
          <w:sz w:val="24"/>
          <w:szCs w:val="24"/>
        </w:rPr>
        <w:t xml:space="preserve">He communicated his professional opinion such that with the proposed improvements in place the local roadway network has sufficient capacity to accommodate the projected traffic increase related to the proposed zone change and residential development and will not negatively impact public safety.  </w:t>
      </w:r>
    </w:p>
    <w:p w:rsidR="001718F3" w:rsidRDefault="001718F3" w:rsidP="001E1B89">
      <w:pPr>
        <w:spacing w:after="0" w:line="240" w:lineRule="auto"/>
        <w:rPr>
          <w:rFonts w:ascii="Times New Roman" w:hAnsi="Times New Roman" w:cs="Times New Roman"/>
          <w:sz w:val="24"/>
          <w:szCs w:val="24"/>
        </w:rPr>
      </w:pPr>
    </w:p>
    <w:p w:rsidR="001718F3" w:rsidRDefault="001718F3" w:rsidP="001E1B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Ferrigno, President Sunlight Construction, </w:t>
      </w:r>
      <w:r w:rsidR="00693D3C">
        <w:rPr>
          <w:rFonts w:ascii="Times New Roman" w:hAnsi="Times New Roman" w:cs="Times New Roman"/>
          <w:sz w:val="24"/>
          <w:szCs w:val="24"/>
        </w:rPr>
        <w:t xml:space="preserve">explained that he has been a builder in Avon for over 35 years.  </w:t>
      </w:r>
      <w:r w:rsidR="008C6A63">
        <w:rPr>
          <w:rFonts w:ascii="Times New Roman" w:hAnsi="Times New Roman" w:cs="Times New Roman"/>
          <w:sz w:val="24"/>
          <w:szCs w:val="24"/>
        </w:rPr>
        <w:t xml:space="preserve">He noted that while there </w:t>
      </w:r>
      <w:r w:rsidR="00703B84">
        <w:rPr>
          <w:rFonts w:ascii="Times New Roman" w:hAnsi="Times New Roman" w:cs="Times New Roman"/>
          <w:sz w:val="24"/>
          <w:szCs w:val="24"/>
        </w:rPr>
        <w:t>are many opportunities for the site</w:t>
      </w:r>
      <w:r w:rsidR="008C6A63">
        <w:rPr>
          <w:rFonts w:ascii="Times New Roman" w:hAnsi="Times New Roman" w:cs="Times New Roman"/>
          <w:sz w:val="24"/>
          <w:szCs w:val="24"/>
        </w:rPr>
        <w:t xml:space="preserve"> there are </w:t>
      </w:r>
      <w:r w:rsidR="00703B84">
        <w:rPr>
          <w:rFonts w:ascii="Times New Roman" w:hAnsi="Times New Roman" w:cs="Times New Roman"/>
          <w:sz w:val="24"/>
          <w:szCs w:val="24"/>
        </w:rPr>
        <w:t>also some concerns</w:t>
      </w:r>
      <w:r w:rsidR="008C6A63">
        <w:rPr>
          <w:rFonts w:ascii="Times New Roman" w:hAnsi="Times New Roman" w:cs="Times New Roman"/>
          <w:sz w:val="24"/>
          <w:szCs w:val="24"/>
        </w:rPr>
        <w:t xml:space="preserve"> adding that important things to almost everyone in the community have been incorporated into the proposed plan.  </w:t>
      </w:r>
      <w:r w:rsidR="003048C0">
        <w:rPr>
          <w:rFonts w:ascii="Times New Roman" w:hAnsi="Times New Roman" w:cs="Times New Roman"/>
          <w:sz w:val="24"/>
          <w:szCs w:val="24"/>
        </w:rPr>
        <w:t>The amount of planned golf courses is significantly lower than it has been for many years</w:t>
      </w:r>
      <w:r w:rsidR="00294A68">
        <w:rPr>
          <w:rFonts w:ascii="Times New Roman" w:hAnsi="Times New Roman" w:cs="Times New Roman"/>
          <w:sz w:val="24"/>
          <w:szCs w:val="24"/>
        </w:rPr>
        <w:t xml:space="preserve">.  Golf courses are a nice public benefit </w:t>
      </w:r>
      <w:r w:rsidR="00F505C6">
        <w:rPr>
          <w:rFonts w:ascii="Times New Roman" w:hAnsi="Times New Roman" w:cs="Times New Roman"/>
          <w:sz w:val="24"/>
          <w:szCs w:val="24"/>
        </w:rPr>
        <w:t xml:space="preserve">such that maintaining the </w:t>
      </w:r>
      <w:r w:rsidR="008C6A63">
        <w:rPr>
          <w:rFonts w:ascii="Times New Roman" w:hAnsi="Times New Roman" w:cs="Times New Roman"/>
          <w:sz w:val="24"/>
          <w:szCs w:val="24"/>
        </w:rPr>
        <w:t xml:space="preserve">improving </w:t>
      </w:r>
      <w:r w:rsidR="00F505C6">
        <w:rPr>
          <w:rFonts w:ascii="Times New Roman" w:hAnsi="Times New Roman" w:cs="Times New Roman"/>
          <w:sz w:val="24"/>
          <w:szCs w:val="24"/>
        </w:rPr>
        <w:t xml:space="preserve">the subject </w:t>
      </w:r>
      <w:r w:rsidR="008C6A63">
        <w:rPr>
          <w:rFonts w:ascii="Times New Roman" w:hAnsi="Times New Roman" w:cs="Times New Roman"/>
          <w:sz w:val="24"/>
          <w:szCs w:val="24"/>
        </w:rPr>
        <w:t>golf course</w:t>
      </w:r>
      <w:r w:rsidR="00F505C6">
        <w:rPr>
          <w:rFonts w:ascii="Times New Roman" w:hAnsi="Times New Roman" w:cs="Times New Roman"/>
          <w:sz w:val="24"/>
          <w:szCs w:val="24"/>
        </w:rPr>
        <w:t xml:space="preserve"> is an important </w:t>
      </w:r>
      <w:r w:rsidR="003C7925">
        <w:rPr>
          <w:rFonts w:ascii="Times New Roman" w:hAnsi="Times New Roman" w:cs="Times New Roman"/>
          <w:sz w:val="24"/>
          <w:szCs w:val="24"/>
        </w:rPr>
        <w:t xml:space="preserve">consideration for this property.  </w:t>
      </w:r>
      <w:r w:rsidR="00FE5827">
        <w:rPr>
          <w:rFonts w:ascii="Times New Roman" w:hAnsi="Times New Roman" w:cs="Times New Roman"/>
          <w:sz w:val="24"/>
          <w:szCs w:val="24"/>
        </w:rPr>
        <w:t>He indicated that protecting the Nod Road corridor is also important.  His vision for the site includes a commitment for no construction within the football field of Nod Road</w:t>
      </w:r>
      <w:r w:rsidR="00576668">
        <w:rPr>
          <w:rFonts w:ascii="Times New Roman" w:hAnsi="Times New Roman" w:cs="Times New Roman"/>
          <w:sz w:val="24"/>
          <w:szCs w:val="24"/>
        </w:rPr>
        <w:t xml:space="preserve"> and the </w:t>
      </w:r>
      <w:r w:rsidR="00FE5827">
        <w:rPr>
          <w:rFonts w:ascii="Times New Roman" w:hAnsi="Times New Roman" w:cs="Times New Roman"/>
          <w:sz w:val="24"/>
          <w:szCs w:val="24"/>
        </w:rPr>
        <w:t>maint</w:t>
      </w:r>
      <w:r w:rsidR="00576668">
        <w:rPr>
          <w:rFonts w:ascii="Times New Roman" w:hAnsi="Times New Roman" w:cs="Times New Roman"/>
          <w:sz w:val="24"/>
          <w:szCs w:val="24"/>
        </w:rPr>
        <w:t>enance of</w:t>
      </w:r>
      <w:r w:rsidR="00FE5827">
        <w:rPr>
          <w:rFonts w:ascii="Times New Roman" w:hAnsi="Times New Roman" w:cs="Times New Roman"/>
          <w:sz w:val="24"/>
          <w:szCs w:val="24"/>
        </w:rPr>
        <w:t xml:space="preserve"> two mature tree lines along Nod Road</w:t>
      </w:r>
      <w:r w:rsidR="00542F7B">
        <w:rPr>
          <w:rFonts w:ascii="Times New Roman" w:hAnsi="Times New Roman" w:cs="Times New Roman"/>
          <w:sz w:val="24"/>
          <w:szCs w:val="24"/>
        </w:rPr>
        <w:t xml:space="preserve"> a</w:t>
      </w:r>
      <w:r w:rsidR="00C929E1">
        <w:rPr>
          <w:rFonts w:ascii="Times New Roman" w:hAnsi="Times New Roman" w:cs="Times New Roman"/>
          <w:sz w:val="24"/>
          <w:szCs w:val="24"/>
        </w:rPr>
        <w:t xml:space="preserve">nd an </w:t>
      </w:r>
      <w:r w:rsidR="00542F7B">
        <w:rPr>
          <w:rFonts w:ascii="Times New Roman" w:hAnsi="Times New Roman" w:cs="Times New Roman"/>
          <w:sz w:val="24"/>
          <w:szCs w:val="24"/>
        </w:rPr>
        <w:t>enhance</w:t>
      </w:r>
      <w:r w:rsidR="00576668">
        <w:rPr>
          <w:rFonts w:ascii="Times New Roman" w:hAnsi="Times New Roman" w:cs="Times New Roman"/>
          <w:sz w:val="24"/>
          <w:szCs w:val="24"/>
        </w:rPr>
        <w:t>ment of</w:t>
      </w:r>
      <w:r w:rsidR="00542F7B">
        <w:rPr>
          <w:rFonts w:ascii="Times New Roman" w:hAnsi="Times New Roman" w:cs="Times New Roman"/>
          <w:sz w:val="24"/>
          <w:szCs w:val="24"/>
        </w:rPr>
        <w:t xml:space="preserve"> the separation between the proposed development and Nod Road</w:t>
      </w:r>
      <w:r w:rsidR="00C929E1">
        <w:rPr>
          <w:rFonts w:ascii="Times New Roman" w:hAnsi="Times New Roman" w:cs="Times New Roman"/>
          <w:sz w:val="24"/>
          <w:szCs w:val="24"/>
        </w:rPr>
        <w:t xml:space="preserve">.  He noted his shared interest with Mr. Giorgio (Keystone Companies) to install a conservation easement to protect all undeveloped land on this site in perpetuity. </w:t>
      </w:r>
      <w:r w:rsidR="00980C9A">
        <w:rPr>
          <w:rFonts w:ascii="Times New Roman" w:hAnsi="Times New Roman" w:cs="Times New Roman"/>
          <w:sz w:val="24"/>
          <w:szCs w:val="24"/>
        </w:rPr>
        <w:t xml:space="preserve"> He explained that while some may ask why it’s so special</w:t>
      </w:r>
      <w:r w:rsidR="006C42C5">
        <w:rPr>
          <w:rFonts w:ascii="Times New Roman" w:hAnsi="Times New Roman" w:cs="Times New Roman"/>
          <w:sz w:val="24"/>
          <w:szCs w:val="24"/>
        </w:rPr>
        <w:t xml:space="preserve">; </w:t>
      </w:r>
      <w:r w:rsidR="00980C9A">
        <w:rPr>
          <w:rFonts w:ascii="Times New Roman" w:hAnsi="Times New Roman" w:cs="Times New Roman"/>
          <w:sz w:val="24"/>
          <w:szCs w:val="24"/>
        </w:rPr>
        <w:t>it’s a golf course and much of it is located in the floodplain</w:t>
      </w:r>
      <w:r w:rsidR="006C42C5">
        <w:rPr>
          <w:rFonts w:ascii="Times New Roman" w:hAnsi="Times New Roman" w:cs="Times New Roman"/>
          <w:sz w:val="24"/>
          <w:szCs w:val="24"/>
        </w:rPr>
        <w:t xml:space="preserve"> but he stre</w:t>
      </w:r>
      <w:r w:rsidR="00927B2D">
        <w:rPr>
          <w:rFonts w:ascii="Times New Roman" w:hAnsi="Times New Roman" w:cs="Times New Roman"/>
          <w:sz w:val="24"/>
          <w:szCs w:val="24"/>
        </w:rPr>
        <w:t xml:space="preserve">ssed that it is very important because no one knows the future of any property. </w:t>
      </w:r>
      <w:r w:rsidR="005673D2">
        <w:rPr>
          <w:rFonts w:ascii="Times New Roman" w:hAnsi="Times New Roman" w:cs="Times New Roman"/>
          <w:sz w:val="24"/>
          <w:szCs w:val="24"/>
        </w:rPr>
        <w:t xml:space="preserve">The </w:t>
      </w:r>
      <w:r w:rsidR="003770A6">
        <w:rPr>
          <w:rFonts w:ascii="Times New Roman" w:hAnsi="Times New Roman" w:cs="Times New Roman"/>
          <w:sz w:val="24"/>
          <w:szCs w:val="24"/>
        </w:rPr>
        <w:t xml:space="preserve">area outside the proposed development is 180 acres that would be forever held as a conservation area, regardless of what happens to the golf course. </w:t>
      </w:r>
      <w:r w:rsidR="00C972AA">
        <w:rPr>
          <w:rFonts w:ascii="Times New Roman" w:hAnsi="Times New Roman" w:cs="Times New Roman"/>
          <w:sz w:val="24"/>
          <w:szCs w:val="24"/>
        </w:rPr>
        <w:t xml:space="preserve"> He noted that this area</w:t>
      </w:r>
      <w:r w:rsidR="00151720">
        <w:rPr>
          <w:rFonts w:ascii="Times New Roman" w:hAnsi="Times New Roman" w:cs="Times New Roman"/>
          <w:sz w:val="24"/>
          <w:szCs w:val="24"/>
        </w:rPr>
        <w:t xml:space="preserve"> and proposed development</w:t>
      </w:r>
      <w:r w:rsidR="00C972AA">
        <w:rPr>
          <w:rFonts w:ascii="Times New Roman" w:hAnsi="Times New Roman" w:cs="Times New Roman"/>
          <w:sz w:val="24"/>
          <w:szCs w:val="24"/>
        </w:rPr>
        <w:t xml:space="preserve"> provides a unique environment </w:t>
      </w:r>
      <w:r w:rsidR="005C1D64">
        <w:rPr>
          <w:rFonts w:ascii="Times New Roman" w:hAnsi="Times New Roman" w:cs="Times New Roman"/>
          <w:sz w:val="24"/>
          <w:szCs w:val="24"/>
        </w:rPr>
        <w:t>and sense of place</w:t>
      </w:r>
      <w:r w:rsidR="00151720">
        <w:rPr>
          <w:rFonts w:ascii="Times New Roman" w:hAnsi="Times New Roman" w:cs="Times New Roman"/>
          <w:sz w:val="24"/>
          <w:szCs w:val="24"/>
        </w:rPr>
        <w:t xml:space="preserve"> that would meet </w:t>
      </w:r>
      <w:r w:rsidR="001924C8">
        <w:rPr>
          <w:rFonts w:ascii="Times New Roman" w:hAnsi="Times New Roman" w:cs="Times New Roman"/>
          <w:sz w:val="24"/>
          <w:szCs w:val="24"/>
        </w:rPr>
        <w:t>new current</w:t>
      </w:r>
      <w:r w:rsidR="00151720">
        <w:rPr>
          <w:rFonts w:ascii="Times New Roman" w:hAnsi="Times New Roman" w:cs="Times New Roman"/>
          <w:sz w:val="24"/>
          <w:szCs w:val="24"/>
        </w:rPr>
        <w:t xml:space="preserve"> demographic demand</w:t>
      </w:r>
      <w:r w:rsidR="00121D33">
        <w:rPr>
          <w:rFonts w:ascii="Times New Roman" w:hAnsi="Times New Roman" w:cs="Times New Roman"/>
          <w:sz w:val="24"/>
          <w:szCs w:val="24"/>
        </w:rPr>
        <w:t xml:space="preserve">; </w:t>
      </w:r>
      <w:r w:rsidR="001924C8">
        <w:rPr>
          <w:rFonts w:ascii="Times New Roman" w:hAnsi="Times New Roman" w:cs="Times New Roman"/>
          <w:sz w:val="24"/>
          <w:szCs w:val="24"/>
        </w:rPr>
        <w:t>things are changing.  H</w:t>
      </w:r>
      <w:r w:rsidR="00121D33">
        <w:rPr>
          <w:rFonts w:ascii="Times New Roman" w:hAnsi="Times New Roman" w:cs="Times New Roman"/>
          <w:sz w:val="24"/>
          <w:szCs w:val="24"/>
        </w:rPr>
        <w:t xml:space="preserve">e added that he has already had people call him </w:t>
      </w:r>
      <w:r w:rsidR="001924C8">
        <w:rPr>
          <w:rFonts w:ascii="Times New Roman" w:hAnsi="Times New Roman" w:cs="Times New Roman"/>
          <w:sz w:val="24"/>
          <w:szCs w:val="24"/>
        </w:rPr>
        <w:t xml:space="preserve">with interest.  </w:t>
      </w:r>
      <w:r w:rsidR="00111BD0">
        <w:rPr>
          <w:rFonts w:ascii="Times New Roman" w:hAnsi="Times New Roman" w:cs="Times New Roman"/>
          <w:sz w:val="24"/>
          <w:szCs w:val="24"/>
        </w:rPr>
        <w:t xml:space="preserve">The size of the proposed houses is 1,800 SF to 2,800 SF with </w:t>
      </w:r>
      <w:r w:rsidR="00AD511C">
        <w:rPr>
          <w:rFonts w:ascii="Times New Roman" w:hAnsi="Times New Roman" w:cs="Times New Roman"/>
          <w:sz w:val="24"/>
          <w:szCs w:val="24"/>
        </w:rPr>
        <w:t xml:space="preserve">most having first floor master bedrooms </w:t>
      </w:r>
      <w:r w:rsidR="00C16FBB">
        <w:rPr>
          <w:rFonts w:ascii="Times New Roman" w:hAnsi="Times New Roman" w:cs="Times New Roman"/>
          <w:sz w:val="24"/>
          <w:szCs w:val="24"/>
        </w:rPr>
        <w:t xml:space="preserve">because </w:t>
      </w:r>
      <w:r w:rsidR="00111BD0">
        <w:rPr>
          <w:rFonts w:ascii="Times New Roman" w:hAnsi="Times New Roman" w:cs="Times New Roman"/>
          <w:sz w:val="24"/>
          <w:szCs w:val="24"/>
        </w:rPr>
        <w:t xml:space="preserve">70% </w:t>
      </w:r>
      <w:r w:rsidR="00C16FBB">
        <w:rPr>
          <w:rFonts w:ascii="Times New Roman" w:hAnsi="Times New Roman" w:cs="Times New Roman"/>
          <w:sz w:val="24"/>
          <w:szCs w:val="24"/>
        </w:rPr>
        <w:t xml:space="preserve">of the buyers would likely fall </w:t>
      </w:r>
      <w:r w:rsidR="00111BD0">
        <w:rPr>
          <w:rFonts w:ascii="Times New Roman" w:hAnsi="Times New Roman" w:cs="Times New Roman"/>
          <w:sz w:val="24"/>
          <w:szCs w:val="24"/>
        </w:rPr>
        <w:t>into the category of empty nesters (scaled back and maintenance free)</w:t>
      </w:r>
      <w:r w:rsidR="00C16FBB">
        <w:rPr>
          <w:rFonts w:ascii="Times New Roman" w:hAnsi="Times New Roman" w:cs="Times New Roman"/>
          <w:sz w:val="24"/>
          <w:szCs w:val="24"/>
        </w:rPr>
        <w:t xml:space="preserve">.  </w:t>
      </w:r>
      <w:r w:rsidR="00F50ADF">
        <w:rPr>
          <w:rFonts w:ascii="Times New Roman" w:hAnsi="Times New Roman" w:cs="Times New Roman"/>
          <w:sz w:val="24"/>
          <w:szCs w:val="24"/>
        </w:rPr>
        <w:t xml:space="preserve"> The three lot</w:t>
      </w:r>
      <w:r w:rsidR="002A71D1">
        <w:rPr>
          <w:rFonts w:ascii="Times New Roman" w:hAnsi="Times New Roman" w:cs="Times New Roman"/>
          <w:sz w:val="24"/>
          <w:szCs w:val="24"/>
        </w:rPr>
        <w:t xml:space="preserve">s proposed along Nod Road </w:t>
      </w:r>
      <w:r w:rsidR="00AF1CB2">
        <w:rPr>
          <w:rFonts w:ascii="Times New Roman" w:hAnsi="Times New Roman" w:cs="Times New Roman"/>
          <w:sz w:val="24"/>
          <w:szCs w:val="24"/>
        </w:rPr>
        <w:t xml:space="preserve">would </w:t>
      </w:r>
      <w:r w:rsidR="00F50ADF">
        <w:rPr>
          <w:rFonts w:ascii="Times New Roman" w:hAnsi="Times New Roman" w:cs="Times New Roman"/>
          <w:sz w:val="24"/>
          <w:szCs w:val="24"/>
        </w:rPr>
        <w:t xml:space="preserve">have </w:t>
      </w:r>
      <w:r w:rsidR="00AF1CB2">
        <w:rPr>
          <w:rFonts w:ascii="Times New Roman" w:hAnsi="Times New Roman" w:cs="Times New Roman"/>
          <w:sz w:val="24"/>
          <w:szCs w:val="24"/>
        </w:rPr>
        <w:t>more conventional</w:t>
      </w:r>
      <w:r w:rsidR="00F50ADF">
        <w:rPr>
          <w:rFonts w:ascii="Times New Roman" w:hAnsi="Times New Roman" w:cs="Times New Roman"/>
          <w:sz w:val="24"/>
          <w:szCs w:val="24"/>
        </w:rPr>
        <w:t xml:space="preserve"> houses built </w:t>
      </w:r>
      <w:r w:rsidR="00AF1CB2">
        <w:rPr>
          <w:rFonts w:ascii="Times New Roman" w:hAnsi="Times New Roman" w:cs="Times New Roman"/>
          <w:sz w:val="24"/>
          <w:szCs w:val="24"/>
        </w:rPr>
        <w:t>(3,500 SF traditional colonial) to be respectful of the existing conditions</w:t>
      </w:r>
      <w:r w:rsidR="00516F3E">
        <w:rPr>
          <w:rFonts w:ascii="Times New Roman" w:hAnsi="Times New Roman" w:cs="Times New Roman"/>
          <w:sz w:val="24"/>
          <w:szCs w:val="24"/>
        </w:rPr>
        <w:t>; the houses would be setback</w:t>
      </w:r>
      <w:r w:rsidR="00F50ADF">
        <w:rPr>
          <w:rFonts w:ascii="Times New Roman" w:hAnsi="Times New Roman" w:cs="Times New Roman"/>
          <w:sz w:val="24"/>
          <w:szCs w:val="24"/>
        </w:rPr>
        <w:t xml:space="preserve"> quite a distance from Nod Road.  </w:t>
      </w:r>
      <w:r w:rsidR="00403668">
        <w:rPr>
          <w:rFonts w:ascii="Times New Roman" w:hAnsi="Times New Roman" w:cs="Times New Roman"/>
          <w:sz w:val="24"/>
          <w:szCs w:val="24"/>
        </w:rPr>
        <w:t>Mr. Ferrigno indicated that the possible permanent preservation of a large area of land in a time of change is a significant benefit to the consideration of the proposal.  He stated that he’s been a builder for many years and knows that there is a large demand for this type of housing</w:t>
      </w:r>
      <w:r w:rsidR="00482AF5">
        <w:rPr>
          <w:rFonts w:ascii="Times New Roman" w:hAnsi="Times New Roman" w:cs="Times New Roman"/>
          <w:sz w:val="24"/>
          <w:szCs w:val="24"/>
        </w:rPr>
        <w:t xml:space="preserve">. </w:t>
      </w:r>
      <w:r w:rsidR="003413D9">
        <w:rPr>
          <w:rFonts w:ascii="Times New Roman" w:hAnsi="Times New Roman" w:cs="Times New Roman"/>
          <w:sz w:val="24"/>
          <w:szCs w:val="24"/>
        </w:rPr>
        <w:t xml:space="preserve"> </w:t>
      </w:r>
      <w:r w:rsidR="00886AF3">
        <w:rPr>
          <w:rFonts w:ascii="Times New Roman" w:hAnsi="Times New Roman" w:cs="Times New Roman"/>
          <w:sz w:val="24"/>
          <w:szCs w:val="24"/>
        </w:rPr>
        <w:t>He concluded by noting that t</w:t>
      </w:r>
      <w:r w:rsidR="003413D9">
        <w:rPr>
          <w:rFonts w:ascii="Times New Roman" w:hAnsi="Times New Roman" w:cs="Times New Roman"/>
          <w:sz w:val="24"/>
          <w:szCs w:val="24"/>
        </w:rPr>
        <w:t xml:space="preserve">he </w:t>
      </w:r>
      <w:r w:rsidR="007F3AA7">
        <w:rPr>
          <w:rFonts w:ascii="Times New Roman" w:hAnsi="Times New Roman" w:cs="Times New Roman"/>
          <w:sz w:val="24"/>
          <w:szCs w:val="24"/>
        </w:rPr>
        <w:t>subject proposal has a positive impact on the Nod Road corridor</w:t>
      </w:r>
      <w:r w:rsidR="00886AF3">
        <w:rPr>
          <w:rFonts w:ascii="Times New Roman" w:hAnsi="Times New Roman" w:cs="Times New Roman"/>
          <w:sz w:val="24"/>
          <w:szCs w:val="24"/>
        </w:rPr>
        <w:t xml:space="preserve"> and </w:t>
      </w:r>
      <w:r w:rsidR="007035D0">
        <w:rPr>
          <w:rFonts w:ascii="Times New Roman" w:hAnsi="Times New Roman" w:cs="Times New Roman"/>
          <w:sz w:val="24"/>
          <w:szCs w:val="24"/>
        </w:rPr>
        <w:t>reiterated that the existing tree line will be maintained</w:t>
      </w:r>
      <w:r w:rsidR="007F3AA7">
        <w:rPr>
          <w:rFonts w:ascii="Times New Roman" w:hAnsi="Times New Roman" w:cs="Times New Roman"/>
          <w:sz w:val="24"/>
          <w:szCs w:val="24"/>
        </w:rPr>
        <w:t>.</w:t>
      </w:r>
      <w:r w:rsidR="007035D0">
        <w:rPr>
          <w:rFonts w:ascii="Times New Roman" w:hAnsi="Times New Roman" w:cs="Times New Roman"/>
          <w:sz w:val="24"/>
          <w:szCs w:val="24"/>
        </w:rPr>
        <w:t xml:space="preserve">  </w:t>
      </w:r>
    </w:p>
    <w:p w:rsidR="00A67F2F" w:rsidRDefault="00A67F2F" w:rsidP="001E1B89">
      <w:pPr>
        <w:spacing w:after="0" w:line="240" w:lineRule="auto"/>
        <w:rPr>
          <w:rFonts w:ascii="Times New Roman" w:hAnsi="Times New Roman" w:cs="Times New Roman"/>
          <w:sz w:val="24"/>
          <w:szCs w:val="24"/>
        </w:rPr>
      </w:pPr>
    </w:p>
    <w:p w:rsidR="00A67F2F" w:rsidRDefault="000B214F" w:rsidP="001E1B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Attorney Fahey explained that a complete copy of everything that was presented tonight (via PowerPoint) will be submitted to the Town for the record.   </w:t>
      </w:r>
    </w:p>
    <w:p w:rsidR="00711552" w:rsidRDefault="00711552" w:rsidP="001E1B89">
      <w:pPr>
        <w:spacing w:after="0" w:line="240" w:lineRule="auto"/>
        <w:rPr>
          <w:rFonts w:ascii="Times New Roman" w:hAnsi="Times New Roman" w:cs="Times New Roman"/>
          <w:sz w:val="24"/>
          <w:szCs w:val="24"/>
        </w:rPr>
      </w:pPr>
    </w:p>
    <w:p w:rsidR="00FD04EB" w:rsidRDefault="004D1BC4" w:rsidP="001E1B89">
      <w:pPr>
        <w:spacing w:after="0" w:line="240" w:lineRule="auto"/>
        <w:rPr>
          <w:rFonts w:ascii="Times New Roman" w:hAnsi="Times New Roman" w:cs="Times New Roman"/>
          <w:sz w:val="24"/>
          <w:szCs w:val="24"/>
        </w:rPr>
      </w:pPr>
      <w:r>
        <w:rPr>
          <w:rFonts w:ascii="Times New Roman" w:hAnsi="Times New Roman" w:cs="Times New Roman"/>
          <w:sz w:val="24"/>
          <w:szCs w:val="24"/>
        </w:rPr>
        <w:t>Mr. Armstrong reported that the Inland Wetlands Commission denied an application requesting a map amendment to the Inland Wetlands Map</w:t>
      </w:r>
      <w:r w:rsidR="006944E6">
        <w:rPr>
          <w:rFonts w:ascii="Times New Roman" w:hAnsi="Times New Roman" w:cs="Times New Roman"/>
          <w:sz w:val="24"/>
          <w:szCs w:val="24"/>
        </w:rPr>
        <w:t>; an appeal has since been taken</w:t>
      </w:r>
      <w:r w:rsidR="004731BD">
        <w:rPr>
          <w:rFonts w:ascii="Times New Roman" w:hAnsi="Times New Roman" w:cs="Times New Roman"/>
          <w:sz w:val="24"/>
          <w:szCs w:val="24"/>
        </w:rPr>
        <w:t xml:space="preserve"> by the applicant.  The subject application </w:t>
      </w:r>
      <w:r w:rsidR="003B0558">
        <w:rPr>
          <w:rFonts w:ascii="Times New Roman" w:hAnsi="Times New Roman" w:cs="Times New Roman"/>
          <w:sz w:val="24"/>
          <w:szCs w:val="24"/>
        </w:rPr>
        <w:t>requests a zone change from the Planning and Zoning Commission</w:t>
      </w:r>
      <w:r w:rsidR="00767437">
        <w:rPr>
          <w:rFonts w:ascii="Times New Roman" w:hAnsi="Times New Roman" w:cs="Times New Roman"/>
          <w:sz w:val="24"/>
          <w:szCs w:val="24"/>
        </w:rPr>
        <w:t xml:space="preserve">; the criteria for </w:t>
      </w:r>
      <w:r w:rsidR="007B4E9B">
        <w:rPr>
          <w:rFonts w:ascii="Times New Roman" w:hAnsi="Times New Roman" w:cs="Times New Roman"/>
          <w:sz w:val="24"/>
          <w:szCs w:val="24"/>
        </w:rPr>
        <w:t xml:space="preserve">Planning and Zoning is different than the criteria for Inland Wetlands. </w:t>
      </w:r>
      <w:r w:rsidR="006D5E06">
        <w:rPr>
          <w:rFonts w:ascii="Times New Roman" w:hAnsi="Times New Roman" w:cs="Times New Roman"/>
          <w:sz w:val="24"/>
          <w:szCs w:val="24"/>
        </w:rPr>
        <w:t xml:space="preserve">  </w:t>
      </w:r>
    </w:p>
    <w:p w:rsidR="00143947" w:rsidRDefault="00FD04EB"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Mr. Armstrong </w:t>
      </w:r>
      <w:r w:rsidR="006D5E06">
        <w:rPr>
          <w:rFonts w:ascii="Times New Roman" w:hAnsi="Times New Roman" w:cs="Times New Roman"/>
          <w:sz w:val="24"/>
          <w:szCs w:val="24"/>
        </w:rPr>
        <w:t xml:space="preserve">addressed Messrs. Fahey and Smith </w:t>
      </w:r>
      <w:r>
        <w:rPr>
          <w:rFonts w:ascii="Times New Roman" w:hAnsi="Times New Roman" w:cs="Times New Roman"/>
          <w:sz w:val="24"/>
          <w:szCs w:val="24"/>
        </w:rPr>
        <w:t xml:space="preserve">and asked </w:t>
      </w:r>
      <w:r w:rsidR="006D5E06">
        <w:rPr>
          <w:rFonts w:ascii="Times New Roman" w:hAnsi="Times New Roman" w:cs="Times New Roman"/>
          <w:sz w:val="24"/>
          <w:szCs w:val="24"/>
        </w:rPr>
        <w:t xml:space="preserve">if they have read Mr. Peck’s </w:t>
      </w:r>
      <w:r w:rsidR="000E1D79">
        <w:rPr>
          <w:rFonts w:ascii="Times New Roman" w:hAnsi="Times New Roman" w:cs="Times New Roman"/>
          <w:sz w:val="24"/>
          <w:szCs w:val="24"/>
        </w:rPr>
        <w:t>comments</w:t>
      </w:r>
      <w:r w:rsidR="00E2312E">
        <w:rPr>
          <w:rFonts w:ascii="Times New Roman" w:hAnsi="Times New Roman" w:cs="Times New Roman"/>
          <w:sz w:val="24"/>
          <w:szCs w:val="24"/>
        </w:rPr>
        <w:t xml:space="preserve">, dated June 21, outlining the scope of the Commission’s authority. </w:t>
      </w:r>
      <w:r w:rsidR="000E1D79">
        <w:rPr>
          <w:rFonts w:ascii="Times New Roman" w:hAnsi="Times New Roman" w:cs="Times New Roman"/>
          <w:sz w:val="24"/>
          <w:szCs w:val="24"/>
        </w:rPr>
        <w:t xml:space="preserve"> Messrs. Fahey and Smith acknowledged that they have read Mr. Peck’s comments.  </w:t>
      </w:r>
      <w:r w:rsidR="006A3175">
        <w:rPr>
          <w:rFonts w:ascii="Times New Roman" w:hAnsi="Times New Roman" w:cs="Times New Roman"/>
          <w:sz w:val="24"/>
          <w:szCs w:val="24"/>
        </w:rPr>
        <w:t xml:space="preserve"> </w:t>
      </w:r>
      <w:r w:rsidR="007C341C">
        <w:rPr>
          <w:rFonts w:ascii="Times New Roman" w:hAnsi="Times New Roman" w:cs="Times New Roman"/>
          <w:sz w:val="24"/>
          <w:szCs w:val="24"/>
        </w:rPr>
        <w:t xml:space="preserve">Mr. Armstrong asked if </w:t>
      </w:r>
      <w:r w:rsidR="006A3175">
        <w:rPr>
          <w:rFonts w:ascii="Times New Roman" w:hAnsi="Times New Roman" w:cs="Times New Roman"/>
          <w:sz w:val="24"/>
          <w:szCs w:val="24"/>
        </w:rPr>
        <w:t xml:space="preserve">there is agreement </w:t>
      </w:r>
      <w:r w:rsidR="007C341C">
        <w:rPr>
          <w:rFonts w:ascii="Times New Roman" w:hAnsi="Times New Roman" w:cs="Times New Roman"/>
          <w:sz w:val="24"/>
          <w:szCs w:val="24"/>
        </w:rPr>
        <w:t>with the content of Mr. Peck’s comments</w:t>
      </w:r>
      <w:r w:rsidR="00D22857">
        <w:rPr>
          <w:rFonts w:ascii="Times New Roman" w:hAnsi="Times New Roman" w:cs="Times New Roman"/>
          <w:sz w:val="24"/>
          <w:szCs w:val="24"/>
        </w:rPr>
        <w:t xml:space="preserve">, </w:t>
      </w:r>
      <w:r w:rsidR="000C77E2">
        <w:rPr>
          <w:rFonts w:ascii="Times New Roman" w:hAnsi="Times New Roman" w:cs="Times New Roman"/>
          <w:sz w:val="24"/>
          <w:szCs w:val="24"/>
        </w:rPr>
        <w:t xml:space="preserve">specifically Sections X.A.1.c. </w:t>
      </w:r>
      <w:r w:rsidR="00D22857">
        <w:rPr>
          <w:rFonts w:ascii="Times New Roman" w:hAnsi="Times New Roman" w:cs="Times New Roman"/>
          <w:sz w:val="24"/>
          <w:szCs w:val="24"/>
        </w:rPr>
        <w:t>(zone change) a</w:t>
      </w:r>
      <w:r w:rsidR="000C77E2">
        <w:rPr>
          <w:rFonts w:ascii="Times New Roman" w:hAnsi="Times New Roman" w:cs="Times New Roman"/>
          <w:sz w:val="24"/>
          <w:szCs w:val="24"/>
        </w:rPr>
        <w:t xml:space="preserve">nd </w:t>
      </w:r>
      <w:r w:rsidR="00ED4A15">
        <w:rPr>
          <w:rFonts w:ascii="Times New Roman" w:hAnsi="Times New Roman" w:cs="Times New Roman"/>
          <w:sz w:val="24"/>
          <w:szCs w:val="24"/>
        </w:rPr>
        <w:t>1.B.</w:t>
      </w:r>
      <w:r w:rsidR="00D22857">
        <w:rPr>
          <w:rFonts w:ascii="Times New Roman" w:hAnsi="Times New Roman" w:cs="Times New Roman"/>
          <w:sz w:val="24"/>
          <w:szCs w:val="24"/>
        </w:rPr>
        <w:t xml:space="preserve"> (purposes of the Regulations).  </w:t>
      </w:r>
      <w:r w:rsidR="0027571D">
        <w:rPr>
          <w:rFonts w:ascii="Times New Roman" w:hAnsi="Times New Roman" w:cs="Times New Roman"/>
          <w:sz w:val="24"/>
          <w:szCs w:val="24"/>
        </w:rPr>
        <w:t>Mr. Fahey</w:t>
      </w:r>
      <w:r w:rsidR="006A3175">
        <w:rPr>
          <w:rFonts w:ascii="Times New Roman" w:hAnsi="Times New Roman" w:cs="Times New Roman"/>
          <w:sz w:val="24"/>
          <w:szCs w:val="24"/>
        </w:rPr>
        <w:t xml:space="preserve"> </w:t>
      </w:r>
      <w:r w:rsidR="002E19B5">
        <w:rPr>
          <w:rFonts w:ascii="Times New Roman" w:hAnsi="Times New Roman" w:cs="Times New Roman"/>
          <w:sz w:val="24"/>
          <w:szCs w:val="24"/>
        </w:rPr>
        <w:t xml:space="preserve">noted his agreement that the purposes of the Regulations are applicable to the Commission’s review </w:t>
      </w:r>
      <w:r w:rsidR="00AD2928">
        <w:rPr>
          <w:rFonts w:ascii="Times New Roman" w:hAnsi="Times New Roman" w:cs="Times New Roman"/>
          <w:sz w:val="24"/>
          <w:szCs w:val="24"/>
        </w:rPr>
        <w:t xml:space="preserve">of a zone change application.  Mr. Smith </w:t>
      </w:r>
      <w:r w:rsidR="00323B40">
        <w:rPr>
          <w:rFonts w:ascii="Times New Roman" w:hAnsi="Times New Roman" w:cs="Times New Roman"/>
          <w:sz w:val="24"/>
          <w:szCs w:val="24"/>
        </w:rPr>
        <w:t>noted his agreement with Mr. Peck’s comments such that before a Commission can approve a zone change they must determine whether it is in conformance with the POCD</w:t>
      </w:r>
      <w:r w:rsidR="000C7CDC">
        <w:rPr>
          <w:rFonts w:ascii="Times New Roman" w:hAnsi="Times New Roman" w:cs="Times New Roman"/>
          <w:sz w:val="24"/>
          <w:szCs w:val="24"/>
        </w:rPr>
        <w:t xml:space="preserve">; he also agreed that Section 1.B.must be reviewed.  </w:t>
      </w:r>
      <w:r w:rsidR="004838B5">
        <w:rPr>
          <w:rFonts w:ascii="Times New Roman" w:hAnsi="Times New Roman" w:cs="Times New Roman"/>
          <w:sz w:val="24"/>
          <w:szCs w:val="24"/>
        </w:rPr>
        <w:t xml:space="preserve"> </w:t>
      </w:r>
      <w:r w:rsidR="00693CDA">
        <w:rPr>
          <w:rFonts w:ascii="Times New Roman" w:hAnsi="Times New Roman" w:cs="Times New Roman"/>
          <w:sz w:val="24"/>
          <w:szCs w:val="24"/>
        </w:rPr>
        <w:t>Mr. Armstrong referenced and read aloud Section X.A.1.c. of the Regulations</w:t>
      </w:r>
      <w:r w:rsidR="00F87606">
        <w:rPr>
          <w:rFonts w:ascii="Times New Roman" w:hAnsi="Times New Roman" w:cs="Times New Roman"/>
          <w:sz w:val="24"/>
          <w:szCs w:val="24"/>
        </w:rPr>
        <w:t xml:space="preserve"> and asked Mr. Fahey if what he has submitted to date addresses all these requirements.  Mr. Fahey said yes. </w:t>
      </w:r>
      <w:r w:rsidR="002F403C">
        <w:rPr>
          <w:rFonts w:ascii="Times New Roman" w:hAnsi="Times New Roman" w:cs="Times New Roman"/>
          <w:sz w:val="24"/>
          <w:szCs w:val="24"/>
        </w:rPr>
        <w:t xml:space="preserve"> Mr. Smith</w:t>
      </w:r>
      <w:r w:rsidR="00CD0F2C">
        <w:rPr>
          <w:rFonts w:ascii="Times New Roman" w:hAnsi="Times New Roman" w:cs="Times New Roman"/>
          <w:sz w:val="24"/>
          <w:szCs w:val="24"/>
        </w:rPr>
        <w:t xml:space="preserve"> said he</w:t>
      </w:r>
      <w:r w:rsidR="00700FFC">
        <w:rPr>
          <w:rFonts w:ascii="Times New Roman" w:hAnsi="Times New Roman" w:cs="Times New Roman"/>
          <w:sz w:val="24"/>
          <w:szCs w:val="24"/>
        </w:rPr>
        <w:t xml:space="preserve"> doesn’t believe that the plans submitted by Mr. Fahey satisfy the </w:t>
      </w:r>
      <w:r w:rsidR="0012489E">
        <w:rPr>
          <w:rFonts w:ascii="Times New Roman" w:hAnsi="Times New Roman" w:cs="Times New Roman"/>
          <w:sz w:val="24"/>
          <w:szCs w:val="24"/>
        </w:rPr>
        <w:t xml:space="preserve">requirements of the </w:t>
      </w:r>
      <w:r w:rsidR="00700FFC">
        <w:rPr>
          <w:rFonts w:ascii="Times New Roman" w:hAnsi="Times New Roman" w:cs="Times New Roman"/>
          <w:sz w:val="24"/>
          <w:szCs w:val="24"/>
        </w:rPr>
        <w:t>Regulations.</w:t>
      </w:r>
      <w:r w:rsidR="0012489E">
        <w:rPr>
          <w:rFonts w:ascii="Times New Roman" w:hAnsi="Times New Roman" w:cs="Times New Roman"/>
          <w:sz w:val="24"/>
          <w:szCs w:val="24"/>
        </w:rPr>
        <w:t xml:space="preserve"> Mr. Armstrong asked Mr. Smith to </w:t>
      </w:r>
      <w:r w:rsidR="00921380">
        <w:rPr>
          <w:rFonts w:ascii="Times New Roman" w:hAnsi="Times New Roman" w:cs="Times New Roman"/>
          <w:sz w:val="24"/>
          <w:szCs w:val="24"/>
        </w:rPr>
        <w:t>provide information before the next meeting as to the areas where the application is deficient</w:t>
      </w:r>
      <w:r w:rsidR="00C03D22">
        <w:rPr>
          <w:rFonts w:ascii="Times New Roman" w:hAnsi="Times New Roman" w:cs="Times New Roman"/>
          <w:sz w:val="24"/>
          <w:szCs w:val="24"/>
        </w:rPr>
        <w:t xml:space="preserve"> to allow </w:t>
      </w:r>
    </w:p>
    <w:p w:rsidR="00FC6698" w:rsidRDefault="00C03D22"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Mr. Fahey to respond.  Mr. Smith said that is fine.  </w:t>
      </w:r>
      <w:r w:rsidR="00F45230">
        <w:rPr>
          <w:rFonts w:ascii="Times New Roman" w:hAnsi="Times New Roman" w:cs="Times New Roman"/>
          <w:sz w:val="24"/>
          <w:szCs w:val="24"/>
        </w:rPr>
        <w:t>Mr. Armstrong asked Mr. Fahey if the application material contained in the submitted three-ring binder</w:t>
      </w:r>
      <w:r w:rsidR="0092136C">
        <w:rPr>
          <w:rFonts w:ascii="Times New Roman" w:hAnsi="Times New Roman" w:cs="Times New Roman"/>
          <w:sz w:val="24"/>
          <w:szCs w:val="24"/>
        </w:rPr>
        <w:t>, including the report submitted by Chester Environmental,</w:t>
      </w:r>
      <w:r w:rsidR="00921380">
        <w:rPr>
          <w:rFonts w:ascii="Times New Roman" w:hAnsi="Times New Roman" w:cs="Times New Roman"/>
          <w:sz w:val="24"/>
          <w:szCs w:val="24"/>
        </w:rPr>
        <w:t xml:space="preserve"> </w:t>
      </w:r>
      <w:r w:rsidR="00B3040F">
        <w:rPr>
          <w:rFonts w:ascii="Times New Roman" w:hAnsi="Times New Roman" w:cs="Times New Roman"/>
          <w:sz w:val="24"/>
          <w:szCs w:val="24"/>
        </w:rPr>
        <w:t xml:space="preserve">satisfy the requirements of Section X.A.1.c.  Mr. Fahey said yes.  </w:t>
      </w:r>
      <w:r w:rsidR="00140BD6">
        <w:rPr>
          <w:rFonts w:ascii="Times New Roman" w:hAnsi="Times New Roman" w:cs="Times New Roman"/>
          <w:sz w:val="24"/>
          <w:szCs w:val="24"/>
        </w:rPr>
        <w:t xml:space="preserve">Mr. Smith said that he doesn’t agree that all of the applicant’s submissions are in compliance adding that he will submit appropriate responses.  </w:t>
      </w:r>
      <w:r w:rsidR="000D16EE">
        <w:rPr>
          <w:rFonts w:ascii="Times New Roman" w:hAnsi="Times New Roman" w:cs="Times New Roman"/>
          <w:sz w:val="24"/>
          <w:szCs w:val="24"/>
        </w:rPr>
        <w:t>Mr. Armstrong asked Mr. Smith if he believes the information submitted by the applicant is respons</w:t>
      </w:r>
      <w:r w:rsidR="00E6156E">
        <w:rPr>
          <w:rFonts w:ascii="Times New Roman" w:hAnsi="Times New Roman" w:cs="Times New Roman"/>
          <w:sz w:val="24"/>
          <w:szCs w:val="24"/>
        </w:rPr>
        <w:t>ive</w:t>
      </w:r>
      <w:r w:rsidR="000D16EE">
        <w:rPr>
          <w:rFonts w:ascii="Times New Roman" w:hAnsi="Times New Roman" w:cs="Times New Roman"/>
          <w:sz w:val="24"/>
          <w:szCs w:val="24"/>
        </w:rPr>
        <w:t xml:space="preserve"> to the issues required by the Commission to review.</w:t>
      </w:r>
      <w:r w:rsidR="00143947">
        <w:rPr>
          <w:rFonts w:ascii="Times New Roman" w:hAnsi="Times New Roman" w:cs="Times New Roman"/>
          <w:sz w:val="24"/>
          <w:szCs w:val="24"/>
        </w:rPr>
        <w:t xml:space="preserve">  </w:t>
      </w:r>
      <w:r w:rsidR="000D16EE">
        <w:rPr>
          <w:rFonts w:ascii="Times New Roman" w:hAnsi="Times New Roman" w:cs="Times New Roman"/>
          <w:sz w:val="24"/>
          <w:szCs w:val="24"/>
        </w:rPr>
        <w:t xml:space="preserve">Mr. Smith said it is very hard to answer because he thinks they have provided information that is not relevant and harmful.  </w:t>
      </w:r>
      <w:r w:rsidR="00F933B1">
        <w:rPr>
          <w:rFonts w:ascii="Times New Roman" w:hAnsi="Times New Roman" w:cs="Times New Roman"/>
          <w:sz w:val="24"/>
          <w:szCs w:val="24"/>
        </w:rPr>
        <w:t xml:space="preserve"> Mr. Armstrong asked which parts of the POCD both sides are claiming are relevant to the Commission’s decision</w:t>
      </w:r>
      <w:r w:rsidR="00A7283C">
        <w:rPr>
          <w:rFonts w:ascii="Times New Roman" w:hAnsi="Times New Roman" w:cs="Times New Roman"/>
          <w:sz w:val="24"/>
          <w:szCs w:val="24"/>
        </w:rPr>
        <w:t>, noting hi</w:t>
      </w:r>
      <w:r w:rsidR="00147AE9">
        <w:rPr>
          <w:rFonts w:ascii="Times New Roman" w:hAnsi="Times New Roman" w:cs="Times New Roman"/>
          <w:sz w:val="24"/>
          <w:szCs w:val="24"/>
        </w:rPr>
        <w:t xml:space="preserve">s assumption </w:t>
      </w:r>
      <w:r w:rsidR="00A7283C">
        <w:rPr>
          <w:rFonts w:ascii="Times New Roman" w:hAnsi="Times New Roman" w:cs="Times New Roman"/>
          <w:sz w:val="24"/>
          <w:szCs w:val="24"/>
        </w:rPr>
        <w:t xml:space="preserve">for </w:t>
      </w:r>
      <w:r w:rsidR="00147AE9">
        <w:rPr>
          <w:rFonts w:ascii="Times New Roman" w:hAnsi="Times New Roman" w:cs="Times New Roman"/>
          <w:sz w:val="24"/>
          <w:szCs w:val="24"/>
        </w:rPr>
        <w:t xml:space="preserve">open space, </w:t>
      </w:r>
      <w:r w:rsidR="00283427">
        <w:rPr>
          <w:rFonts w:ascii="Times New Roman" w:hAnsi="Times New Roman" w:cs="Times New Roman"/>
          <w:sz w:val="24"/>
          <w:szCs w:val="24"/>
        </w:rPr>
        <w:t>agricultur</w:t>
      </w:r>
      <w:r w:rsidR="00A7283C">
        <w:rPr>
          <w:rFonts w:ascii="Times New Roman" w:hAnsi="Times New Roman" w:cs="Times New Roman"/>
          <w:sz w:val="24"/>
          <w:szCs w:val="24"/>
        </w:rPr>
        <w:t>al preservation</w:t>
      </w:r>
      <w:r w:rsidR="00283427">
        <w:rPr>
          <w:rFonts w:ascii="Times New Roman" w:hAnsi="Times New Roman" w:cs="Times New Roman"/>
          <w:sz w:val="24"/>
          <w:szCs w:val="24"/>
        </w:rPr>
        <w:t xml:space="preserve">, </w:t>
      </w:r>
      <w:r w:rsidR="00A7283C">
        <w:rPr>
          <w:rFonts w:ascii="Times New Roman" w:hAnsi="Times New Roman" w:cs="Times New Roman"/>
          <w:sz w:val="24"/>
          <w:szCs w:val="24"/>
        </w:rPr>
        <w:t xml:space="preserve">and </w:t>
      </w:r>
      <w:r w:rsidR="00283427">
        <w:rPr>
          <w:rFonts w:ascii="Times New Roman" w:hAnsi="Times New Roman" w:cs="Times New Roman"/>
          <w:sz w:val="24"/>
          <w:szCs w:val="24"/>
        </w:rPr>
        <w:t xml:space="preserve">natural resources but asked if there are other sections.  </w:t>
      </w:r>
      <w:r w:rsidR="0054799E">
        <w:rPr>
          <w:rFonts w:ascii="Times New Roman" w:hAnsi="Times New Roman" w:cs="Times New Roman"/>
          <w:sz w:val="24"/>
          <w:szCs w:val="24"/>
        </w:rPr>
        <w:t>Mr. Fahey agreed that open space, agricultur</w:t>
      </w:r>
      <w:r w:rsidR="00F05598">
        <w:rPr>
          <w:rFonts w:ascii="Times New Roman" w:hAnsi="Times New Roman" w:cs="Times New Roman"/>
          <w:sz w:val="24"/>
          <w:szCs w:val="24"/>
        </w:rPr>
        <w:t>al preservation</w:t>
      </w:r>
      <w:r w:rsidR="0054799E">
        <w:rPr>
          <w:rFonts w:ascii="Times New Roman" w:hAnsi="Times New Roman" w:cs="Times New Roman"/>
          <w:sz w:val="24"/>
          <w:szCs w:val="24"/>
        </w:rPr>
        <w:t xml:space="preserve">, and natural resources are relevant adding that </w:t>
      </w:r>
      <w:r w:rsidR="00691C09">
        <w:rPr>
          <w:rFonts w:ascii="Times New Roman" w:hAnsi="Times New Roman" w:cs="Times New Roman"/>
          <w:sz w:val="24"/>
          <w:szCs w:val="24"/>
        </w:rPr>
        <w:t xml:space="preserve">he believes the project team has identified all relevant sections of the POCD.  </w:t>
      </w:r>
      <w:r w:rsidR="00173F53">
        <w:rPr>
          <w:rFonts w:ascii="Times New Roman" w:hAnsi="Times New Roman" w:cs="Times New Roman"/>
          <w:sz w:val="24"/>
          <w:szCs w:val="24"/>
        </w:rPr>
        <w:t xml:space="preserve">Mr. Smith </w:t>
      </w:r>
      <w:r w:rsidR="00F05598">
        <w:rPr>
          <w:rFonts w:ascii="Times New Roman" w:hAnsi="Times New Roman" w:cs="Times New Roman"/>
          <w:sz w:val="24"/>
          <w:szCs w:val="24"/>
        </w:rPr>
        <w:t>noted his agreement that open space, agricultur</w:t>
      </w:r>
      <w:r w:rsidR="00A7283C">
        <w:rPr>
          <w:rFonts w:ascii="Times New Roman" w:hAnsi="Times New Roman" w:cs="Times New Roman"/>
          <w:sz w:val="24"/>
          <w:szCs w:val="24"/>
        </w:rPr>
        <w:t xml:space="preserve">al preservation </w:t>
      </w:r>
      <w:r w:rsidR="00F05598">
        <w:rPr>
          <w:rFonts w:ascii="Times New Roman" w:hAnsi="Times New Roman" w:cs="Times New Roman"/>
          <w:sz w:val="24"/>
          <w:szCs w:val="24"/>
        </w:rPr>
        <w:t xml:space="preserve">and natural resources are relevant noting that Chapter 11 </w:t>
      </w:r>
      <w:r w:rsidR="00741737">
        <w:rPr>
          <w:rFonts w:ascii="Times New Roman" w:hAnsi="Times New Roman" w:cs="Times New Roman"/>
          <w:sz w:val="24"/>
          <w:szCs w:val="24"/>
        </w:rPr>
        <w:t xml:space="preserve">(Future Land Use) </w:t>
      </w:r>
      <w:r w:rsidR="00F05598">
        <w:rPr>
          <w:rFonts w:ascii="Times New Roman" w:hAnsi="Times New Roman" w:cs="Times New Roman"/>
          <w:sz w:val="24"/>
          <w:szCs w:val="24"/>
        </w:rPr>
        <w:t xml:space="preserve">is also </w:t>
      </w:r>
      <w:r w:rsidR="00D070E9">
        <w:rPr>
          <w:rFonts w:ascii="Times New Roman" w:hAnsi="Times New Roman" w:cs="Times New Roman"/>
          <w:sz w:val="24"/>
          <w:szCs w:val="24"/>
        </w:rPr>
        <w:t xml:space="preserve">relevant.  </w:t>
      </w:r>
      <w:r w:rsidR="00817A24">
        <w:rPr>
          <w:rFonts w:ascii="Times New Roman" w:hAnsi="Times New Roman" w:cs="Times New Roman"/>
          <w:sz w:val="24"/>
          <w:szCs w:val="24"/>
        </w:rPr>
        <w:t xml:space="preserve">Mr. Fahey noted his agreement. </w:t>
      </w:r>
      <w:r w:rsidR="00884450">
        <w:rPr>
          <w:rFonts w:ascii="Times New Roman" w:hAnsi="Times New Roman" w:cs="Times New Roman"/>
          <w:sz w:val="24"/>
          <w:szCs w:val="24"/>
        </w:rPr>
        <w:t xml:space="preserve">  </w:t>
      </w:r>
      <w:r w:rsidR="002674B5">
        <w:rPr>
          <w:rFonts w:ascii="Times New Roman" w:hAnsi="Times New Roman" w:cs="Times New Roman"/>
          <w:sz w:val="24"/>
          <w:szCs w:val="24"/>
        </w:rPr>
        <w:t>Mr. Armstrong</w:t>
      </w:r>
      <w:r w:rsidR="008375A9">
        <w:rPr>
          <w:rFonts w:ascii="Times New Roman" w:hAnsi="Times New Roman" w:cs="Times New Roman"/>
          <w:sz w:val="24"/>
          <w:szCs w:val="24"/>
        </w:rPr>
        <w:t xml:space="preserve"> </w:t>
      </w:r>
      <w:r w:rsidR="00697853">
        <w:rPr>
          <w:rFonts w:ascii="Times New Roman" w:hAnsi="Times New Roman" w:cs="Times New Roman"/>
          <w:sz w:val="24"/>
          <w:szCs w:val="24"/>
        </w:rPr>
        <w:t xml:space="preserve">asked, </w:t>
      </w:r>
      <w:r w:rsidR="003419F8">
        <w:rPr>
          <w:rFonts w:ascii="Times New Roman" w:hAnsi="Times New Roman" w:cs="Times New Roman"/>
          <w:sz w:val="24"/>
          <w:szCs w:val="24"/>
        </w:rPr>
        <w:t>for the next meeting</w:t>
      </w:r>
      <w:r w:rsidR="00697853">
        <w:rPr>
          <w:rFonts w:ascii="Times New Roman" w:hAnsi="Times New Roman" w:cs="Times New Roman"/>
          <w:sz w:val="24"/>
          <w:szCs w:val="24"/>
        </w:rPr>
        <w:t>, that</w:t>
      </w:r>
      <w:r w:rsidR="003419F8">
        <w:rPr>
          <w:rFonts w:ascii="Times New Roman" w:hAnsi="Times New Roman" w:cs="Times New Roman"/>
          <w:sz w:val="24"/>
          <w:szCs w:val="24"/>
        </w:rPr>
        <w:t xml:space="preserve"> the Commission</w:t>
      </w:r>
      <w:r w:rsidR="008D1C30">
        <w:rPr>
          <w:rFonts w:ascii="Times New Roman" w:hAnsi="Times New Roman" w:cs="Times New Roman"/>
          <w:sz w:val="24"/>
          <w:szCs w:val="24"/>
        </w:rPr>
        <w:t xml:space="preserve"> as a </w:t>
      </w:r>
      <w:r w:rsidR="003419F8">
        <w:rPr>
          <w:rFonts w:ascii="Times New Roman" w:hAnsi="Times New Roman" w:cs="Times New Roman"/>
          <w:sz w:val="24"/>
          <w:szCs w:val="24"/>
        </w:rPr>
        <w:t xml:space="preserve">third party </w:t>
      </w:r>
      <w:r w:rsidR="00697853">
        <w:rPr>
          <w:rFonts w:ascii="Times New Roman" w:hAnsi="Times New Roman" w:cs="Times New Roman"/>
          <w:sz w:val="24"/>
          <w:szCs w:val="24"/>
        </w:rPr>
        <w:t xml:space="preserve">be provided with </w:t>
      </w:r>
      <w:r w:rsidR="003419F8">
        <w:rPr>
          <w:rFonts w:ascii="Times New Roman" w:hAnsi="Times New Roman" w:cs="Times New Roman"/>
          <w:sz w:val="24"/>
          <w:szCs w:val="24"/>
        </w:rPr>
        <w:t xml:space="preserve">a modification </w:t>
      </w:r>
      <w:r w:rsidR="008D1C30">
        <w:rPr>
          <w:rFonts w:ascii="Times New Roman" w:hAnsi="Times New Roman" w:cs="Times New Roman"/>
          <w:sz w:val="24"/>
          <w:szCs w:val="24"/>
        </w:rPr>
        <w:t xml:space="preserve">(reliance provision) </w:t>
      </w:r>
      <w:r w:rsidR="003419F8">
        <w:rPr>
          <w:rFonts w:ascii="Times New Roman" w:hAnsi="Times New Roman" w:cs="Times New Roman"/>
          <w:sz w:val="24"/>
          <w:szCs w:val="24"/>
        </w:rPr>
        <w:t xml:space="preserve">such that they can rely on </w:t>
      </w:r>
      <w:r w:rsidR="00DE2AF7">
        <w:rPr>
          <w:rFonts w:ascii="Times New Roman" w:hAnsi="Times New Roman" w:cs="Times New Roman"/>
          <w:sz w:val="24"/>
          <w:szCs w:val="24"/>
        </w:rPr>
        <w:t xml:space="preserve">all </w:t>
      </w:r>
      <w:r w:rsidR="003419F8">
        <w:rPr>
          <w:rFonts w:ascii="Times New Roman" w:hAnsi="Times New Roman" w:cs="Times New Roman"/>
          <w:sz w:val="24"/>
          <w:szCs w:val="24"/>
        </w:rPr>
        <w:t xml:space="preserve">the information submitted. </w:t>
      </w:r>
      <w:r w:rsidR="007858BF">
        <w:rPr>
          <w:rFonts w:ascii="Times New Roman" w:hAnsi="Times New Roman" w:cs="Times New Roman"/>
          <w:sz w:val="24"/>
          <w:szCs w:val="24"/>
        </w:rPr>
        <w:t xml:space="preserve"> In response </w:t>
      </w:r>
      <w:r w:rsidR="00F84478">
        <w:rPr>
          <w:rFonts w:ascii="Times New Roman" w:hAnsi="Times New Roman" w:cs="Times New Roman"/>
          <w:sz w:val="24"/>
          <w:szCs w:val="24"/>
        </w:rPr>
        <w:t xml:space="preserve">to </w:t>
      </w:r>
    </w:p>
    <w:p w:rsidR="00FB02B4" w:rsidRDefault="00F84478"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Mr. Armstrong’s question, Mr. Fahey indicated that </w:t>
      </w:r>
      <w:r w:rsidR="0062652D">
        <w:rPr>
          <w:rFonts w:ascii="Times New Roman" w:hAnsi="Times New Roman" w:cs="Times New Roman"/>
          <w:sz w:val="24"/>
          <w:szCs w:val="24"/>
        </w:rPr>
        <w:t xml:space="preserve">there are </w:t>
      </w:r>
      <w:r>
        <w:rPr>
          <w:rFonts w:ascii="Times New Roman" w:hAnsi="Times New Roman" w:cs="Times New Roman"/>
          <w:sz w:val="24"/>
          <w:szCs w:val="24"/>
        </w:rPr>
        <w:t>no plans for any additional submission material</w:t>
      </w:r>
      <w:r w:rsidR="0062652D">
        <w:rPr>
          <w:rFonts w:ascii="Times New Roman" w:hAnsi="Times New Roman" w:cs="Times New Roman"/>
          <w:sz w:val="24"/>
          <w:szCs w:val="24"/>
        </w:rPr>
        <w:t>s</w:t>
      </w:r>
      <w:r>
        <w:rPr>
          <w:rFonts w:ascii="Times New Roman" w:hAnsi="Times New Roman" w:cs="Times New Roman"/>
          <w:sz w:val="24"/>
          <w:szCs w:val="24"/>
        </w:rPr>
        <w:t xml:space="preserve"> other than responses to Commiss</w:t>
      </w:r>
      <w:r w:rsidR="0062652D">
        <w:rPr>
          <w:rFonts w:ascii="Times New Roman" w:hAnsi="Times New Roman" w:cs="Times New Roman"/>
          <w:sz w:val="24"/>
          <w:szCs w:val="24"/>
        </w:rPr>
        <w:t>io</w:t>
      </w:r>
      <w:r>
        <w:rPr>
          <w:rFonts w:ascii="Times New Roman" w:hAnsi="Times New Roman" w:cs="Times New Roman"/>
          <w:sz w:val="24"/>
          <w:szCs w:val="24"/>
        </w:rPr>
        <w:t>n questi</w:t>
      </w:r>
      <w:r w:rsidR="0062652D">
        <w:rPr>
          <w:rFonts w:ascii="Times New Roman" w:hAnsi="Times New Roman" w:cs="Times New Roman"/>
          <w:sz w:val="24"/>
          <w:szCs w:val="24"/>
        </w:rPr>
        <w:t>o</w:t>
      </w:r>
      <w:r>
        <w:rPr>
          <w:rFonts w:ascii="Times New Roman" w:hAnsi="Times New Roman" w:cs="Times New Roman"/>
          <w:sz w:val="24"/>
          <w:szCs w:val="24"/>
        </w:rPr>
        <w:t xml:space="preserve">ns and </w:t>
      </w:r>
      <w:r w:rsidR="0062652D">
        <w:rPr>
          <w:rFonts w:ascii="Times New Roman" w:hAnsi="Times New Roman" w:cs="Times New Roman"/>
          <w:sz w:val="24"/>
          <w:szCs w:val="24"/>
        </w:rPr>
        <w:t xml:space="preserve">in rebuttal to Mr. Smith.  </w:t>
      </w:r>
      <w:r w:rsidR="00783194">
        <w:rPr>
          <w:rFonts w:ascii="Times New Roman" w:hAnsi="Times New Roman" w:cs="Times New Roman"/>
          <w:sz w:val="24"/>
          <w:szCs w:val="24"/>
        </w:rPr>
        <w:t xml:space="preserve"> </w:t>
      </w:r>
      <w:r w:rsidR="00FC6698">
        <w:rPr>
          <w:rFonts w:ascii="Times New Roman" w:hAnsi="Times New Roman" w:cs="Times New Roman"/>
          <w:sz w:val="24"/>
          <w:szCs w:val="24"/>
        </w:rPr>
        <w:t>In response to Mr. Armstrong, b</w:t>
      </w:r>
      <w:r w:rsidR="004F4A78">
        <w:rPr>
          <w:rFonts w:ascii="Times New Roman" w:hAnsi="Times New Roman" w:cs="Times New Roman"/>
          <w:sz w:val="24"/>
          <w:szCs w:val="24"/>
        </w:rPr>
        <w:t>oth Messrs</w:t>
      </w:r>
      <w:r w:rsidR="00F30438">
        <w:rPr>
          <w:rFonts w:ascii="Times New Roman" w:hAnsi="Times New Roman" w:cs="Times New Roman"/>
          <w:sz w:val="24"/>
          <w:szCs w:val="24"/>
        </w:rPr>
        <w:t>.</w:t>
      </w:r>
      <w:r w:rsidR="004F4A78">
        <w:rPr>
          <w:rFonts w:ascii="Times New Roman" w:hAnsi="Times New Roman" w:cs="Times New Roman"/>
          <w:sz w:val="24"/>
          <w:szCs w:val="24"/>
        </w:rPr>
        <w:t xml:space="preserve"> Fahey and Smith agreed that the Commission has authority </w:t>
      </w:r>
      <w:r w:rsidR="00FC6698">
        <w:rPr>
          <w:rFonts w:ascii="Times New Roman" w:hAnsi="Times New Roman" w:cs="Times New Roman"/>
          <w:sz w:val="24"/>
          <w:szCs w:val="24"/>
        </w:rPr>
        <w:t xml:space="preserve">and it is within their scope </w:t>
      </w:r>
      <w:r w:rsidR="004F4A78">
        <w:rPr>
          <w:rFonts w:ascii="Times New Roman" w:hAnsi="Times New Roman" w:cs="Times New Roman"/>
          <w:sz w:val="24"/>
          <w:szCs w:val="24"/>
        </w:rPr>
        <w:t xml:space="preserve">to review </w:t>
      </w:r>
      <w:r w:rsidR="00FC6698">
        <w:rPr>
          <w:rFonts w:ascii="Times New Roman" w:hAnsi="Times New Roman" w:cs="Times New Roman"/>
          <w:sz w:val="24"/>
          <w:szCs w:val="24"/>
        </w:rPr>
        <w:t>floodplain issues.</w:t>
      </w:r>
      <w:r w:rsidR="00405C0D">
        <w:rPr>
          <w:rFonts w:ascii="Times New Roman" w:hAnsi="Times New Roman" w:cs="Times New Roman"/>
          <w:sz w:val="24"/>
          <w:szCs w:val="24"/>
        </w:rPr>
        <w:t xml:space="preserve">  </w:t>
      </w:r>
      <w:r w:rsidR="00DC5340">
        <w:rPr>
          <w:rFonts w:ascii="Times New Roman" w:hAnsi="Times New Roman" w:cs="Times New Roman"/>
          <w:sz w:val="24"/>
          <w:szCs w:val="24"/>
        </w:rPr>
        <w:t xml:space="preserve">In response to Mr. Armstrong, Mr. Smith </w:t>
      </w:r>
      <w:r w:rsidR="009A7D94">
        <w:rPr>
          <w:rFonts w:ascii="Times New Roman" w:hAnsi="Times New Roman" w:cs="Times New Roman"/>
          <w:sz w:val="24"/>
          <w:szCs w:val="24"/>
        </w:rPr>
        <w:t>confirmed his belief t</w:t>
      </w:r>
      <w:r w:rsidR="00DC5340">
        <w:rPr>
          <w:rFonts w:ascii="Times New Roman" w:hAnsi="Times New Roman" w:cs="Times New Roman"/>
          <w:sz w:val="24"/>
          <w:szCs w:val="24"/>
        </w:rPr>
        <w:t>hat the petition to intervene meets the statutory requirements of 22a-19</w:t>
      </w:r>
      <w:r w:rsidR="009A7D94">
        <w:rPr>
          <w:rFonts w:ascii="Times New Roman" w:hAnsi="Times New Roman" w:cs="Times New Roman"/>
          <w:sz w:val="24"/>
          <w:szCs w:val="24"/>
        </w:rPr>
        <w:t xml:space="preserve">.  </w:t>
      </w:r>
      <w:r w:rsidR="004712B2">
        <w:rPr>
          <w:rFonts w:ascii="Times New Roman" w:hAnsi="Times New Roman" w:cs="Times New Roman"/>
          <w:sz w:val="24"/>
          <w:szCs w:val="24"/>
        </w:rPr>
        <w:t>Mr. Fahey noted his disagreement adding that he submitted a response yesterday to the aforementioned petition.  He added that no other response is planned from the applicant because it is clear that the case that Mr. Smith says doesn’t apply does apply.</w:t>
      </w:r>
      <w:r w:rsidR="00E13F66">
        <w:rPr>
          <w:rFonts w:ascii="Times New Roman" w:hAnsi="Times New Roman" w:cs="Times New Roman"/>
          <w:sz w:val="24"/>
          <w:szCs w:val="24"/>
        </w:rPr>
        <w:t xml:space="preserve">  </w:t>
      </w:r>
      <w:r w:rsidR="00576FE5">
        <w:rPr>
          <w:rFonts w:ascii="Times New Roman" w:hAnsi="Times New Roman" w:cs="Times New Roman"/>
          <w:sz w:val="24"/>
          <w:szCs w:val="24"/>
        </w:rPr>
        <w:t xml:space="preserve">Mr. Armstrong </w:t>
      </w:r>
      <w:r w:rsidR="00F36C3C">
        <w:rPr>
          <w:rFonts w:ascii="Times New Roman" w:hAnsi="Times New Roman" w:cs="Times New Roman"/>
          <w:sz w:val="24"/>
          <w:szCs w:val="24"/>
        </w:rPr>
        <w:t xml:space="preserve">noted </w:t>
      </w:r>
      <w:r w:rsidR="00576FE5">
        <w:rPr>
          <w:rFonts w:ascii="Times New Roman" w:hAnsi="Times New Roman" w:cs="Times New Roman"/>
          <w:sz w:val="24"/>
          <w:szCs w:val="24"/>
        </w:rPr>
        <w:t xml:space="preserve">that the Town Attorney will look at what has been submitted as a request for an </w:t>
      </w:r>
      <w:r w:rsidR="006268F2">
        <w:rPr>
          <w:rFonts w:ascii="Times New Roman" w:hAnsi="Times New Roman" w:cs="Times New Roman"/>
          <w:sz w:val="24"/>
          <w:szCs w:val="24"/>
        </w:rPr>
        <w:t>intervention.</w:t>
      </w:r>
      <w:r w:rsidR="00E2000E">
        <w:rPr>
          <w:rFonts w:ascii="Times New Roman" w:hAnsi="Times New Roman" w:cs="Times New Roman"/>
          <w:sz w:val="24"/>
          <w:szCs w:val="24"/>
        </w:rPr>
        <w:t xml:space="preserve">  </w:t>
      </w:r>
      <w:r w:rsidR="00EA7F4D">
        <w:rPr>
          <w:rFonts w:ascii="Times New Roman" w:hAnsi="Times New Roman" w:cs="Times New Roman"/>
          <w:sz w:val="24"/>
          <w:szCs w:val="24"/>
        </w:rPr>
        <w:t xml:space="preserve"> In response to Mr. Armstrong, Mr. Smith confirmed </w:t>
      </w:r>
      <w:r w:rsidR="0039528A">
        <w:rPr>
          <w:rFonts w:ascii="Times New Roman" w:hAnsi="Times New Roman" w:cs="Times New Roman"/>
          <w:sz w:val="24"/>
          <w:szCs w:val="24"/>
        </w:rPr>
        <w:t>that he intends to respond to the paper submitted tonight by Mr. Fahey, as he saw it for</w:t>
      </w:r>
      <w:r w:rsidR="00F36C3C">
        <w:rPr>
          <w:rFonts w:ascii="Times New Roman" w:hAnsi="Times New Roman" w:cs="Times New Roman"/>
          <w:sz w:val="24"/>
          <w:szCs w:val="24"/>
        </w:rPr>
        <w:t xml:space="preserve"> the first time an hour ago.   </w:t>
      </w:r>
      <w:r w:rsidR="00606D5A">
        <w:rPr>
          <w:rFonts w:ascii="Times New Roman" w:hAnsi="Times New Roman" w:cs="Times New Roman"/>
          <w:sz w:val="24"/>
          <w:szCs w:val="24"/>
        </w:rPr>
        <w:t>Mr. Armstrong said that timelines will be setup to allow</w:t>
      </w:r>
      <w:r w:rsidR="0079582B">
        <w:rPr>
          <w:rFonts w:ascii="Times New Roman" w:hAnsi="Times New Roman" w:cs="Times New Roman"/>
          <w:sz w:val="24"/>
          <w:szCs w:val="24"/>
        </w:rPr>
        <w:t xml:space="preserve"> time for Town Attorney </w:t>
      </w:r>
      <w:r w:rsidR="00606D5A">
        <w:rPr>
          <w:rFonts w:ascii="Times New Roman" w:hAnsi="Times New Roman" w:cs="Times New Roman"/>
          <w:sz w:val="24"/>
          <w:szCs w:val="24"/>
        </w:rPr>
        <w:t xml:space="preserve">review </w:t>
      </w:r>
      <w:r w:rsidR="0079582B">
        <w:rPr>
          <w:rFonts w:ascii="Times New Roman" w:hAnsi="Times New Roman" w:cs="Times New Roman"/>
          <w:sz w:val="24"/>
          <w:szCs w:val="24"/>
        </w:rPr>
        <w:t>of all information before the next meeting</w:t>
      </w:r>
      <w:r w:rsidR="006B46F1">
        <w:rPr>
          <w:rFonts w:ascii="Times New Roman" w:hAnsi="Times New Roman" w:cs="Times New Roman"/>
          <w:sz w:val="24"/>
          <w:szCs w:val="24"/>
        </w:rPr>
        <w:t xml:space="preserve"> scheduled for July 9.  </w:t>
      </w:r>
      <w:r w:rsidR="007F1B20">
        <w:rPr>
          <w:rFonts w:ascii="Times New Roman" w:hAnsi="Times New Roman" w:cs="Times New Roman"/>
          <w:sz w:val="24"/>
          <w:szCs w:val="24"/>
        </w:rPr>
        <w:t xml:space="preserve">In response to Mr. Armstrong, Mr. Fahey stated that he intends to oppose the 22a-19 intervention.  </w:t>
      </w:r>
      <w:r w:rsidR="00DE1750">
        <w:rPr>
          <w:rFonts w:ascii="Times New Roman" w:hAnsi="Times New Roman" w:cs="Times New Roman"/>
          <w:sz w:val="24"/>
          <w:szCs w:val="24"/>
        </w:rPr>
        <w:t xml:space="preserve">Mr. Armstrong said that Mr. Smith will be given time to respond to the opposition of the intervention.  </w:t>
      </w:r>
      <w:r w:rsidR="00786BD1">
        <w:rPr>
          <w:rFonts w:ascii="Times New Roman" w:hAnsi="Times New Roman" w:cs="Times New Roman"/>
          <w:sz w:val="24"/>
          <w:szCs w:val="24"/>
        </w:rPr>
        <w:t xml:space="preserve"> Mr. Armstrong indicated that the scope of the Commission is limited to a zone change</w:t>
      </w:r>
      <w:r w:rsidR="00DC749F">
        <w:rPr>
          <w:rFonts w:ascii="Times New Roman" w:hAnsi="Times New Roman" w:cs="Times New Roman"/>
          <w:sz w:val="24"/>
          <w:szCs w:val="24"/>
        </w:rPr>
        <w:t>,</w:t>
      </w:r>
      <w:r w:rsidR="00786BD1">
        <w:rPr>
          <w:rFonts w:ascii="Times New Roman" w:hAnsi="Times New Roman" w:cs="Times New Roman"/>
          <w:sz w:val="24"/>
          <w:szCs w:val="24"/>
        </w:rPr>
        <w:t xml:space="preserve"> in this instance. </w:t>
      </w:r>
      <w:r w:rsidR="00FD7527">
        <w:rPr>
          <w:rFonts w:ascii="Times New Roman" w:hAnsi="Times New Roman" w:cs="Times New Roman"/>
          <w:sz w:val="24"/>
          <w:szCs w:val="24"/>
        </w:rPr>
        <w:t xml:space="preserve">  </w:t>
      </w:r>
      <w:r w:rsidR="000E01D3">
        <w:rPr>
          <w:rFonts w:ascii="Times New Roman" w:hAnsi="Times New Roman" w:cs="Times New Roman"/>
          <w:sz w:val="24"/>
          <w:szCs w:val="24"/>
        </w:rPr>
        <w:t>In response to Mr. Armstrong, Mr. Fahey confirmed that no condition is being asked for relative to a conservation easement</w:t>
      </w:r>
      <w:r w:rsidR="00FF01DE">
        <w:rPr>
          <w:rFonts w:ascii="Times New Roman" w:hAnsi="Times New Roman" w:cs="Times New Roman"/>
          <w:sz w:val="24"/>
          <w:szCs w:val="24"/>
        </w:rPr>
        <w:t xml:space="preserve"> or any road changes </w:t>
      </w:r>
      <w:r w:rsidR="000E01D3">
        <w:rPr>
          <w:rFonts w:ascii="Times New Roman" w:hAnsi="Times New Roman" w:cs="Times New Roman"/>
          <w:sz w:val="24"/>
          <w:szCs w:val="24"/>
        </w:rPr>
        <w:t xml:space="preserve">in connection with the </w:t>
      </w:r>
      <w:r w:rsidR="005751C1">
        <w:rPr>
          <w:rFonts w:ascii="Times New Roman" w:hAnsi="Times New Roman" w:cs="Times New Roman"/>
          <w:sz w:val="24"/>
          <w:szCs w:val="24"/>
        </w:rPr>
        <w:t xml:space="preserve">zone change request.  </w:t>
      </w:r>
    </w:p>
    <w:p w:rsidR="000845D2" w:rsidRDefault="000845D2" w:rsidP="00866CA7">
      <w:pPr>
        <w:spacing w:after="0" w:line="240" w:lineRule="auto"/>
        <w:ind w:right="-180"/>
        <w:rPr>
          <w:rFonts w:ascii="Times New Roman" w:hAnsi="Times New Roman" w:cs="Times New Roman"/>
          <w:sz w:val="24"/>
          <w:szCs w:val="24"/>
        </w:rPr>
      </w:pPr>
    </w:p>
    <w:p w:rsidR="000845D2" w:rsidRDefault="00DA750F"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In response to Mrs. Harrop’s question</w:t>
      </w:r>
      <w:r w:rsidR="00B94FA0">
        <w:rPr>
          <w:rFonts w:ascii="Times New Roman" w:hAnsi="Times New Roman" w:cs="Times New Roman"/>
          <w:sz w:val="24"/>
          <w:szCs w:val="24"/>
        </w:rPr>
        <w:t>s</w:t>
      </w:r>
      <w:r>
        <w:rPr>
          <w:rFonts w:ascii="Times New Roman" w:hAnsi="Times New Roman" w:cs="Times New Roman"/>
          <w:sz w:val="24"/>
          <w:szCs w:val="24"/>
        </w:rPr>
        <w:t xml:space="preserve">, </w:t>
      </w:r>
      <w:r w:rsidR="00587391">
        <w:rPr>
          <w:rFonts w:ascii="Times New Roman" w:hAnsi="Times New Roman" w:cs="Times New Roman"/>
          <w:sz w:val="24"/>
          <w:szCs w:val="24"/>
        </w:rPr>
        <w:t xml:space="preserve">Mr. </w:t>
      </w:r>
      <w:r w:rsidR="00B32413">
        <w:rPr>
          <w:rFonts w:ascii="Times New Roman" w:hAnsi="Times New Roman" w:cs="Times New Roman"/>
          <w:sz w:val="24"/>
          <w:szCs w:val="24"/>
        </w:rPr>
        <w:t xml:space="preserve">Richter </w:t>
      </w:r>
      <w:r w:rsidR="00587391">
        <w:rPr>
          <w:rFonts w:ascii="Times New Roman" w:hAnsi="Times New Roman" w:cs="Times New Roman"/>
          <w:sz w:val="24"/>
          <w:szCs w:val="24"/>
        </w:rPr>
        <w:t>explained that</w:t>
      </w:r>
      <w:r w:rsidR="00B32413">
        <w:rPr>
          <w:rFonts w:ascii="Times New Roman" w:hAnsi="Times New Roman" w:cs="Times New Roman"/>
          <w:sz w:val="24"/>
          <w:szCs w:val="24"/>
        </w:rPr>
        <w:t xml:space="preserve"> the amount of proposed development in the 500-year floodplain is a small area in the center </w:t>
      </w:r>
      <w:r w:rsidR="00820007">
        <w:rPr>
          <w:rFonts w:ascii="Times New Roman" w:hAnsi="Times New Roman" w:cs="Times New Roman"/>
          <w:sz w:val="24"/>
          <w:szCs w:val="24"/>
        </w:rPr>
        <w:t xml:space="preserve">left of the project area adding that he doesn’t have the specific information available tonight but noted that he would provide the information to Mr. Peck.  </w:t>
      </w:r>
      <w:r w:rsidR="00FD1A59">
        <w:rPr>
          <w:rFonts w:ascii="Times New Roman" w:hAnsi="Times New Roman" w:cs="Times New Roman"/>
          <w:sz w:val="24"/>
          <w:szCs w:val="24"/>
        </w:rPr>
        <w:t xml:space="preserve"> He confirmed that all of the units proposed for this area would be located well above </w:t>
      </w:r>
      <w:r w:rsidR="00555589">
        <w:rPr>
          <w:rFonts w:ascii="Times New Roman" w:hAnsi="Times New Roman" w:cs="Times New Roman"/>
          <w:sz w:val="24"/>
          <w:szCs w:val="24"/>
        </w:rPr>
        <w:t>the 500-year flood elevation</w:t>
      </w:r>
      <w:r w:rsidR="00695486">
        <w:rPr>
          <w:rFonts w:ascii="Times New Roman" w:hAnsi="Times New Roman" w:cs="Times New Roman"/>
          <w:sz w:val="24"/>
          <w:szCs w:val="24"/>
        </w:rPr>
        <w:t xml:space="preserve">.  He further explained that while </w:t>
      </w:r>
      <w:r w:rsidR="00555589">
        <w:rPr>
          <w:rFonts w:ascii="Times New Roman" w:hAnsi="Times New Roman" w:cs="Times New Roman"/>
          <w:sz w:val="24"/>
          <w:szCs w:val="24"/>
        </w:rPr>
        <w:t xml:space="preserve">Avon’s </w:t>
      </w:r>
      <w:r w:rsidR="00B94FA0">
        <w:rPr>
          <w:rFonts w:ascii="Times New Roman" w:hAnsi="Times New Roman" w:cs="Times New Roman"/>
          <w:sz w:val="24"/>
          <w:szCs w:val="24"/>
        </w:rPr>
        <w:t xml:space="preserve">Regulations </w:t>
      </w:r>
      <w:r w:rsidR="00695486">
        <w:rPr>
          <w:rFonts w:ascii="Times New Roman" w:hAnsi="Times New Roman" w:cs="Times New Roman"/>
          <w:sz w:val="24"/>
          <w:szCs w:val="24"/>
        </w:rPr>
        <w:t xml:space="preserve">allow construction within the 500-year flood elevation area, all </w:t>
      </w:r>
      <w:r w:rsidR="00B94FA0">
        <w:rPr>
          <w:rFonts w:ascii="Times New Roman" w:hAnsi="Times New Roman" w:cs="Times New Roman"/>
          <w:sz w:val="24"/>
          <w:szCs w:val="24"/>
        </w:rPr>
        <w:t xml:space="preserve">habitable areas </w:t>
      </w:r>
      <w:r w:rsidR="00695486">
        <w:rPr>
          <w:rFonts w:ascii="Times New Roman" w:hAnsi="Times New Roman" w:cs="Times New Roman"/>
          <w:sz w:val="24"/>
          <w:szCs w:val="24"/>
        </w:rPr>
        <w:t xml:space="preserve">are required </w:t>
      </w:r>
      <w:r w:rsidR="00B94FA0">
        <w:rPr>
          <w:rFonts w:ascii="Times New Roman" w:hAnsi="Times New Roman" w:cs="Times New Roman"/>
          <w:sz w:val="24"/>
          <w:szCs w:val="24"/>
        </w:rPr>
        <w:t>to be located one foot</w:t>
      </w:r>
      <w:r w:rsidR="00555589">
        <w:rPr>
          <w:rFonts w:ascii="Times New Roman" w:hAnsi="Times New Roman" w:cs="Times New Roman"/>
          <w:sz w:val="24"/>
          <w:szCs w:val="24"/>
        </w:rPr>
        <w:t xml:space="preserve"> </w:t>
      </w:r>
      <w:r w:rsidR="0001730A">
        <w:rPr>
          <w:rFonts w:ascii="Times New Roman" w:hAnsi="Times New Roman" w:cs="Times New Roman"/>
          <w:sz w:val="24"/>
          <w:szCs w:val="24"/>
        </w:rPr>
        <w:t xml:space="preserve">or two above the 500-year flood line. </w:t>
      </w:r>
    </w:p>
    <w:p w:rsidR="00503F63" w:rsidRDefault="00503F63" w:rsidP="00866CA7">
      <w:pPr>
        <w:spacing w:after="0" w:line="240" w:lineRule="auto"/>
        <w:ind w:right="-180"/>
        <w:rPr>
          <w:rFonts w:ascii="Times New Roman" w:hAnsi="Times New Roman" w:cs="Times New Roman"/>
          <w:sz w:val="24"/>
          <w:szCs w:val="24"/>
        </w:rPr>
      </w:pPr>
    </w:p>
    <w:p w:rsidR="00D8553B" w:rsidRDefault="00D8553B"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Mr. Armstrong asked for a drawing/map showing both the 100-year flood line and the 500-year flood line</w:t>
      </w:r>
      <w:r w:rsidR="00044FD5">
        <w:rPr>
          <w:rFonts w:ascii="Times New Roman" w:hAnsi="Times New Roman" w:cs="Times New Roman"/>
          <w:sz w:val="24"/>
          <w:szCs w:val="24"/>
        </w:rPr>
        <w:t xml:space="preserve"> as well as the current topo of the area in 2 foot variance.</w:t>
      </w:r>
    </w:p>
    <w:p w:rsidR="00044FD5" w:rsidRDefault="00044FD5" w:rsidP="00866CA7">
      <w:pPr>
        <w:spacing w:after="0" w:line="240" w:lineRule="auto"/>
        <w:ind w:right="-180"/>
        <w:rPr>
          <w:rFonts w:ascii="Times New Roman" w:hAnsi="Times New Roman" w:cs="Times New Roman"/>
          <w:sz w:val="24"/>
          <w:szCs w:val="24"/>
        </w:rPr>
      </w:pPr>
    </w:p>
    <w:p w:rsidR="00044FD5" w:rsidRDefault="00044FD5"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Mr. Richter explained that the survey does designate two-foot topo plus the 100-foot flood line and the 500-year flood line.</w:t>
      </w:r>
    </w:p>
    <w:p w:rsidR="00044FD5" w:rsidRDefault="00044FD5" w:rsidP="00866CA7">
      <w:pPr>
        <w:spacing w:after="0" w:line="240" w:lineRule="auto"/>
        <w:ind w:right="-180"/>
        <w:rPr>
          <w:rFonts w:ascii="Times New Roman" w:hAnsi="Times New Roman" w:cs="Times New Roman"/>
          <w:sz w:val="24"/>
          <w:szCs w:val="24"/>
        </w:rPr>
      </w:pPr>
    </w:p>
    <w:p w:rsidR="00EB0AB5" w:rsidRDefault="00044FD5"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Mr. Armstrong said he’d also like to see the overlay of the proposed buildings.</w:t>
      </w:r>
    </w:p>
    <w:p w:rsidR="00EB0AB5" w:rsidRDefault="00EB0AB5" w:rsidP="00866CA7">
      <w:pPr>
        <w:spacing w:after="0" w:line="240" w:lineRule="auto"/>
        <w:ind w:right="-180"/>
        <w:rPr>
          <w:rFonts w:ascii="Times New Roman" w:hAnsi="Times New Roman" w:cs="Times New Roman"/>
          <w:sz w:val="24"/>
          <w:szCs w:val="24"/>
        </w:rPr>
      </w:pPr>
    </w:p>
    <w:p w:rsidR="00C76AA9" w:rsidRDefault="00EB0AB5"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Mr. Richter further explained that this information is provided but will be highlighted for clarity.</w:t>
      </w:r>
    </w:p>
    <w:p w:rsidR="00C76AA9" w:rsidRDefault="00C76AA9" w:rsidP="00866CA7">
      <w:pPr>
        <w:spacing w:after="0" w:line="240" w:lineRule="auto"/>
        <w:ind w:right="-180"/>
        <w:rPr>
          <w:rFonts w:ascii="Times New Roman" w:hAnsi="Times New Roman" w:cs="Times New Roman"/>
          <w:sz w:val="24"/>
          <w:szCs w:val="24"/>
        </w:rPr>
      </w:pPr>
    </w:p>
    <w:p w:rsidR="00044FD5" w:rsidRDefault="00032E94"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Mr. Gentile </w:t>
      </w:r>
      <w:r w:rsidR="000546F2">
        <w:rPr>
          <w:rFonts w:ascii="Times New Roman" w:hAnsi="Times New Roman" w:cs="Times New Roman"/>
          <w:sz w:val="24"/>
          <w:szCs w:val="24"/>
        </w:rPr>
        <w:t>commented that he has been playing this golf course for many years; it’s a gem</w:t>
      </w:r>
      <w:r w:rsidR="005B7050">
        <w:rPr>
          <w:rFonts w:ascii="Times New Roman" w:hAnsi="Times New Roman" w:cs="Times New Roman"/>
          <w:sz w:val="24"/>
          <w:szCs w:val="24"/>
        </w:rPr>
        <w:t xml:space="preserve">.  </w:t>
      </w:r>
      <w:r w:rsidR="00923594">
        <w:rPr>
          <w:rFonts w:ascii="Times New Roman" w:hAnsi="Times New Roman" w:cs="Times New Roman"/>
          <w:sz w:val="24"/>
          <w:szCs w:val="24"/>
        </w:rPr>
        <w:t xml:space="preserve">He </w:t>
      </w:r>
      <w:r w:rsidR="006B50E8">
        <w:rPr>
          <w:rFonts w:ascii="Times New Roman" w:hAnsi="Times New Roman" w:cs="Times New Roman"/>
          <w:sz w:val="24"/>
          <w:szCs w:val="24"/>
        </w:rPr>
        <w:t xml:space="preserve">said that </w:t>
      </w:r>
      <w:r w:rsidR="00923594">
        <w:rPr>
          <w:rFonts w:ascii="Times New Roman" w:hAnsi="Times New Roman" w:cs="Times New Roman"/>
          <w:sz w:val="24"/>
          <w:szCs w:val="24"/>
        </w:rPr>
        <w:t xml:space="preserve">he would rather have the 18 holes on the Nod Road side preserved but acknowledged that it is not possible due to the floodplain.  </w:t>
      </w:r>
      <w:r w:rsidR="006B50E8">
        <w:rPr>
          <w:rFonts w:ascii="Times New Roman" w:hAnsi="Times New Roman" w:cs="Times New Roman"/>
          <w:sz w:val="24"/>
          <w:szCs w:val="24"/>
        </w:rPr>
        <w:t>He said that the changes proposed make the 9 holes on the Nod R</w:t>
      </w:r>
      <w:r w:rsidR="00F2793E">
        <w:rPr>
          <w:rFonts w:ascii="Times New Roman" w:hAnsi="Times New Roman" w:cs="Times New Roman"/>
          <w:sz w:val="24"/>
          <w:szCs w:val="24"/>
        </w:rPr>
        <w:t xml:space="preserve">oad side unwalkable </w:t>
      </w:r>
      <w:r w:rsidR="00CD6192">
        <w:rPr>
          <w:rFonts w:ascii="Times New Roman" w:hAnsi="Times New Roman" w:cs="Times New Roman"/>
          <w:sz w:val="24"/>
          <w:szCs w:val="24"/>
        </w:rPr>
        <w:t xml:space="preserve">due to the length </w:t>
      </w:r>
      <w:r w:rsidR="00F2793E">
        <w:rPr>
          <w:rFonts w:ascii="Times New Roman" w:hAnsi="Times New Roman" w:cs="Times New Roman"/>
          <w:sz w:val="24"/>
          <w:szCs w:val="24"/>
        </w:rPr>
        <w:t>and asked what improvements are planned</w:t>
      </w:r>
      <w:r w:rsidR="00834293">
        <w:rPr>
          <w:rFonts w:ascii="Times New Roman" w:hAnsi="Times New Roman" w:cs="Times New Roman"/>
          <w:sz w:val="24"/>
          <w:szCs w:val="24"/>
        </w:rPr>
        <w:t xml:space="preserve"> to keep it a gem.</w:t>
      </w:r>
    </w:p>
    <w:p w:rsidR="00BF4092" w:rsidRDefault="00BF4092" w:rsidP="00866CA7">
      <w:pPr>
        <w:spacing w:after="0" w:line="240" w:lineRule="auto"/>
        <w:ind w:right="-180"/>
        <w:rPr>
          <w:rFonts w:ascii="Times New Roman" w:hAnsi="Times New Roman" w:cs="Times New Roman"/>
          <w:sz w:val="24"/>
          <w:szCs w:val="24"/>
        </w:rPr>
      </w:pPr>
    </w:p>
    <w:p w:rsidR="00834293" w:rsidRDefault="00BF4092"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Mr. Fahey </w:t>
      </w:r>
      <w:r w:rsidR="00A7075C">
        <w:rPr>
          <w:rFonts w:ascii="Times New Roman" w:hAnsi="Times New Roman" w:cs="Times New Roman"/>
          <w:sz w:val="24"/>
          <w:szCs w:val="24"/>
        </w:rPr>
        <w:t xml:space="preserve">explained that the </w:t>
      </w:r>
      <w:r w:rsidR="00D5599B">
        <w:rPr>
          <w:rFonts w:ascii="Times New Roman" w:hAnsi="Times New Roman" w:cs="Times New Roman"/>
          <w:sz w:val="24"/>
          <w:szCs w:val="24"/>
        </w:rPr>
        <w:t>original architect for the golf course design has been retained for this project</w:t>
      </w:r>
      <w:r w:rsidR="003044AC">
        <w:rPr>
          <w:rFonts w:ascii="Times New Roman" w:hAnsi="Times New Roman" w:cs="Times New Roman"/>
          <w:sz w:val="24"/>
          <w:szCs w:val="24"/>
        </w:rPr>
        <w:t xml:space="preserve"> and course redesign.  He </w:t>
      </w:r>
      <w:r w:rsidR="00D82C56">
        <w:rPr>
          <w:rFonts w:ascii="Times New Roman" w:hAnsi="Times New Roman" w:cs="Times New Roman"/>
          <w:sz w:val="24"/>
          <w:szCs w:val="24"/>
        </w:rPr>
        <w:t xml:space="preserve">noted </w:t>
      </w:r>
      <w:r w:rsidR="003044AC">
        <w:rPr>
          <w:rFonts w:ascii="Times New Roman" w:hAnsi="Times New Roman" w:cs="Times New Roman"/>
          <w:sz w:val="24"/>
          <w:szCs w:val="24"/>
        </w:rPr>
        <w:t xml:space="preserve">that the architect </w:t>
      </w:r>
      <w:r w:rsidR="00D82C56">
        <w:rPr>
          <w:rFonts w:ascii="Times New Roman" w:hAnsi="Times New Roman" w:cs="Times New Roman"/>
          <w:sz w:val="24"/>
          <w:szCs w:val="24"/>
        </w:rPr>
        <w:t>wants to ensure that the course is walkable adding that t</w:t>
      </w:r>
      <w:r w:rsidR="00B3424A">
        <w:rPr>
          <w:rFonts w:ascii="Times New Roman" w:hAnsi="Times New Roman" w:cs="Times New Roman"/>
          <w:sz w:val="24"/>
          <w:szCs w:val="24"/>
        </w:rPr>
        <w:t>here will be several different options allowing people with all skill levels to play.</w:t>
      </w:r>
      <w:r w:rsidR="00741CFB">
        <w:rPr>
          <w:rFonts w:ascii="Times New Roman" w:hAnsi="Times New Roman" w:cs="Times New Roman"/>
          <w:sz w:val="24"/>
          <w:szCs w:val="24"/>
        </w:rPr>
        <w:t xml:space="preserve">  </w:t>
      </w:r>
      <w:r w:rsidR="009B5E1C">
        <w:rPr>
          <w:rFonts w:ascii="Times New Roman" w:hAnsi="Times New Roman" w:cs="Times New Roman"/>
          <w:sz w:val="24"/>
          <w:szCs w:val="24"/>
        </w:rPr>
        <w:t xml:space="preserve"> The intent is to improve the maintenance of the course once reduced to 18 holes; it is understood that the course has to compete with other </w:t>
      </w:r>
      <w:r w:rsidR="00A55346">
        <w:rPr>
          <w:rFonts w:ascii="Times New Roman" w:hAnsi="Times New Roman" w:cs="Times New Roman"/>
          <w:sz w:val="24"/>
          <w:szCs w:val="24"/>
        </w:rPr>
        <w:t xml:space="preserve">public courses in other </w:t>
      </w:r>
      <w:r w:rsidR="009B5E1C">
        <w:rPr>
          <w:rFonts w:ascii="Times New Roman" w:hAnsi="Times New Roman" w:cs="Times New Roman"/>
          <w:sz w:val="24"/>
          <w:szCs w:val="24"/>
        </w:rPr>
        <w:t xml:space="preserve">municipalities.   </w:t>
      </w:r>
    </w:p>
    <w:p w:rsidR="00F63EB9" w:rsidRDefault="00F63EB9" w:rsidP="00866CA7">
      <w:pPr>
        <w:spacing w:after="0" w:line="240" w:lineRule="auto"/>
        <w:ind w:right="-180"/>
        <w:rPr>
          <w:rFonts w:ascii="Times New Roman" w:hAnsi="Times New Roman" w:cs="Times New Roman"/>
          <w:sz w:val="24"/>
          <w:szCs w:val="24"/>
        </w:rPr>
      </w:pPr>
    </w:p>
    <w:p w:rsidR="00971324" w:rsidRDefault="00D854FD"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Ms. Keith </w:t>
      </w:r>
      <w:r w:rsidR="00817FB4">
        <w:rPr>
          <w:rFonts w:ascii="Times New Roman" w:hAnsi="Times New Roman" w:cs="Times New Roman"/>
          <w:sz w:val="24"/>
          <w:szCs w:val="24"/>
        </w:rPr>
        <w:t xml:space="preserve">asked how the site is considered to be the same when the watercourses on the uphill run differently than the water on the flatter areas (site is flat while Hunters Run and east side of Nod Road are uphill).  The rain is going to set and the flow from the River is going to set and </w:t>
      </w:r>
      <w:r w:rsidR="00EE65B8">
        <w:rPr>
          <w:rFonts w:ascii="Times New Roman" w:hAnsi="Times New Roman" w:cs="Times New Roman"/>
          <w:sz w:val="24"/>
          <w:szCs w:val="24"/>
        </w:rPr>
        <w:t xml:space="preserve">it’s not going to runoff.  </w:t>
      </w:r>
    </w:p>
    <w:p w:rsidR="00971324" w:rsidRDefault="00971324" w:rsidP="00866CA7">
      <w:pPr>
        <w:spacing w:after="0" w:line="240" w:lineRule="auto"/>
        <w:ind w:right="-180"/>
        <w:rPr>
          <w:rFonts w:ascii="Times New Roman" w:hAnsi="Times New Roman" w:cs="Times New Roman"/>
          <w:sz w:val="24"/>
          <w:szCs w:val="24"/>
        </w:rPr>
      </w:pPr>
    </w:p>
    <w:p w:rsidR="00F63EB9" w:rsidRDefault="00971324"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Mr. Ziaks explained that the overall storm water management plan will take all of the water questions.  He offered assurances that the drainage system proposed on the project side of the site will drain properly.  There </w:t>
      </w:r>
      <w:r w:rsidR="00275841">
        <w:rPr>
          <w:rFonts w:ascii="Times New Roman" w:hAnsi="Times New Roman" w:cs="Times New Roman"/>
          <w:sz w:val="24"/>
          <w:szCs w:val="24"/>
        </w:rPr>
        <w:t>are three positive intermitt</w:t>
      </w:r>
      <w:r>
        <w:rPr>
          <w:rFonts w:ascii="Times New Roman" w:hAnsi="Times New Roman" w:cs="Times New Roman"/>
          <w:sz w:val="24"/>
          <w:szCs w:val="24"/>
        </w:rPr>
        <w:t xml:space="preserve">ent </w:t>
      </w:r>
      <w:r w:rsidR="00275841">
        <w:rPr>
          <w:rFonts w:ascii="Times New Roman" w:hAnsi="Times New Roman" w:cs="Times New Roman"/>
          <w:sz w:val="24"/>
          <w:szCs w:val="24"/>
        </w:rPr>
        <w:t xml:space="preserve">watercourses that bring drainage from Nod Road across the golf course site to the Farmington River.  </w:t>
      </w:r>
      <w:r w:rsidR="00D45B8F">
        <w:rPr>
          <w:rFonts w:ascii="Times New Roman" w:hAnsi="Times New Roman" w:cs="Times New Roman"/>
          <w:sz w:val="24"/>
          <w:szCs w:val="24"/>
        </w:rPr>
        <w:t xml:space="preserve">He explained that </w:t>
      </w:r>
      <w:r w:rsidR="00174B28">
        <w:rPr>
          <w:rFonts w:ascii="Times New Roman" w:hAnsi="Times New Roman" w:cs="Times New Roman"/>
          <w:sz w:val="24"/>
          <w:szCs w:val="24"/>
        </w:rPr>
        <w:t>much of the storm water that will be generated on the site will go to infiltration</w:t>
      </w:r>
      <w:r w:rsidR="001247A1">
        <w:rPr>
          <w:rFonts w:ascii="Times New Roman" w:hAnsi="Times New Roman" w:cs="Times New Roman"/>
          <w:sz w:val="24"/>
          <w:szCs w:val="24"/>
        </w:rPr>
        <w:t>; the soils on the site are extremely sandy and a lot of the water that currently falls onto the golf course disappears via infiltration</w:t>
      </w:r>
      <w:r w:rsidR="00974E92">
        <w:rPr>
          <w:rFonts w:ascii="Times New Roman" w:hAnsi="Times New Roman" w:cs="Times New Roman"/>
          <w:sz w:val="24"/>
          <w:szCs w:val="24"/>
        </w:rPr>
        <w:t xml:space="preserve">.  </w:t>
      </w:r>
      <w:r w:rsidR="0026038B">
        <w:rPr>
          <w:rFonts w:ascii="Times New Roman" w:hAnsi="Times New Roman" w:cs="Times New Roman"/>
          <w:sz w:val="24"/>
          <w:szCs w:val="24"/>
        </w:rPr>
        <w:t xml:space="preserve"> There may be some seasonal ponding in February and March but the rest of the year everything infiltrates down through the course.  He reiterated that a large portion of the storm drainage will be infiltration and not directly discharged to the watercourses on the site or to the Farmington River.  </w:t>
      </w:r>
      <w:r w:rsidR="009F4444">
        <w:rPr>
          <w:rFonts w:ascii="Times New Roman" w:hAnsi="Times New Roman" w:cs="Times New Roman"/>
          <w:sz w:val="24"/>
          <w:szCs w:val="24"/>
        </w:rPr>
        <w:t xml:space="preserve">He confirmed that more design detail will be provided during the site plan and special exception process, all reviewed by Town Staff. </w:t>
      </w:r>
    </w:p>
    <w:p w:rsidR="00685252" w:rsidRDefault="00685252" w:rsidP="00866CA7">
      <w:pPr>
        <w:spacing w:after="0" w:line="240" w:lineRule="auto"/>
        <w:ind w:right="-180"/>
        <w:rPr>
          <w:rFonts w:ascii="Times New Roman" w:hAnsi="Times New Roman" w:cs="Times New Roman"/>
          <w:sz w:val="24"/>
          <w:szCs w:val="24"/>
        </w:rPr>
      </w:pPr>
    </w:p>
    <w:p w:rsidR="00093101" w:rsidRDefault="00685252"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Brian Smith, </w:t>
      </w:r>
      <w:r w:rsidR="00741AA6">
        <w:rPr>
          <w:rFonts w:ascii="Times New Roman" w:hAnsi="Times New Roman" w:cs="Times New Roman"/>
          <w:sz w:val="24"/>
          <w:szCs w:val="24"/>
        </w:rPr>
        <w:t>attorney representing Nod Road Pre</w:t>
      </w:r>
      <w:r w:rsidR="000F6E76">
        <w:rPr>
          <w:rFonts w:ascii="Times New Roman" w:hAnsi="Times New Roman" w:cs="Times New Roman"/>
          <w:sz w:val="24"/>
          <w:szCs w:val="24"/>
        </w:rPr>
        <w:t xml:space="preserve">servation, Inc., noting that their mission is to protect natural resources </w:t>
      </w:r>
      <w:r w:rsidR="00DC749C">
        <w:rPr>
          <w:rFonts w:ascii="Times New Roman" w:hAnsi="Times New Roman" w:cs="Times New Roman"/>
          <w:sz w:val="24"/>
          <w:szCs w:val="24"/>
        </w:rPr>
        <w:t xml:space="preserve">in Avon and the Farmington Valley.  </w:t>
      </w:r>
      <w:r w:rsidR="00D870E5">
        <w:rPr>
          <w:rFonts w:ascii="Times New Roman" w:hAnsi="Times New Roman" w:cs="Times New Roman"/>
          <w:sz w:val="24"/>
          <w:szCs w:val="24"/>
        </w:rPr>
        <w:t>A proposed 22-19a inter</w:t>
      </w:r>
      <w:r w:rsidR="00166993">
        <w:rPr>
          <w:rFonts w:ascii="Times New Roman" w:hAnsi="Times New Roman" w:cs="Times New Roman"/>
          <w:sz w:val="24"/>
          <w:szCs w:val="24"/>
        </w:rPr>
        <w:t xml:space="preserve">vention petition has been filed; he stated that he will file a written response to the memo received tonight from the counsel for the applicants.  He said, for the record, that in all </w:t>
      </w:r>
      <w:r w:rsidR="003A33AD">
        <w:rPr>
          <w:rFonts w:ascii="Times New Roman" w:hAnsi="Times New Roman" w:cs="Times New Roman"/>
          <w:sz w:val="24"/>
          <w:szCs w:val="24"/>
        </w:rPr>
        <w:t xml:space="preserve">the </w:t>
      </w:r>
      <w:r w:rsidR="00166993">
        <w:rPr>
          <w:rFonts w:ascii="Times New Roman" w:hAnsi="Times New Roman" w:cs="Times New Roman"/>
          <w:sz w:val="24"/>
          <w:szCs w:val="24"/>
        </w:rPr>
        <w:t xml:space="preserve">case law he has examined the Supreme Court in CT is very clear that we are allowed to intervene in any proceeding at the Commission level </w:t>
      </w:r>
      <w:r w:rsidR="006D19C2">
        <w:rPr>
          <w:rFonts w:ascii="Times New Roman" w:hAnsi="Times New Roman" w:cs="Times New Roman"/>
          <w:sz w:val="24"/>
          <w:szCs w:val="24"/>
        </w:rPr>
        <w:t>and raise environmental issues.  The courts are looking at what a commission should consider</w:t>
      </w:r>
      <w:r w:rsidR="003A33AD">
        <w:rPr>
          <w:rFonts w:ascii="Times New Roman" w:hAnsi="Times New Roman" w:cs="Times New Roman"/>
          <w:sz w:val="24"/>
          <w:szCs w:val="24"/>
        </w:rPr>
        <w:t xml:space="preserve"> </w:t>
      </w:r>
      <w:r w:rsidR="004B562D">
        <w:rPr>
          <w:rFonts w:ascii="Times New Roman" w:hAnsi="Times New Roman" w:cs="Times New Roman"/>
          <w:sz w:val="24"/>
          <w:szCs w:val="24"/>
        </w:rPr>
        <w:t>and this will be addressed so that the Town Attorney can address what the procedure should be moving forward.</w:t>
      </w:r>
      <w:r w:rsidR="003A33AD">
        <w:rPr>
          <w:rFonts w:ascii="Times New Roman" w:hAnsi="Times New Roman" w:cs="Times New Roman"/>
          <w:sz w:val="24"/>
          <w:szCs w:val="24"/>
        </w:rPr>
        <w:t xml:space="preserve"> </w:t>
      </w:r>
      <w:r w:rsidR="004B562D">
        <w:rPr>
          <w:rFonts w:ascii="Times New Roman" w:hAnsi="Times New Roman" w:cs="Times New Roman"/>
          <w:sz w:val="24"/>
          <w:szCs w:val="24"/>
        </w:rPr>
        <w:t xml:space="preserve">  </w:t>
      </w:r>
      <w:r w:rsidR="00D1015C">
        <w:rPr>
          <w:rFonts w:ascii="Times New Roman" w:hAnsi="Times New Roman" w:cs="Times New Roman"/>
          <w:sz w:val="24"/>
          <w:szCs w:val="24"/>
        </w:rPr>
        <w:t xml:space="preserve">One of the fundamental issues for the opposition </w:t>
      </w:r>
      <w:r w:rsidR="000178E6">
        <w:rPr>
          <w:rFonts w:ascii="Times New Roman" w:hAnsi="Times New Roman" w:cs="Times New Roman"/>
          <w:sz w:val="24"/>
          <w:szCs w:val="24"/>
        </w:rPr>
        <w:t xml:space="preserve">is </w:t>
      </w:r>
      <w:r w:rsidR="00C5109E">
        <w:rPr>
          <w:rFonts w:ascii="Times New Roman" w:hAnsi="Times New Roman" w:cs="Times New Roman"/>
          <w:sz w:val="24"/>
          <w:szCs w:val="24"/>
        </w:rPr>
        <w:t xml:space="preserve">what are the benefits of retaining agricultural land in Avon?  This </w:t>
      </w:r>
      <w:r w:rsidR="00C837A5">
        <w:rPr>
          <w:rFonts w:ascii="Times New Roman" w:hAnsi="Times New Roman" w:cs="Times New Roman"/>
          <w:sz w:val="24"/>
          <w:szCs w:val="24"/>
        </w:rPr>
        <w:t xml:space="preserve">question </w:t>
      </w:r>
      <w:r w:rsidR="00C5109E">
        <w:rPr>
          <w:rFonts w:ascii="Times New Roman" w:hAnsi="Times New Roman" w:cs="Times New Roman"/>
          <w:sz w:val="24"/>
          <w:szCs w:val="24"/>
        </w:rPr>
        <w:t xml:space="preserve">was never </w:t>
      </w:r>
      <w:r w:rsidR="00C837A5">
        <w:rPr>
          <w:rFonts w:ascii="Times New Roman" w:hAnsi="Times New Roman" w:cs="Times New Roman"/>
          <w:sz w:val="24"/>
          <w:szCs w:val="24"/>
        </w:rPr>
        <w:t xml:space="preserve">raised or </w:t>
      </w:r>
      <w:r w:rsidR="00C5109E">
        <w:rPr>
          <w:rFonts w:ascii="Times New Roman" w:hAnsi="Times New Roman" w:cs="Times New Roman"/>
          <w:sz w:val="24"/>
          <w:szCs w:val="24"/>
        </w:rPr>
        <w:t xml:space="preserve">discussed during the applicant’s presentation but </w:t>
      </w:r>
      <w:r w:rsidR="00C837A5">
        <w:rPr>
          <w:rFonts w:ascii="Times New Roman" w:hAnsi="Times New Roman" w:cs="Times New Roman"/>
          <w:sz w:val="24"/>
          <w:szCs w:val="24"/>
        </w:rPr>
        <w:t>i</w:t>
      </w:r>
      <w:r w:rsidR="00C5109E">
        <w:rPr>
          <w:rFonts w:ascii="Times New Roman" w:hAnsi="Times New Roman" w:cs="Times New Roman"/>
          <w:sz w:val="24"/>
          <w:szCs w:val="24"/>
        </w:rPr>
        <w:t xml:space="preserve">s really the question </w:t>
      </w:r>
      <w:r w:rsidR="00F53369">
        <w:rPr>
          <w:rFonts w:ascii="Times New Roman" w:hAnsi="Times New Roman" w:cs="Times New Roman"/>
          <w:sz w:val="24"/>
          <w:szCs w:val="24"/>
        </w:rPr>
        <w:t>before the Commission for a zone change</w:t>
      </w:r>
      <w:r w:rsidR="00635EE7">
        <w:rPr>
          <w:rFonts w:ascii="Times New Roman" w:hAnsi="Times New Roman" w:cs="Times New Roman"/>
          <w:sz w:val="24"/>
          <w:szCs w:val="24"/>
        </w:rPr>
        <w:t xml:space="preserve">.  </w:t>
      </w:r>
      <w:r w:rsidR="005A2E90">
        <w:rPr>
          <w:rFonts w:ascii="Times New Roman" w:hAnsi="Times New Roman" w:cs="Times New Roman"/>
          <w:sz w:val="24"/>
          <w:szCs w:val="24"/>
        </w:rPr>
        <w:t xml:space="preserve">Golf courses are allowed by special permit in the agricultural zone in Avon but if the course is declining one of the alternatives is not to build houses but rather to return the area to other agricultural uses, which has not been discussed.  </w:t>
      </w:r>
      <w:r w:rsidR="009D0BD2">
        <w:rPr>
          <w:rFonts w:ascii="Times New Roman" w:hAnsi="Times New Roman" w:cs="Times New Roman"/>
          <w:sz w:val="24"/>
          <w:szCs w:val="24"/>
        </w:rPr>
        <w:t xml:space="preserve"> A question for the Commission is should agricultural land be preserved for the community; the answer is yes.  </w:t>
      </w:r>
      <w:r w:rsidR="0055764A">
        <w:rPr>
          <w:rFonts w:ascii="Times New Roman" w:hAnsi="Times New Roman" w:cs="Times New Roman"/>
          <w:sz w:val="24"/>
          <w:szCs w:val="24"/>
        </w:rPr>
        <w:t xml:space="preserve"> The applicant’s presentation went over and above the concept plan that is believed t</w:t>
      </w:r>
      <w:r w:rsidR="0041184F">
        <w:rPr>
          <w:rFonts w:ascii="Times New Roman" w:hAnsi="Times New Roman" w:cs="Times New Roman"/>
          <w:sz w:val="24"/>
          <w:szCs w:val="24"/>
        </w:rPr>
        <w:t>o be required for a zone change and sounded more like a site plan an</w:t>
      </w:r>
      <w:r w:rsidR="00FD4BFD">
        <w:rPr>
          <w:rFonts w:ascii="Times New Roman" w:hAnsi="Times New Roman" w:cs="Times New Roman"/>
          <w:sz w:val="24"/>
          <w:szCs w:val="24"/>
        </w:rPr>
        <w:t xml:space="preserve">d special exception application, which is not what the Commission should be considering at this point. </w:t>
      </w:r>
      <w:r w:rsidR="0055228D">
        <w:rPr>
          <w:rFonts w:ascii="Times New Roman" w:hAnsi="Times New Roman" w:cs="Times New Roman"/>
          <w:sz w:val="24"/>
          <w:szCs w:val="24"/>
        </w:rPr>
        <w:t xml:space="preserve">  </w:t>
      </w:r>
      <w:r w:rsidR="00A40D53">
        <w:rPr>
          <w:rFonts w:ascii="Times New Roman" w:hAnsi="Times New Roman" w:cs="Times New Roman"/>
          <w:sz w:val="24"/>
          <w:szCs w:val="24"/>
        </w:rPr>
        <w:t xml:space="preserve">He noted that while Attorney Fahey </w:t>
      </w:r>
      <w:r w:rsidR="00A41A8A">
        <w:rPr>
          <w:rFonts w:ascii="Times New Roman" w:hAnsi="Times New Roman" w:cs="Times New Roman"/>
          <w:sz w:val="24"/>
          <w:szCs w:val="24"/>
        </w:rPr>
        <w:t xml:space="preserve">made it clear that he did not require a conservation easement as a condition of </w:t>
      </w:r>
      <w:r w:rsidR="00B363C0">
        <w:rPr>
          <w:rFonts w:ascii="Times New Roman" w:hAnsi="Times New Roman" w:cs="Times New Roman"/>
          <w:sz w:val="24"/>
          <w:szCs w:val="24"/>
        </w:rPr>
        <w:t xml:space="preserve">a </w:t>
      </w:r>
      <w:r w:rsidR="00A41A8A">
        <w:rPr>
          <w:rFonts w:ascii="Times New Roman" w:hAnsi="Times New Roman" w:cs="Times New Roman"/>
          <w:sz w:val="24"/>
          <w:szCs w:val="24"/>
        </w:rPr>
        <w:t xml:space="preserve">zone change </w:t>
      </w:r>
      <w:r w:rsidR="00B363C0">
        <w:rPr>
          <w:rFonts w:ascii="Times New Roman" w:hAnsi="Times New Roman" w:cs="Times New Roman"/>
          <w:sz w:val="24"/>
          <w:szCs w:val="24"/>
        </w:rPr>
        <w:t>approval, other testimony heard tonight made the conservation easement a central issue</w:t>
      </w:r>
      <w:r w:rsidR="00BE04DF">
        <w:rPr>
          <w:rFonts w:ascii="Times New Roman" w:hAnsi="Times New Roman" w:cs="Times New Roman"/>
          <w:sz w:val="24"/>
          <w:szCs w:val="24"/>
        </w:rPr>
        <w:t xml:space="preserve"> (Mr. Poland repeatedly referred to the entire 231 acres and how 182 acres would be preserved if zone change approved).</w:t>
      </w:r>
      <w:r w:rsidR="00B363C0">
        <w:rPr>
          <w:rFonts w:ascii="Times New Roman" w:hAnsi="Times New Roman" w:cs="Times New Roman"/>
          <w:sz w:val="24"/>
          <w:szCs w:val="24"/>
        </w:rPr>
        <w:t xml:space="preserve">  </w:t>
      </w:r>
      <w:r w:rsidR="005F1611">
        <w:rPr>
          <w:rFonts w:ascii="Times New Roman" w:hAnsi="Times New Roman" w:cs="Times New Roman"/>
          <w:sz w:val="24"/>
          <w:szCs w:val="24"/>
        </w:rPr>
        <w:t xml:space="preserve"> Mr. Smith said that the Commission cannot </w:t>
      </w:r>
      <w:r w:rsidR="005A77B0">
        <w:rPr>
          <w:rFonts w:ascii="Times New Roman" w:hAnsi="Times New Roman" w:cs="Times New Roman"/>
          <w:sz w:val="24"/>
          <w:szCs w:val="24"/>
        </w:rPr>
        <w:t xml:space="preserve">and should not </w:t>
      </w:r>
      <w:r w:rsidR="005F1611">
        <w:rPr>
          <w:rFonts w:ascii="Times New Roman" w:hAnsi="Times New Roman" w:cs="Times New Roman"/>
          <w:sz w:val="24"/>
          <w:szCs w:val="24"/>
        </w:rPr>
        <w:t>rely on information relative to land preservation as part of this zone change proceeding</w:t>
      </w:r>
      <w:r w:rsidR="00062637">
        <w:rPr>
          <w:rFonts w:ascii="Times New Roman" w:hAnsi="Times New Roman" w:cs="Times New Roman"/>
          <w:sz w:val="24"/>
          <w:szCs w:val="24"/>
        </w:rPr>
        <w:t xml:space="preserve"> because until a conservation easement is filed on the Land Records it means nothing legally; it’s not relevant and is actually harmful to consider. </w:t>
      </w:r>
      <w:r w:rsidR="001A27CB">
        <w:rPr>
          <w:rFonts w:ascii="Times New Roman" w:hAnsi="Times New Roman" w:cs="Times New Roman"/>
          <w:sz w:val="24"/>
          <w:szCs w:val="24"/>
        </w:rPr>
        <w:t xml:space="preserve"> The only question is whether it makes sense</w:t>
      </w:r>
      <w:r w:rsidR="008B7213">
        <w:rPr>
          <w:rFonts w:ascii="Times New Roman" w:hAnsi="Times New Roman" w:cs="Times New Roman"/>
          <w:sz w:val="24"/>
          <w:szCs w:val="24"/>
        </w:rPr>
        <w:t xml:space="preserve"> to rezone the subject 37 acres from agricultural to residential RU2A.  </w:t>
      </w:r>
      <w:r w:rsidR="00746297">
        <w:rPr>
          <w:rFonts w:ascii="Times New Roman" w:hAnsi="Times New Roman" w:cs="Times New Roman"/>
          <w:sz w:val="24"/>
          <w:szCs w:val="24"/>
        </w:rPr>
        <w:t xml:space="preserve"> Mr. Smith referenced his rezone petition dated June 18, 2019, noting that </w:t>
      </w:r>
      <w:r w:rsidR="00F3418C">
        <w:rPr>
          <w:rFonts w:ascii="Times New Roman" w:hAnsi="Times New Roman" w:cs="Times New Roman"/>
          <w:sz w:val="24"/>
          <w:szCs w:val="24"/>
        </w:rPr>
        <w:t>two experts submitted letters, namely Dr. Michael Klemens (</w:t>
      </w:r>
      <w:r w:rsidR="0019631B">
        <w:rPr>
          <w:rFonts w:ascii="Times New Roman" w:hAnsi="Times New Roman" w:cs="Times New Roman"/>
          <w:sz w:val="24"/>
          <w:szCs w:val="24"/>
        </w:rPr>
        <w:t xml:space="preserve">well-known scholar of natural resources and </w:t>
      </w:r>
      <w:r w:rsidR="00F3418C">
        <w:rPr>
          <w:rFonts w:ascii="Times New Roman" w:hAnsi="Times New Roman" w:cs="Times New Roman"/>
          <w:sz w:val="24"/>
          <w:szCs w:val="24"/>
        </w:rPr>
        <w:t>biologist/herpetologist)</w:t>
      </w:r>
      <w:r w:rsidR="00BE5272">
        <w:rPr>
          <w:rFonts w:ascii="Times New Roman" w:hAnsi="Times New Roman" w:cs="Times New Roman"/>
          <w:sz w:val="24"/>
          <w:szCs w:val="24"/>
        </w:rPr>
        <w:t xml:space="preserve"> </w:t>
      </w:r>
      <w:r w:rsidR="00F3418C">
        <w:rPr>
          <w:rFonts w:ascii="Times New Roman" w:hAnsi="Times New Roman" w:cs="Times New Roman"/>
          <w:sz w:val="24"/>
          <w:szCs w:val="24"/>
        </w:rPr>
        <w:t xml:space="preserve">and James Bubaris, PE, traffic engineer.  </w:t>
      </w:r>
    </w:p>
    <w:p w:rsidR="007A485E" w:rsidRDefault="0019631B"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Dr. Klemens note</w:t>
      </w:r>
      <w:r w:rsidR="00724406">
        <w:rPr>
          <w:rFonts w:ascii="Times New Roman" w:hAnsi="Times New Roman" w:cs="Times New Roman"/>
          <w:sz w:val="24"/>
          <w:szCs w:val="24"/>
        </w:rPr>
        <w:t>s</w:t>
      </w:r>
      <w:r>
        <w:rPr>
          <w:rFonts w:ascii="Times New Roman" w:hAnsi="Times New Roman" w:cs="Times New Roman"/>
          <w:sz w:val="24"/>
          <w:szCs w:val="24"/>
        </w:rPr>
        <w:t xml:space="preserve"> in his letter that the proposal is not consistent with the POCD</w:t>
      </w:r>
      <w:r w:rsidR="00947AD5">
        <w:rPr>
          <w:rFonts w:ascii="Times New Roman" w:hAnsi="Times New Roman" w:cs="Times New Roman"/>
          <w:sz w:val="24"/>
          <w:szCs w:val="24"/>
        </w:rPr>
        <w:t xml:space="preserve">; the main reason being that when an agricultural use is proposed to be rezoned to a residential use, conceptually, </w:t>
      </w:r>
      <w:r w:rsidR="000D4DDF">
        <w:rPr>
          <w:rFonts w:ascii="Times New Roman" w:hAnsi="Times New Roman" w:cs="Times New Roman"/>
          <w:sz w:val="24"/>
          <w:szCs w:val="24"/>
        </w:rPr>
        <w:t xml:space="preserve">the 37+ acres would essentially be hardscaped which would fragment an important wildlife and plant habitat that goes from the Farmington River to Nod Road.  The golf course does not do that and rather provides for open space </w:t>
      </w:r>
      <w:r w:rsidR="00F06518">
        <w:rPr>
          <w:rFonts w:ascii="Times New Roman" w:hAnsi="Times New Roman" w:cs="Times New Roman"/>
          <w:sz w:val="24"/>
          <w:szCs w:val="24"/>
        </w:rPr>
        <w:t>an</w:t>
      </w:r>
      <w:r w:rsidR="00EA51EC">
        <w:rPr>
          <w:rFonts w:ascii="Times New Roman" w:hAnsi="Times New Roman" w:cs="Times New Roman"/>
          <w:sz w:val="24"/>
          <w:szCs w:val="24"/>
        </w:rPr>
        <w:t xml:space="preserve">d travel by protected animals; the proposal is not consistent with the POCD.  </w:t>
      </w:r>
      <w:r w:rsidR="00D03ADE">
        <w:rPr>
          <w:rFonts w:ascii="Times New Roman" w:hAnsi="Times New Roman" w:cs="Times New Roman"/>
          <w:sz w:val="24"/>
          <w:szCs w:val="24"/>
        </w:rPr>
        <w:t xml:space="preserve"> Mr. Smith noted that Dr. Klemens is ill and could not be present but added that he hopes he can be present at the next meeting to make his presentation.  </w:t>
      </w:r>
      <w:r w:rsidR="00E538F5">
        <w:rPr>
          <w:rFonts w:ascii="Times New Roman" w:hAnsi="Times New Roman" w:cs="Times New Roman"/>
          <w:sz w:val="24"/>
          <w:szCs w:val="24"/>
        </w:rPr>
        <w:t xml:space="preserve"> </w:t>
      </w:r>
      <w:r w:rsidR="00D22215">
        <w:rPr>
          <w:rFonts w:ascii="Times New Roman" w:hAnsi="Times New Roman" w:cs="Times New Roman"/>
          <w:sz w:val="24"/>
          <w:szCs w:val="24"/>
        </w:rPr>
        <w:t xml:space="preserve">He referenced </w:t>
      </w:r>
    </w:p>
    <w:p w:rsidR="00A45F82" w:rsidRDefault="00FA57C3"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Mr. Hesketh’s traffic report information noting that the intersection of Nod Road and Route 44 currently operates at a LOS F and the proposed development would worsen that condition slightly.</w:t>
      </w:r>
      <w:r w:rsidR="009F2D5F">
        <w:rPr>
          <w:rFonts w:ascii="Times New Roman" w:hAnsi="Times New Roman" w:cs="Times New Roman"/>
          <w:sz w:val="24"/>
          <w:szCs w:val="24"/>
        </w:rPr>
        <w:t xml:space="preserve">  </w:t>
      </w:r>
      <w:r w:rsidR="004F54FE">
        <w:rPr>
          <w:rFonts w:ascii="Times New Roman" w:hAnsi="Times New Roman" w:cs="Times New Roman"/>
          <w:sz w:val="24"/>
          <w:szCs w:val="24"/>
        </w:rPr>
        <w:t xml:space="preserve">Mr. Smith noted that </w:t>
      </w:r>
      <w:r w:rsidR="004A0B31">
        <w:rPr>
          <w:rFonts w:ascii="Times New Roman" w:hAnsi="Times New Roman" w:cs="Times New Roman"/>
          <w:sz w:val="24"/>
          <w:szCs w:val="24"/>
        </w:rPr>
        <w:t xml:space="preserve">Mr. Bubaris </w:t>
      </w:r>
      <w:r w:rsidR="004F54FE">
        <w:rPr>
          <w:rFonts w:ascii="Times New Roman" w:hAnsi="Times New Roman" w:cs="Times New Roman"/>
          <w:sz w:val="24"/>
          <w:szCs w:val="24"/>
        </w:rPr>
        <w:t xml:space="preserve">points out in his letter, dated June 17, 2019, that the simplest way to </w:t>
      </w:r>
      <w:r w:rsidR="00D34B6C">
        <w:rPr>
          <w:rFonts w:ascii="Times New Roman" w:hAnsi="Times New Roman" w:cs="Times New Roman"/>
          <w:sz w:val="24"/>
          <w:szCs w:val="24"/>
        </w:rPr>
        <w:t xml:space="preserve">handle increased traffic </w:t>
      </w:r>
      <w:r w:rsidR="004F54FE">
        <w:rPr>
          <w:rFonts w:ascii="Times New Roman" w:hAnsi="Times New Roman" w:cs="Times New Roman"/>
          <w:sz w:val="24"/>
          <w:szCs w:val="24"/>
        </w:rPr>
        <w:t xml:space="preserve">is to deny </w:t>
      </w:r>
      <w:r w:rsidR="00730A25">
        <w:rPr>
          <w:rFonts w:ascii="Times New Roman" w:hAnsi="Times New Roman" w:cs="Times New Roman"/>
          <w:sz w:val="24"/>
          <w:szCs w:val="24"/>
        </w:rPr>
        <w:t>the subject application</w:t>
      </w:r>
      <w:r w:rsidR="000D6603">
        <w:rPr>
          <w:rFonts w:ascii="Times New Roman" w:hAnsi="Times New Roman" w:cs="Times New Roman"/>
          <w:sz w:val="24"/>
          <w:szCs w:val="24"/>
        </w:rPr>
        <w:t xml:space="preserve">.  </w:t>
      </w:r>
      <w:r w:rsidR="00312C6D">
        <w:rPr>
          <w:rFonts w:ascii="Times New Roman" w:hAnsi="Times New Roman" w:cs="Times New Roman"/>
          <w:sz w:val="24"/>
          <w:szCs w:val="24"/>
        </w:rPr>
        <w:t xml:space="preserve"> Another way to handle </w:t>
      </w:r>
      <w:r w:rsidR="001A0A4F">
        <w:rPr>
          <w:rFonts w:ascii="Times New Roman" w:hAnsi="Times New Roman" w:cs="Times New Roman"/>
          <w:sz w:val="24"/>
          <w:szCs w:val="24"/>
        </w:rPr>
        <w:t xml:space="preserve">replicating </w:t>
      </w:r>
      <w:r w:rsidR="00312C6D">
        <w:rPr>
          <w:rFonts w:ascii="Times New Roman" w:hAnsi="Times New Roman" w:cs="Times New Roman"/>
          <w:sz w:val="24"/>
          <w:szCs w:val="24"/>
        </w:rPr>
        <w:t xml:space="preserve">groundwater </w:t>
      </w:r>
      <w:r w:rsidR="001A0A4F">
        <w:rPr>
          <w:rFonts w:ascii="Times New Roman" w:hAnsi="Times New Roman" w:cs="Times New Roman"/>
          <w:sz w:val="24"/>
          <w:szCs w:val="24"/>
        </w:rPr>
        <w:t>re</w:t>
      </w:r>
      <w:r w:rsidR="00312C6D">
        <w:rPr>
          <w:rFonts w:ascii="Times New Roman" w:hAnsi="Times New Roman" w:cs="Times New Roman"/>
          <w:sz w:val="24"/>
          <w:szCs w:val="24"/>
        </w:rPr>
        <w:t xml:space="preserve">charge </w:t>
      </w:r>
      <w:r w:rsidR="001A0A4F">
        <w:rPr>
          <w:rFonts w:ascii="Times New Roman" w:hAnsi="Times New Roman" w:cs="Times New Roman"/>
          <w:sz w:val="24"/>
          <w:szCs w:val="24"/>
        </w:rPr>
        <w:t xml:space="preserve">is to leave the area </w:t>
      </w:r>
      <w:r w:rsidR="00AD1830">
        <w:rPr>
          <w:rFonts w:ascii="Times New Roman" w:hAnsi="Times New Roman" w:cs="Times New Roman"/>
          <w:sz w:val="24"/>
          <w:szCs w:val="24"/>
        </w:rPr>
        <w:t>a</w:t>
      </w:r>
      <w:bookmarkStart w:id="0" w:name="_GoBack"/>
      <w:bookmarkEnd w:id="0"/>
      <w:r w:rsidR="001A0A4F">
        <w:rPr>
          <w:rFonts w:ascii="Times New Roman" w:hAnsi="Times New Roman" w:cs="Times New Roman"/>
          <w:sz w:val="24"/>
          <w:szCs w:val="24"/>
        </w:rPr>
        <w:t xml:space="preserve">lone and keep it as a golf course or return to farming.  </w:t>
      </w:r>
      <w:r w:rsidR="00D16955">
        <w:rPr>
          <w:rFonts w:ascii="Times New Roman" w:hAnsi="Times New Roman" w:cs="Times New Roman"/>
          <w:sz w:val="24"/>
          <w:szCs w:val="24"/>
        </w:rPr>
        <w:t xml:space="preserve">If </w:t>
      </w:r>
      <w:r w:rsidR="00C064D4">
        <w:rPr>
          <w:rFonts w:ascii="Times New Roman" w:hAnsi="Times New Roman" w:cs="Times New Roman"/>
          <w:sz w:val="24"/>
          <w:szCs w:val="24"/>
        </w:rPr>
        <w:t xml:space="preserve">the </w:t>
      </w:r>
      <w:r w:rsidR="00D16955">
        <w:rPr>
          <w:rFonts w:ascii="Times New Roman" w:hAnsi="Times New Roman" w:cs="Times New Roman"/>
          <w:sz w:val="24"/>
          <w:szCs w:val="24"/>
        </w:rPr>
        <w:t xml:space="preserve">22a-19 </w:t>
      </w:r>
      <w:r w:rsidR="00C064D4">
        <w:rPr>
          <w:rFonts w:ascii="Times New Roman" w:hAnsi="Times New Roman" w:cs="Times New Roman"/>
          <w:sz w:val="24"/>
          <w:szCs w:val="24"/>
        </w:rPr>
        <w:t xml:space="preserve">intervention </w:t>
      </w:r>
      <w:r w:rsidR="00D16955">
        <w:rPr>
          <w:rFonts w:ascii="Times New Roman" w:hAnsi="Times New Roman" w:cs="Times New Roman"/>
          <w:sz w:val="24"/>
          <w:szCs w:val="24"/>
        </w:rPr>
        <w:t>is deemed to be allowed</w:t>
      </w:r>
      <w:r w:rsidR="00C064D4">
        <w:rPr>
          <w:rFonts w:ascii="Times New Roman" w:hAnsi="Times New Roman" w:cs="Times New Roman"/>
          <w:sz w:val="24"/>
          <w:szCs w:val="24"/>
        </w:rPr>
        <w:t xml:space="preserve">, there is an alternative called “Transfer of Development Rights” </w:t>
      </w:r>
      <w:r w:rsidR="00ED66E0">
        <w:rPr>
          <w:rFonts w:ascii="Times New Roman" w:hAnsi="Times New Roman" w:cs="Times New Roman"/>
          <w:sz w:val="24"/>
          <w:szCs w:val="24"/>
        </w:rPr>
        <w:t xml:space="preserve">(TDR) </w:t>
      </w:r>
      <w:r w:rsidR="00C064D4">
        <w:rPr>
          <w:rFonts w:ascii="Times New Roman" w:hAnsi="Times New Roman" w:cs="Times New Roman"/>
          <w:sz w:val="24"/>
          <w:szCs w:val="24"/>
        </w:rPr>
        <w:t>that is provided</w:t>
      </w:r>
      <w:r w:rsidR="001A36C7">
        <w:rPr>
          <w:rFonts w:ascii="Times New Roman" w:hAnsi="Times New Roman" w:cs="Times New Roman"/>
          <w:sz w:val="24"/>
          <w:szCs w:val="24"/>
        </w:rPr>
        <w:t xml:space="preserve">.  The </w:t>
      </w:r>
      <w:r w:rsidR="00047861">
        <w:rPr>
          <w:rFonts w:ascii="Times New Roman" w:hAnsi="Times New Roman" w:cs="Times New Roman"/>
          <w:sz w:val="24"/>
          <w:szCs w:val="24"/>
        </w:rPr>
        <w:t>subject parcel is not located within the already designated TDR area in Avon</w:t>
      </w:r>
      <w:r w:rsidR="001A36C7">
        <w:rPr>
          <w:rFonts w:ascii="Times New Roman" w:hAnsi="Times New Roman" w:cs="Times New Roman"/>
          <w:sz w:val="24"/>
          <w:szCs w:val="24"/>
        </w:rPr>
        <w:t xml:space="preserve"> but the owner could </w:t>
      </w:r>
      <w:r w:rsidR="00ED66E0">
        <w:rPr>
          <w:rFonts w:ascii="Times New Roman" w:hAnsi="Times New Roman" w:cs="Times New Roman"/>
          <w:sz w:val="24"/>
          <w:szCs w:val="24"/>
        </w:rPr>
        <w:t xml:space="preserve">seek a change for TDR which would be an environmentally responsible alternative.  </w:t>
      </w:r>
      <w:r w:rsidR="00AA7103">
        <w:rPr>
          <w:rFonts w:ascii="Times New Roman" w:hAnsi="Times New Roman" w:cs="Times New Roman"/>
          <w:sz w:val="24"/>
          <w:szCs w:val="24"/>
        </w:rPr>
        <w:t xml:space="preserve"> </w:t>
      </w:r>
      <w:r w:rsidR="00066CD1">
        <w:rPr>
          <w:rFonts w:ascii="Times New Roman" w:hAnsi="Times New Roman" w:cs="Times New Roman"/>
          <w:sz w:val="24"/>
          <w:szCs w:val="24"/>
        </w:rPr>
        <w:t>He noted there are a number of factors that make the proposal inconsistent with the POCD</w:t>
      </w:r>
      <w:r w:rsidR="00394175">
        <w:rPr>
          <w:rFonts w:ascii="Times New Roman" w:hAnsi="Times New Roman" w:cs="Times New Roman"/>
          <w:sz w:val="24"/>
          <w:szCs w:val="24"/>
        </w:rPr>
        <w:t xml:space="preserve">, adding that he is going to make one additional submission based on what has been heard.  </w:t>
      </w:r>
      <w:r w:rsidR="00DD4FDF">
        <w:rPr>
          <w:rFonts w:ascii="Times New Roman" w:hAnsi="Times New Roman" w:cs="Times New Roman"/>
          <w:sz w:val="24"/>
          <w:szCs w:val="24"/>
        </w:rPr>
        <w:t xml:space="preserve"> Referencing the maps for the application, the proposed RU2A zone has an odd shape on the site and has a different topo manner than existing RU2A land located on the other side of Nod Road.   Mr. Smith indicated that the way this is operating for a single purpose strikes him as spot zoning</w:t>
      </w:r>
      <w:r w:rsidR="00A45F82">
        <w:rPr>
          <w:rFonts w:ascii="Times New Roman" w:hAnsi="Times New Roman" w:cs="Times New Roman"/>
          <w:sz w:val="24"/>
          <w:szCs w:val="24"/>
        </w:rPr>
        <w:t xml:space="preserve">.  He concluded by noting </w:t>
      </w:r>
      <w:r w:rsidR="004C2014">
        <w:rPr>
          <w:rFonts w:ascii="Times New Roman" w:hAnsi="Times New Roman" w:cs="Times New Roman"/>
          <w:sz w:val="24"/>
          <w:szCs w:val="24"/>
        </w:rPr>
        <w:t>that he has case law to support his position</w:t>
      </w:r>
      <w:r w:rsidR="00796059">
        <w:rPr>
          <w:rFonts w:ascii="Times New Roman" w:hAnsi="Times New Roman" w:cs="Times New Roman"/>
          <w:sz w:val="24"/>
          <w:szCs w:val="24"/>
        </w:rPr>
        <w:t xml:space="preserve"> that he will provide.  </w:t>
      </w:r>
      <w:r w:rsidR="004C2014">
        <w:rPr>
          <w:rFonts w:ascii="Times New Roman" w:hAnsi="Times New Roman" w:cs="Times New Roman"/>
          <w:sz w:val="24"/>
          <w:szCs w:val="24"/>
        </w:rPr>
        <w:t xml:space="preserve">  </w:t>
      </w:r>
      <w:r w:rsidR="00066CD1">
        <w:rPr>
          <w:rFonts w:ascii="Times New Roman" w:hAnsi="Times New Roman" w:cs="Times New Roman"/>
          <w:sz w:val="24"/>
          <w:szCs w:val="24"/>
        </w:rPr>
        <w:t xml:space="preserve"> </w:t>
      </w:r>
    </w:p>
    <w:p w:rsidR="00A45F82" w:rsidRDefault="00A45F82" w:rsidP="00866CA7">
      <w:pPr>
        <w:spacing w:after="0" w:line="240" w:lineRule="auto"/>
        <w:ind w:right="-180"/>
        <w:rPr>
          <w:rFonts w:ascii="Times New Roman" w:hAnsi="Times New Roman" w:cs="Times New Roman"/>
          <w:sz w:val="24"/>
          <w:szCs w:val="24"/>
        </w:rPr>
      </w:pPr>
    </w:p>
    <w:p w:rsidR="00685252" w:rsidRDefault="00406643"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In response to Mr. Armstrong’s question, Mr. Fahey </w:t>
      </w:r>
      <w:r w:rsidR="007E1147">
        <w:rPr>
          <w:rFonts w:ascii="Times New Roman" w:hAnsi="Times New Roman" w:cs="Times New Roman"/>
          <w:sz w:val="24"/>
          <w:szCs w:val="24"/>
        </w:rPr>
        <w:t xml:space="preserve">explained that no information relative to soil removal or deposits has been done at this point. </w:t>
      </w:r>
    </w:p>
    <w:p w:rsidR="00E90152" w:rsidRDefault="00E90152" w:rsidP="00866CA7">
      <w:pPr>
        <w:spacing w:after="0" w:line="240" w:lineRule="auto"/>
        <w:ind w:right="-180"/>
        <w:rPr>
          <w:rFonts w:ascii="Times New Roman" w:hAnsi="Times New Roman" w:cs="Times New Roman"/>
          <w:sz w:val="24"/>
          <w:szCs w:val="24"/>
        </w:rPr>
      </w:pPr>
    </w:p>
    <w:p w:rsidR="00E90152" w:rsidRDefault="00E90152"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Mr. Ziaks </w:t>
      </w:r>
      <w:r w:rsidR="008D7C44">
        <w:rPr>
          <w:rFonts w:ascii="Times New Roman" w:hAnsi="Times New Roman" w:cs="Times New Roman"/>
          <w:sz w:val="24"/>
          <w:szCs w:val="24"/>
        </w:rPr>
        <w:t xml:space="preserve">explained </w:t>
      </w:r>
      <w:r w:rsidR="006258E6">
        <w:rPr>
          <w:rFonts w:ascii="Times New Roman" w:hAnsi="Times New Roman" w:cs="Times New Roman"/>
          <w:sz w:val="24"/>
          <w:szCs w:val="24"/>
        </w:rPr>
        <w:t>that h</w:t>
      </w:r>
      <w:r w:rsidR="00022C5D">
        <w:rPr>
          <w:rFonts w:ascii="Times New Roman" w:hAnsi="Times New Roman" w:cs="Times New Roman"/>
          <w:sz w:val="24"/>
          <w:szCs w:val="24"/>
        </w:rPr>
        <w:t xml:space="preserve">e can provide only </w:t>
      </w:r>
      <w:r w:rsidR="006258E6">
        <w:rPr>
          <w:rFonts w:ascii="Times New Roman" w:hAnsi="Times New Roman" w:cs="Times New Roman"/>
          <w:sz w:val="24"/>
          <w:szCs w:val="24"/>
        </w:rPr>
        <w:t>estimates relative to soil removal/deposits at the next me</w:t>
      </w:r>
      <w:r w:rsidR="00165C44">
        <w:rPr>
          <w:rFonts w:ascii="Times New Roman" w:hAnsi="Times New Roman" w:cs="Times New Roman"/>
          <w:sz w:val="24"/>
          <w:szCs w:val="24"/>
        </w:rPr>
        <w:t>e</w:t>
      </w:r>
      <w:r w:rsidR="006258E6">
        <w:rPr>
          <w:rFonts w:ascii="Times New Roman" w:hAnsi="Times New Roman" w:cs="Times New Roman"/>
          <w:sz w:val="24"/>
          <w:szCs w:val="24"/>
        </w:rPr>
        <w:t>ting.</w:t>
      </w:r>
    </w:p>
    <w:p w:rsidR="0091756A" w:rsidRDefault="0091756A" w:rsidP="00866CA7">
      <w:pPr>
        <w:spacing w:after="0" w:line="240" w:lineRule="auto"/>
        <w:ind w:right="-180"/>
        <w:rPr>
          <w:rFonts w:ascii="Times New Roman" w:hAnsi="Times New Roman" w:cs="Times New Roman"/>
          <w:sz w:val="24"/>
          <w:szCs w:val="24"/>
        </w:rPr>
      </w:pPr>
    </w:p>
    <w:p w:rsidR="0091756A" w:rsidRDefault="00355FE0"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Mr. Armstrong commented </w:t>
      </w:r>
      <w:r w:rsidR="00426115">
        <w:rPr>
          <w:rFonts w:ascii="Times New Roman" w:hAnsi="Times New Roman" w:cs="Times New Roman"/>
          <w:sz w:val="24"/>
          <w:szCs w:val="24"/>
        </w:rPr>
        <w:t xml:space="preserve">that the Inland Wetlands Commission has rendered a decision that has been appealed by the applicant.  </w:t>
      </w:r>
      <w:r w:rsidR="00617C4E">
        <w:rPr>
          <w:rFonts w:ascii="Times New Roman" w:hAnsi="Times New Roman" w:cs="Times New Roman"/>
          <w:sz w:val="24"/>
          <w:szCs w:val="24"/>
        </w:rPr>
        <w:t xml:space="preserve">He asked for clarification on </w:t>
      </w:r>
      <w:r w:rsidR="00E46802">
        <w:rPr>
          <w:rFonts w:ascii="Times New Roman" w:hAnsi="Times New Roman" w:cs="Times New Roman"/>
          <w:sz w:val="24"/>
          <w:szCs w:val="24"/>
        </w:rPr>
        <w:t>how wetlands is being considered relative to the information submitted to this Commission</w:t>
      </w:r>
      <w:r w:rsidR="00A75395">
        <w:rPr>
          <w:rFonts w:ascii="Times New Roman" w:hAnsi="Times New Roman" w:cs="Times New Roman"/>
          <w:sz w:val="24"/>
          <w:szCs w:val="24"/>
        </w:rPr>
        <w:t>.</w:t>
      </w:r>
    </w:p>
    <w:p w:rsidR="00A75395" w:rsidRDefault="00A75395" w:rsidP="00866CA7">
      <w:pPr>
        <w:spacing w:after="0" w:line="240" w:lineRule="auto"/>
        <w:ind w:right="-180"/>
        <w:rPr>
          <w:rFonts w:ascii="Times New Roman" w:hAnsi="Times New Roman" w:cs="Times New Roman"/>
          <w:sz w:val="24"/>
          <w:szCs w:val="24"/>
        </w:rPr>
      </w:pPr>
    </w:p>
    <w:p w:rsidR="00A75395" w:rsidRDefault="00490FC5"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Mr. Richter </w:t>
      </w:r>
      <w:r w:rsidR="00775F53">
        <w:rPr>
          <w:rFonts w:ascii="Times New Roman" w:hAnsi="Times New Roman" w:cs="Times New Roman"/>
          <w:sz w:val="24"/>
          <w:szCs w:val="24"/>
        </w:rPr>
        <w:t xml:space="preserve">referenced </w:t>
      </w:r>
      <w:r w:rsidR="00803BDE">
        <w:rPr>
          <w:rFonts w:ascii="Times New Roman" w:hAnsi="Times New Roman" w:cs="Times New Roman"/>
          <w:sz w:val="24"/>
          <w:szCs w:val="24"/>
        </w:rPr>
        <w:t xml:space="preserve">his response </w:t>
      </w:r>
      <w:r w:rsidR="00775F53">
        <w:rPr>
          <w:rFonts w:ascii="Times New Roman" w:hAnsi="Times New Roman" w:cs="Times New Roman"/>
          <w:sz w:val="24"/>
          <w:szCs w:val="24"/>
        </w:rPr>
        <w:t xml:space="preserve">given </w:t>
      </w:r>
      <w:r w:rsidR="00803BDE">
        <w:rPr>
          <w:rFonts w:ascii="Times New Roman" w:hAnsi="Times New Roman" w:cs="Times New Roman"/>
          <w:sz w:val="24"/>
          <w:szCs w:val="24"/>
        </w:rPr>
        <w:t xml:space="preserve">during the presentation </w:t>
      </w:r>
      <w:r w:rsidR="00775F53">
        <w:rPr>
          <w:rFonts w:ascii="Times New Roman" w:hAnsi="Times New Roman" w:cs="Times New Roman"/>
          <w:sz w:val="24"/>
          <w:szCs w:val="24"/>
        </w:rPr>
        <w:t xml:space="preserve">and explained that their plans are based on the 2004 Inland Wetlands approval for this parcel.  He </w:t>
      </w:r>
      <w:r w:rsidR="00CF3AFA">
        <w:rPr>
          <w:rFonts w:ascii="Times New Roman" w:hAnsi="Times New Roman" w:cs="Times New Roman"/>
          <w:sz w:val="24"/>
          <w:szCs w:val="24"/>
        </w:rPr>
        <w:t xml:space="preserve">stated that in addition to the wetlands that were defined and approved in 2004, we also mapped additional wetlands on the parcel beyond that approval and this is the basis of our plan.  </w:t>
      </w:r>
      <w:r w:rsidR="00C613D3">
        <w:rPr>
          <w:rFonts w:ascii="Times New Roman" w:hAnsi="Times New Roman" w:cs="Times New Roman"/>
          <w:sz w:val="24"/>
          <w:szCs w:val="24"/>
        </w:rPr>
        <w:t xml:space="preserve">This is not different than what was submitted to the Inland Wetlands Commission.  </w:t>
      </w:r>
    </w:p>
    <w:p w:rsidR="00297E31" w:rsidRDefault="00297E31" w:rsidP="00866CA7">
      <w:pPr>
        <w:spacing w:after="0" w:line="240" w:lineRule="auto"/>
        <w:ind w:right="-180"/>
        <w:rPr>
          <w:rFonts w:ascii="Times New Roman" w:hAnsi="Times New Roman" w:cs="Times New Roman"/>
          <w:sz w:val="24"/>
          <w:szCs w:val="24"/>
        </w:rPr>
      </w:pPr>
    </w:p>
    <w:p w:rsidR="00297E31" w:rsidRDefault="00C31E0C"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Mr. Armstrong commented that no</w:t>
      </w:r>
      <w:r w:rsidR="009A4F1F">
        <w:rPr>
          <w:rFonts w:ascii="Times New Roman" w:hAnsi="Times New Roman" w:cs="Times New Roman"/>
          <w:sz w:val="24"/>
          <w:szCs w:val="24"/>
        </w:rPr>
        <w:t xml:space="preserve"> water samples were taken</w:t>
      </w:r>
      <w:r w:rsidR="003C5523">
        <w:rPr>
          <w:rFonts w:ascii="Times New Roman" w:hAnsi="Times New Roman" w:cs="Times New Roman"/>
          <w:sz w:val="24"/>
          <w:szCs w:val="24"/>
        </w:rPr>
        <w:t>.  T</w:t>
      </w:r>
      <w:r w:rsidR="009A4F1F">
        <w:rPr>
          <w:rFonts w:ascii="Times New Roman" w:hAnsi="Times New Roman" w:cs="Times New Roman"/>
          <w:sz w:val="24"/>
          <w:szCs w:val="24"/>
        </w:rPr>
        <w:t xml:space="preserve">he soil testing that was done and </w:t>
      </w:r>
      <w:r w:rsidR="003C5523">
        <w:rPr>
          <w:rFonts w:ascii="Times New Roman" w:hAnsi="Times New Roman" w:cs="Times New Roman"/>
          <w:sz w:val="24"/>
          <w:szCs w:val="24"/>
        </w:rPr>
        <w:t xml:space="preserve">some of </w:t>
      </w:r>
      <w:r w:rsidR="009A4F1F">
        <w:rPr>
          <w:rFonts w:ascii="Times New Roman" w:hAnsi="Times New Roman" w:cs="Times New Roman"/>
          <w:sz w:val="24"/>
          <w:szCs w:val="24"/>
        </w:rPr>
        <w:t>the chemicals identified as used on the golf course were not analyzed using EPA methods.</w:t>
      </w:r>
    </w:p>
    <w:p w:rsidR="00234DDF" w:rsidRDefault="00234DDF" w:rsidP="00866CA7">
      <w:pPr>
        <w:spacing w:after="0" w:line="240" w:lineRule="auto"/>
        <w:ind w:right="-180"/>
        <w:rPr>
          <w:rFonts w:ascii="Times New Roman" w:hAnsi="Times New Roman" w:cs="Times New Roman"/>
          <w:sz w:val="24"/>
          <w:szCs w:val="24"/>
        </w:rPr>
      </w:pPr>
    </w:p>
    <w:p w:rsidR="00234DDF" w:rsidRDefault="00EA5DAB"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Mitchell Chester explained that groundwater sampling was not within the scope of the investigation but rather residual pesticides from that era of farming </w:t>
      </w:r>
      <w:r w:rsidR="00546C65">
        <w:rPr>
          <w:rFonts w:ascii="Times New Roman" w:hAnsi="Times New Roman" w:cs="Times New Roman"/>
          <w:sz w:val="24"/>
          <w:szCs w:val="24"/>
        </w:rPr>
        <w:t xml:space="preserve">with toxic chemicals </w:t>
      </w:r>
      <w:r>
        <w:rPr>
          <w:rFonts w:ascii="Times New Roman" w:hAnsi="Times New Roman" w:cs="Times New Roman"/>
          <w:sz w:val="24"/>
          <w:szCs w:val="24"/>
        </w:rPr>
        <w:t xml:space="preserve">were </w:t>
      </w:r>
      <w:r w:rsidR="00546C65">
        <w:rPr>
          <w:rFonts w:ascii="Times New Roman" w:hAnsi="Times New Roman" w:cs="Times New Roman"/>
          <w:sz w:val="24"/>
          <w:szCs w:val="24"/>
        </w:rPr>
        <w:t>investigated.  Golf course management products being used right now are fungicides and a sunscreen which do not have any particular mammalian toxicity.</w:t>
      </w:r>
    </w:p>
    <w:p w:rsidR="0013485B" w:rsidRDefault="0013485B" w:rsidP="00866CA7">
      <w:pPr>
        <w:spacing w:after="0" w:line="240" w:lineRule="auto"/>
        <w:ind w:right="-180"/>
        <w:rPr>
          <w:rFonts w:ascii="Times New Roman" w:hAnsi="Times New Roman" w:cs="Times New Roman"/>
          <w:sz w:val="24"/>
          <w:szCs w:val="24"/>
        </w:rPr>
      </w:pPr>
    </w:p>
    <w:p w:rsidR="00C7456A" w:rsidRDefault="00503A2F"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Mr. Armstrong asked that this information be updated in written form. </w:t>
      </w:r>
      <w:r w:rsidR="00AC685A">
        <w:rPr>
          <w:rFonts w:ascii="Times New Roman" w:hAnsi="Times New Roman" w:cs="Times New Roman"/>
          <w:sz w:val="24"/>
          <w:szCs w:val="24"/>
        </w:rPr>
        <w:t xml:space="preserve"> He commented that EDBs are known fumigants used on tobacco and this was not tested.  </w:t>
      </w:r>
    </w:p>
    <w:p w:rsidR="00C7456A" w:rsidRDefault="00C7456A" w:rsidP="00866CA7">
      <w:pPr>
        <w:spacing w:after="0" w:line="240" w:lineRule="auto"/>
        <w:ind w:right="-180"/>
        <w:rPr>
          <w:rFonts w:ascii="Times New Roman" w:hAnsi="Times New Roman" w:cs="Times New Roman"/>
          <w:sz w:val="24"/>
          <w:szCs w:val="24"/>
        </w:rPr>
      </w:pPr>
    </w:p>
    <w:p w:rsidR="0013485B" w:rsidRDefault="009D2565"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Mr. Chester </w:t>
      </w:r>
      <w:r w:rsidR="009523F5">
        <w:rPr>
          <w:rFonts w:ascii="Times New Roman" w:hAnsi="Times New Roman" w:cs="Times New Roman"/>
          <w:sz w:val="24"/>
          <w:szCs w:val="24"/>
        </w:rPr>
        <w:t xml:space="preserve">explained and </w:t>
      </w:r>
      <w:r>
        <w:rPr>
          <w:rFonts w:ascii="Times New Roman" w:hAnsi="Times New Roman" w:cs="Times New Roman"/>
          <w:sz w:val="24"/>
          <w:szCs w:val="24"/>
        </w:rPr>
        <w:t>confirmed that E</w:t>
      </w:r>
      <w:r w:rsidR="00521A09">
        <w:rPr>
          <w:rFonts w:ascii="Times New Roman" w:hAnsi="Times New Roman" w:cs="Times New Roman"/>
          <w:sz w:val="24"/>
          <w:szCs w:val="24"/>
        </w:rPr>
        <w:t>DB</w:t>
      </w:r>
      <w:r>
        <w:rPr>
          <w:rFonts w:ascii="Times New Roman" w:hAnsi="Times New Roman" w:cs="Times New Roman"/>
          <w:sz w:val="24"/>
          <w:szCs w:val="24"/>
        </w:rPr>
        <w:t>s were not included in conversations with the DEEP</w:t>
      </w:r>
      <w:r w:rsidR="009523F5">
        <w:rPr>
          <w:rFonts w:ascii="Times New Roman" w:hAnsi="Times New Roman" w:cs="Times New Roman"/>
          <w:sz w:val="24"/>
          <w:szCs w:val="24"/>
        </w:rPr>
        <w:t xml:space="preserve">; the DEEP </w:t>
      </w:r>
      <w:r>
        <w:rPr>
          <w:rFonts w:ascii="Times New Roman" w:hAnsi="Times New Roman" w:cs="Times New Roman"/>
          <w:sz w:val="24"/>
          <w:szCs w:val="24"/>
        </w:rPr>
        <w:t xml:space="preserve">explained that EDBs </w:t>
      </w:r>
      <w:r w:rsidR="009523F5">
        <w:rPr>
          <w:rFonts w:ascii="Times New Roman" w:hAnsi="Times New Roman" w:cs="Times New Roman"/>
          <w:sz w:val="24"/>
          <w:szCs w:val="24"/>
        </w:rPr>
        <w:t>are</w:t>
      </w:r>
      <w:r>
        <w:rPr>
          <w:rFonts w:ascii="Times New Roman" w:hAnsi="Times New Roman" w:cs="Times New Roman"/>
          <w:sz w:val="24"/>
          <w:szCs w:val="24"/>
        </w:rPr>
        <w:t xml:space="preserve"> a soil fumigant that is typically associated with food and vegetable crops n</w:t>
      </w:r>
      <w:r w:rsidR="009523F5">
        <w:rPr>
          <w:rFonts w:ascii="Times New Roman" w:hAnsi="Times New Roman" w:cs="Times New Roman"/>
          <w:sz w:val="24"/>
          <w:szCs w:val="24"/>
        </w:rPr>
        <w:t>o</w:t>
      </w:r>
      <w:r>
        <w:rPr>
          <w:rFonts w:ascii="Times New Roman" w:hAnsi="Times New Roman" w:cs="Times New Roman"/>
          <w:sz w:val="24"/>
          <w:szCs w:val="24"/>
        </w:rPr>
        <w:t>t so much tobacco.</w:t>
      </w:r>
      <w:r w:rsidR="004426A1">
        <w:rPr>
          <w:rFonts w:ascii="Times New Roman" w:hAnsi="Times New Roman" w:cs="Times New Roman"/>
          <w:sz w:val="24"/>
          <w:szCs w:val="24"/>
        </w:rPr>
        <w:t xml:space="preserve">  </w:t>
      </w:r>
      <w:r w:rsidR="00AC685A">
        <w:rPr>
          <w:rFonts w:ascii="Times New Roman" w:hAnsi="Times New Roman" w:cs="Times New Roman"/>
          <w:sz w:val="24"/>
          <w:szCs w:val="24"/>
        </w:rPr>
        <w:t xml:space="preserve">  </w:t>
      </w:r>
    </w:p>
    <w:p w:rsidR="009523F5" w:rsidRDefault="009523F5" w:rsidP="00866CA7">
      <w:pPr>
        <w:spacing w:after="0" w:line="240" w:lineRule="auto"/>
        <w:ind w:right="-180"/>
        <w:rPr>
          <w:rFonts w:ascii="Times New Roman" w:hAnsi="Times New Roman" w:cs="Times New Roman"/>
          <w:sz w:val="24"/>
          <w:szCs w:val="24"/>
        </w:rPr>
      </w:pPr>
    </w:p>
    <w:p w:rsidR="009523F5" w:rsidRDefault="009523F5"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The hearing was opened for public comment.</w:t>
      </w:r>
    </w:p>
    <w:p w:rsidR="009523F5" w:rsidRDefault="009523F5" w:rsidP="00866CA7">
      <w:pPr>
        <w:spacing w:after="0" w:line="240" w:lineRule="auto"/>
        <w:ind w:right="-180"/>
        <w:rPr>
          <w:rFonts w:ascii="Times New Roman" w:hAnsi="Times New Roman" w:cs="Times New Roman"/>
          <w:sz w:val="24"/>
          <w:szCs w:val="24"/>
        </w:rPr>
      </w:pPr>
    </w:p>
    <w:p w:rsidR="00434AEA" w:rsidRDefault="00562A36"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Robin Baran</w:t>
      </w:r>
      <w:r w:rsidR="004F1BBF">
        <w:rPr>
          <w:rFonts w:ascii="Times New Roman" w:hAnsi="Times New Roman" w:cs="Times New Roman"/>
          <w:sz w:val="24"/>
          <w:szCs w:val="24"/>
        </w:rPr>
        <w:t xml:space="preserve"> read aloud a statement noting that she is a </w:t>
      </w:r>
      <w:r w:rsidR="004D566F">
        <w:rPr>
          <w:rFonts w:ascii="Times New Roman" w:hAnsi="Times New Roman" w:cs="Times New Roman"/>
          <w:sz w:val="24"/>
          <w:szCs w:val="24"/>
        </w:rPr>
        <w:t xml:space="preserve">resident of </w:t>
      </w:r>
      <w:r w:rsidR="00996A15">
        <w:rPr>
          <w:rFonts w:ascii="Times New Roman" w:hAnsi="Times New Roman" w:cs="Times New Roman"/>
          <w:sz w:val="24"/>
          <w:szCs w:val="24"/>
        </w:rPr>
        <w:t xml:space="preserve">182 </w:t>
      </w:r>
      <w:r w:rsidR="004B17E3">
        <w:rPr>
          <w:rFonts w:ascii="Times New Roman" w:hAnsi="Times New Roman" w:cs="Times New Roman"/>
          <w:sz w:val="24"/>
          <w:szCs w:val="24"/>
        </w:rPr>
        <w:t>Woodford Hills</w:t>
      </w:r>
      <w:r w:rsidR="004D566F">
        <w:rPr>
          <w:rFonts w:ascii="Times New Roman" w:hAnsi="Times New Roman" w:cs="Times New Roman"/>
          <w:sz w:val="24"/>
          <w:szCs w:val="24"/>
        </w:rPr>
        <w:t xml:space="preserve"> and </w:t>
      </w:r>
      <w:r w:rsidR="004F1BBF">
        <w:rPr>
          <w:rFonts w:ascii="Times New Roman" w:hAnsi="Times New Roman" w:cs="Times New Roman"/>
          <w:sz w:val="24"/>
          <w:szCs w:val="24"/>
        </w:rPr>
        <w:t xml:space="preserve">also </w:t>
      </w:r>
      <w:r w:rsidR="004D566F">
        <w:rPr>
          <w:rFonts w:ascii="Times New Roman" w:hAnsi="Times New Roman" w:cs="Times New Roman"/>
          <w:sz w:val="24"/>
          <w:szCs w:val="24"/>
        </w:rPr>
        <w:t>own</w:t>
      </w:r>
      <w:r w:rsidR="004F1BBF">
        <w:rPr>
          <w:rFonts w:ascii="Times New Roman" w:hAnsi="Times New Roman" w:cs="Times New Roman"/>
          <w:sz w:val="24"/>
          <w:szCs w:val="24"/>
        </w:rPr>
        <w:t xml:space="preserve">s </w:t>
      </w:r>
      <w:r w:rsidR="004D566F">
        <w:rPr>
          <w:rFonts w:ascii="Times New Roman" w:hAnsi="Times New Roman" w:cs="Times New Roman"/>
          <w:sz w:val="24"/>
          <w:szCs w:val="24"/>
        </w:rPr>
        <w:t>17 Woodford Hills</w:t>
      </w:r>
      <w:r w:rsidR="004B17E3">
        <w:rPr>
          <w:rFonts w:ascii="Times New Roman" w:hAnsi="Times New Roman" w:cs="Times New Roman"/>
          <w:sz w:val="24"/>
          <w:szCs w:val="24"/>
        </w:rPr>
        <w:t xml:space="preserve">, </w:t>
      </w:r>
      <w:r w:rsidR="004F1BBF">
        <w:rPr>
          <w:rFonts w:ascii="Times New Roman" w:hAnsi="Times New Roman" w:cs="Times New Roman"/>
          <w:sz w:val="24"/>
          <w:szCs w:val="24"/>
        </w:rPr>
        <w:t xml:space="preserve">making her </w:t>
      </w:r>
      <w:r w:rsidR="00932D5A">
        <w:rPr>
          <w:rFonts w:ascii="Times New Roman" w:hAnsi="Times New Roman" w:cs="Times New Roman"/>
          <w:sz w:val="24"/>
          <w:szCs w:val="24"/>
        </w:rPr>
        <w:t>a 500-foot abutter to the</w:t>
      </w:r>
      <w:r w:rsidR="007C03F6">
        <w:rPr>
          <w:rFonts w:ascii="Times New Roman" w:hAnsi="Times New Roman" w:cs="Times New Roman"/>
          <w:sz w:val="24"/>
          <w:szCs w:val="24"/>
        </w:rPr>
        <w:t xml:space="preserve"> Blue Fox </w:t>
      </w:r>
      <w:r w:rsidR="00932D5A">
        <w:rPr>
          <w:rFonts w:ascii="Times New Roman" w:hAnsi="Times New Roman" w:cs="Times New Roman"/>
          <w:sz w:val="24"/>
          <w:szCs w:val="24"/>
        </w:rPr>
        <w:t xml:space="preserve">golf course. </w:t>
      </w:r>
      <w:r w:rsidR="00B87DEB">
        <w:rPr>
          <w:rFonts w:ascii="Times New Roman" w:hAnsi="Times New Roman" w:cs="Times New Roman"/>
          <w:sz w:val="24"/>
          <w:szCs w:val="24"/>
        </w:rPr>
        <w:t xml:space="preserve">  </w:t>
      </w:r>
      <w:r w:rsidR="00FD78EC">
        <w:rPr>
          <w:rFonts w:ascii="Times New Roman" w:hAnsi="Times New Roman" w:cs="Times New Roman"/>
          <w:sz w:val="24"/>
          <w:szCs w:val="24"/>
        </w:rPr>
        <w:t>She</w:t>
      </w:r>
      <w:r w:rsidR="00A41075">
        <w:rPr>
          <w:rFonts w:ascii="Times New Roman" w:hAnsi="Times New Roman" w:cs="Times New Roman"/>
          <w:sz w:val="24"/>
          <w:szCs w:val="24"/>
        </w:rPr>
        <w:t xml:space="preserve"> reminded the Commission that the subject golf course is </w:t>
      </w:r>
      <w:r w:rsidR="00FD78EC">
        <w:rPr>
          <w:rFonts w:ascii="Times New Roman" w:hAnsi="Times New Roman" w:cs="Times New Roman"/>
          <w:sz w:val="24"/>
          <w:szCs w:val="24"/>
        </w:rPr>
        <w:t xml:space="preserve">referenced </w:t>
      </w:r>
      <w:r w:rsidR="00A41075">
        <w:rPr>
          <w:rFonts w:ascii="Times New Roman" w:hAnsi="Times New Roman" w:cs="Times New Roman"/>
          <w:sz w:val="24"/>
          <w:szCs w:val="24"/>
        </w:rPr>
        <w:t xml:space="preserve">in </w:t>
      </w:r>
      <w:r w:rsidR="00FD78EC">
        <w:rPr>
          <w:rFonts w:ascii="Times New Roman" w:hAnsi="Times New Roman" w:cs="Times New Roman"/>
          <w:sz w:val="24"/>
          <w:szCs w:val="24"/>
        </w:rPr>
        <w:t>past POCD</w:t>
      </w:r>
      <w:r w:rsidR="00A41075">
        <w:rPr>
          <w:rFonts w:ascii="Times New Roman" w:hAnsi="Times New Roman" w:cs="Times New Roman"/>
          <w:sz w:val="24"/>
          <w:szCs w:val="24"/>
        </w:rPr>
        <w:t xml:space="preserve">s </w:t>
      </w:r>
      <w:r w:rsidR="00D752DA">
        <w:rPr>
          <w:rFonts w:ascii="Times New Roman" w:hAnsi="Times New Roman" w:cs="Times New Roman"/>
          <w:sz w:val="24"/>
          <w:szCs w:val="24"/>
        </w:rPr>
        <w:t xml:space="preserve">(1968, 1979, 1991, 2006, and 2016) </w:t>
      </w:r>
      <w:r w:rsidR="00A41075">
        <w:rPr>
          <w:rFonts w:ascii="Times New Roman" w:hAnsi="Times New Roman" w:cs="Times New Roman"/>
          <w:sz w:val="24"/>
          <w:szCs w:val="24"/>
        </w:rPr>
        <w:t>along with other d</w:t>
      </w:r>
      <w:r w:rsidR="009555E0">
        <w:rPr>
          <w:rFonts w:ascii="Times New Roman" w:hAnsi="Times New Roman" w:cs="Times New Roman"/>
          <w:sz w:val="24"/>
          <w:szCs w:val="24"/>
        </w:rPr>
        <w:t xml:space="preserve">ocuments filed at the Town Hall and referenced passages from </w:t>
      </w:r>
      <w:r w:rsidR="00EB470A">
        <w:rPr>
          <w:rFonts w:ascii="Times New Roman" w:hAnsi="Times New Roman" w:cs="Times New Roman"/>
          <w:sz w:val="24"/>
          <w:szCs w:val="24"/>
        </w:rPr>
        <w:t xml:space="preserve">each </w:t>
      </w:r>
      <w:r w:rsidR="00A34F26">
        <w:rPr>
          <w:rFonts w:ascii="Times New Roman" w:hAnsi="Times New Roman" w:cs="Times New Roman"/>
          <w:sz w:val="24"/>
          <w:szCs w:val="24"/>
        </w:rPr>
        <w:t xml:space="preserve">aforementioned </w:t>
      </w:r>
      <w:r w:rsidR="000F6B54">
        <w:rPr>
          <w:rFonts w:ascii="Times New Roman" w:hAnsi="Times New Roman" w:cs="Times New Roman"/>
          <w:sz w:val="24"/>
          <w:szCs w:val="24"/>
        </w:rPr>
        <w:t>POCD</w:t>
      </w:r>
      <w:r w:rsidR="000279C0">
        <w:rPr>
          <w:rFonts w:ascii="Times New Roman" w:hAnsi="Times New Roman" w:cs="Times New Roman"/>
          <w:sz w:val="24"/>
          <w:szCs w:val="24"/>
        </w:rPr>
        <w:t xml:space="preserve"> noting that the site has been identified as flood</w:t>
      </w:r>
      <w:r w:rsidR="00CF7126">
        <w:rPr>
          <w:rFonts w:ascii="Times New Roman" w:hAnsi="Times New Roman" w:cs="Times New Roman"/>
          <w:sz w:val="24"/>
          <w:szCs w:val="24"/>
        </w:rPr>
        <w:t xml:space="preserve"> </w:t>
      </w:r>
      <w:r w:rsidR="007977FC">
        <w:rPr>
          <w:rFonts w:ascii="Times New Roman" w:hAnsi="Times New Roman" w:cs="Times New Roman"/>
          <w:sz w:val="24"/>
          <w:szCs w:val="24"/>
        </w:rPr>
        <w:t>land</w:t>
      </w:r>
      <w:r w:rsidR="00CF7126">
        <w:rPr>
          <w:rFonts w:ascii="Times New Roman" w:hAnsi="Times New Roman" w:cs="Times New Roman"/>
          <w:sz w:val="24"/>
          <w:szCs w:val="24"/>
        </w:rPr>
        <w:t>, floodplain,</w:t>
      </w:r>
      <w:r w:rsidR="000E3FB6">
        <w:rPr>
          <w:rFonts w:ascii="Times New Roman" w:hAnsi="Times New Roman" w:cs="Times New Roman"/>
          <w:sz w:val="24"/>
          <w:szCs w:val="24"/>
        </w:rPr>
        <w:t xml:space="preserve"> </w:t>
      </w:r>
      <w:r w:rsidR="00A92BF0">
        <w:rPr>
          <w:rFonts w:ascii="Times New Roman" w:hAnsi="Times New Roman" w:cs="Times New Roman"/>
          <w:sz w:val="24"/>
          <w:szCs w:val="24"/>
        </w:rPr>
        <w:t xml:space="preserve">flood prone area, </w:t>
      </w:r>
      <w:r w:rsidR="000E3FB6">
        <w:rPr>
          <w:rFonts w:ascii="Times New Roman" w:hAnsi="Times New Roman" w:cs="Times New Roman"/>
          <w:sz w:val="24"/>
          <w:szCs w:val="24"/>
        </w:rPr>
        <w:t xml:space="preserve">wetlands, </w:t>
      </w:r>
      <w:r w:rsidR="000279C0">
        <w:rPr>
          <w:rFonts w:ascii="Times New Roman" w:hAnsi="Times New Roman" w:cs="Times New Roman"/>
          <w:sz w:val="24"/>
          <w:szCs w:val="24"/>
        </w:rPr>
        <w:t>poor soils</w:t>
      </w:r>
      <w:r w:rsidR="000E3FB6">
        <w:rPr>
          <w:rFonts w:ascii="Times New Roman" w:hAnsi="Times New Roman" w:cs="Times New Roman"/>
          <w:sz w:val="24"/>
          <w:szCs w:val="24"/>
        </w:rPr>
        <w:t xml:space="preserve">, and difficult to develop.  </w:t>
      </w:r>
      <w:r w:rsidR="00223A7D">
        <w:rPr>
          <w:rFonts w:ascii="Times New Roman" w:hAnsi="Times New Roman" w:cs="Times New Roman"/>
          <w:sz w:val="24"/>
          <w:szCs w:val="24"/>
        </w:rPr>
        <w:t xml:space="preserve"> </w:t>
      </w:r>
      <w:r w:rsidR="00D26C1F">
        <w:rPr>
          <w:rFonts w:ascii="Times New Roman" w:hAnsi="Times New Roman" w:cs="Times New Roman"/>
          <w:sz w:val="24"/>
          <w:szCs w:val="24"/>
        </w:rPr>
        <w:t xml:space="preserve">Avon is a desirable place to live due to the implementation of land use policies found in the POCDs. </w:t>
      </w:r>
      <w:r w:rsidR="00B408C0">
        <w:rPr>
          <w:rFonts w:ascii="Times New Roman" w:hAnsi="Times New Roman" w:cs="Times New Roman"/>
          <w:sz w:val="24"/>
          <w:szCs w:val="24"/>
        </w:rPr>
        <w:t xml:space="preserve"> </w:t>
      </w:r>
      <w:r w:rsidR="00884745">
        <w:rPr>
          <w:rFonts w:ascii="Times New Roman" w:hAnsi="Times New Roman" w:cs="Times New Roman"/>
          <w:sz w:val="24"/>
          <w:szCs w:val="24"/>
        </w:rPr>
        <w:t>The Land Use Study for Nod Road (1992) notes that the subject site is impacted by floodplain</w:t>
      </w:r>
      <w:r w:rsidR="00096DEC">
        <w:rPr>
          <w:rFonts w:ascii="Times New Roman" w:hAnsi="Times New Roman" w:cs="Times New Roman"/>
          <w:sz w:val="24"/>
          <w:szCs w:val="24"/>
        </w:rPr>
        <w:t xml:space="preserve">, </w:t>
      </w:r>
      <w:r w:rsidR="00165998">
        <w:rPr>
          <w:rFonts w:ascii="Times New Roman" w:hAnsi="Times New Roman" w:cs="Times New Roman"/>
          <w:sz w:val="24"/>
          <w:szCs w:val="24"/>
        </w:rPr>
        <w:t xml:space="preserve">slopes and wetlands, </w:t>
      </w:r>
      <w:r w:rsidR="00096DEC">
        <w:rPr>
          <w:rFonts w:ascii="Times New Roman" w:hAnsi="Times New Roman" w:cs="Times New Roman"/>
          <w:sz w:val="24"/>
          <w:szCs w:val="24"/>
        </w:rPr>
        <w:t xml:space="preserve">the Hunters Run development and heavy traffic volumes on Route 44.   </w:t>
      </w:r>
      <w:r w:rsidR="00A40051">
        <w:rPr>
          <w:rFonts w:ascii="Times New Roman" w:hAnsi="Times New Roman" w:cs="Times New Roman"/>
          <w:sz w:val="24"/>
          <w:szCs w:val="24"/>
        </w:rPr>
        <w:t xml:space="preserve">The </w:t>
      </w:r>
      <w:r w:rsidR="00631EDC">
        <w:rPr>
          <w:rFonts w:ascii="Times New Roman" w:hAnsi="Times New Roman" w:cs="Times New Roman"/>
          <w:sz w:val="24"/>
          <w:szCs w:val="24"/>
        </w:rPr>
        <w:t>most important issue for Avon residents is managing development and preserving open space (2015 Great Blue Study)</w:t>
      </w:r>
      <w:r w:rsidR="00A40051">
        <w:rPr>
          <w:rFonts w:ascii="Times New Roman" w:hAnsi="Times New Roman" w:cs="Times New Roman"/>
          <w:sz w:val="24"/>
          <w:szCs w:val="24"/>
        </w:rPr>
        <w:t>.</w:t>
      </w:r>
      <w:r w:rsidR="004938C5">
        <w:rPr>
          <w:rFonts w:ascii="Times New Roman" w:hAnsi="Times New Roman" w:cs="Times New Roman"/>
          <w:sz w:val="24"/>
          <w:szCs w:val="24"/>
        </w:rPr>
        <w:t xml:space="preserve">  </w:t>
      </w:r>
      <w:r w:rsidR="00A326A2">
        <w:rPr>
          <w:rFonts w:ascii="Times New Roman" w:hAnsi="Times New Roman" w:cs="Times New Roman"/>
          <w:sz w:val="24"/>
          <w:szCs w:val="24"/>
        </w:rPr>
        <w:t xml:space="preserve"> The Commission is charged with upholding the purposes of the Zoning Regulations (Sections I, X</w:t>
      </w:r>
      <w:r w:rsidR="00CB28CA">
        <w:rPr>
          <w:rFonts w:ascii="Times New Roman" w:hAnsi="Times New Roman" w:cs="Times New Roman"/>
          <w:sz w:val="24"/>
          <w:szCs w:val="24"/>
        </w:rPr>
        <w:t>)</w:t>
      </w:r>
      <w:r w:rsidR="002547E5">
        <w:rPr>
          <w:rFonts w:ascii="Times New Roman" w:hAnsi="Times New Roman" w:cs="Times New Roman"/>
          <w:sz w:val="24"/>
          <w:szCs w:val="24"/>
        </w:rPr>
        <w:t xml:space="preserve"> to ensure that public health safety, and welfare will not be adversely </w:t>
      </w:r>
      <w:r w:rsidR="00C02919">
        <w:rPr>
          <w:rFonts w:ascii="Times New Roman" w:hAnsi="Times New Roman" w:cs="Times New Roman"/>
          <w:sz w:val="24"/>
          <w:szCs w:val="24"/>
        </w:rPr>
        <w:t xml:space="preserve">impacted. </w:t>
      </w:r>
      <w:r w:rsidR="008064CB">
        <w:rPr>
          <w:rFonts w:ascii="Times New Roman" w:hAnsi="Times New Roman" w:cs="Times New Roman"/>
          <w:sz w:val="24"/>
          <w:szCs w:val="24"/>
        </w:rPr>
        <w:t xml:space="preserve"> No residential housing has been permitted on this site for the past 63 years</w:t>
      </w:r>
      <w:r w:rsidR="00C43940">
        <w:rPr>
          <w:rFonts w:ascii="Times New Roman" w:hAnsi="Times New Roman" w:cs="Times New Roman"/>
          <w:sz w:val="24"/>
          <w:szCs w:val="24"/>
        </w:rPr>
        <w:t xml:space="preserve"> so why allow a zone change now</w:t>
      </w:r>
      <w:r w:rsidR="0019114A">
        <w:rPr>
          <w:rFonts w:ascii="Times New Roman" w:hAnsi="Times New Roman" w:cs="Times New Roman"/>
          <w:sz w:val="24"/>
          <w:szCs w:val="24"/>
        </w:rPr>
        <w:t>; climate change is a real concern</w:t>
      </w:r>
      <w:r w:rsidR="008064CB">
        <w:rPr>
          <w:rFonts w:ascii="Times New Roman" w:hAnsi="Times New Roman" w:cs="Times New Roman"/>
          <w:sz w:val="24"/>
          <w:szCs w:val="24"/>
        </w:rPr>
        <w:t xml:space="preserve"> </w:t>
      </w:r>
      <w:r w:rsidR="0019114A">
        <w:rPr>
          <w:rFonts w:ascii="Times New Roman" w:hAnsi="Times New Roman" w:cs="Times New Roman"/>
          <w:sz w:val="24"/>
          <w:szCs w:val="24"/>
        </w:rPr>
        <w:t xml:space="preserve">(flooding).  </w:t>
      </w:r>
      <w:r w:rsidR="00581B8D">
        <w:rPr>
          <w:rFonts w:ascii="Times New Roman" w:hAnsi="Times New Roman" w:cs="Times New Roman"/>
          <w:sz w:val="24"/>
          <w:szCs w:val="24"/>
        </w:rPr>
        <w:t>She submitted a list of 2,100 signatures opposing the zone change</w:t>
      </w:r>
      <w:r w:rsidR="000B4F78">
        <w:rPr>
          <w:rFonts w:ascii="Times New Roman" w:hAnsi="Times New Roman" w:cs="Times New Roman"/>
          <w:sz w:val="24"/>
          <w:szCs w:val="24"/>
        </w:rPr>
        <w:t xml:space="preserve"> and </w:t>
      </w:r>
      <w:r w:rsidR="00F0263F">
        <w:rPr>
          <w:rFonts w:ascii="Times New Roman" w:hAnsi="Times New Roman" w:cs="Times New Roman"/>
          <w:sz w:val="24"/>
          <w:szCs w:val="24"/>
        </w:rPr>
        <w:t xml:space="preserve">requesting that </w:t>
      </w:r>
      <w:r w:rsidR="000B4F78">
        <w:rPr>
          <w:rFonts w:ascii="Times New Roman" w:hAnsi="Times New Roman" w:cs="Times New Roman"/>
          <w:sz w:val="24"/>
          <w:szCs w:val="24"/>
        </w:rPr>
        <w:t xml:space="preserve">the site </w:t>
      </w:r>
      <w:r w:rsidR="00F0263F">
        <w:rPr>
          <w:rFonts w:ascii="Times New Roman" w:hAnsi="Times New Roman" w:cs="Times New Roman"/>
          <w:sz w:val="24"/>
          <w:szCs w:val="24"/>
        </w:rPr>
        <w:t xml:space="preserve">remain </w:t>
      </w:r>
      <w:r w:rsidR="000B4F78">
        <w:rPr>
          <w:rFonts w:ascii="Times New Roman" w:hAnsi="Times New Roman" w:cs="Times New Roman"/>
          <w:sz w:val="24"/>
          <w:szCs w:val="24"/>
        </w:rPr>
        <w:t>zoned agricultural</w:t>
      </w:r>
      <w:r w:rsidR="00F0263F">
        <w:rPr>
          <w:rFonts w:ascii="Times New Roman" w:hAnsi="Times New Roman" w:cs="Times New Roman"/>
          <w:sz w:val="24"/>
          <w:szCs w:val="24"/>
        </w:rPr>
        <w:t>; development is irreversible</w:t>
      </w:r>
      <w:r w:rsidR="000B4F78">
        <w:rPr>
          <w:rFonts w:ascii="Times New Roman" w:hAnsi="Times New Roman" w:cs="Times New Roman"/>
          <w:sz w:val="24"/>
          <w:szCs w:val="24"/>
        </w:rPr>
        <w:t xml:space="preserve">. </w:t>
      </w:r>
      <w:r w:rsidR="002547E5">
        <w:rPr>
          <w:rFonts w:ascii="Times New Roman" w:hAnsi="Times New Roman" w:cs="Times New Roman"/>
          <w:sz w:val="24"/>
          <w:szCs w:val="24"/>
        </w:rPr>
        <w:t xml:space="preserve"> </w:t>
      </w:r>
      <w:r w:rsidR="00F0263F">
        <w:rPr>
          <w:rFonts w:ascii="Times New Roman" w:hAnsi="Times New Roman" w:cs="Times New Roman"/>
          <w:sz w:val="24"/>
          <w:szCs w:val="24"/>
        </w:rPr>
        <w:t xml:space="preserve">She concluded by noting she is against the zone change and asked for unanimous denial.  </w:t>
      </w:r>
      <w:r w:rsidR="00DE1A30">
        <w:rPr>
          <w:rFonts w:ascii="Times New Roman" w:hAnsi="Times New Roman" w:cs="Times New Roman"/>
          <w:sz w:val="24"/>
          <w:szCs w:val="24"/>
        </w:rPr>
        <w:t>For complete details of her statement</w:t>
      </w:r>
      <w:r w:rsidR="005E6BC6">
        <w:rPr>
          <w:rFonts w:ascii="Times New Roman" w:hAnsi="Times New Roman" w:cs="Times New Roman"/>
          <w:sz w:val="24"/>
          <w:szCs w:val="24"/>
        </w:rPr>
        <w:t xml:space="preserve">, </w:t>
      </w:r>
      <w:r w:rsidR="00DE1A30">
        <w:rPr>
          <w:rFonts w:ascii="Times New Roman" w:hAnsi="Times New Roman" w:cs="Times New Roman"/>
          <w:sz w:val="24"/>
          <w:szCs w:val="24"/>
        </w:rPr>
        <w:t xml:space="preserve">please see a </w:t>
      </w:r>
      <w:r w:rsidR="00F0263F">
        <w:rPr>
          <w:rFonts w:ascii="Times New Roman" w:hAnsi="Times New Roman" w:cs="Times New Roman"/>
          <w:sz w:val="24"/>
          <w:szCs w:val="24"/>
        </w:rPr>
        <w:t xml:space="preserve">record </w:t>
      </w:r>
      <w:r w:rsidR="00DE1A30">
        <w:rPr>
          <w:rFonts w:ascii="Times New Roman" w:hAnsi="Times New Roman" w:cs="Times New Roman"/>
          <w:sz w:val="24"/>
          <w:szCs w:val="24"/>
        </w:rPr>
        <w:t>hard copy on file with the Planning Department</w:t>
      </w:r>
      <w:r w:rsidR="006D50E8">
        <w:rPr>
          <w:rFonts w:ascii="Times New Roman" w:hAnsi="Times New Roman" w:cs="Times New Roman"/>
          <w:sz w:val="24"/>
          <w:szCs w:val="24"/>
        </w:rPr>
        <w:t xml:space="preserve"> for App #4895.</w:t>
      </w:r>
      <w:r w:rsidR="00DE1A30">
        <w:rPr>
          <w:rFonts w:ascii="Times New Roman" w:hAnsi="Times New Roman" w:cs="Times New Roman"/>
          <w:sz w:val="24"/>
          <w:szCs w:val="24"/>
        </w:rPr>
        <w:t xml:space="preserve"> </w:t>
      </w:r>
    </w:p>
    <w:p w:rsidR="00434AEA" w:rsidRDefault="00434AEA" w:rsidP="00866CA7">
      <w:pPr>
        <w:spacing w:after="0" w:line="240" w:lineRule="auto"/>
        <w:ind w:right="-180"/>
        <w:rPr>
          <w:rFonts w:ascii="Times New Roman" w:hAnsi="Times New Roman" w:cs="Times New Roman"/>
          <w:sz w:val="24"/>
          <w:szCs w:val="24"/>
        </w:rPr>
      </w:pPr>
    </w:p>
    <w:p w:rsidR="00246BEB" w:rsidRDefault="001E3A00"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Dick Shechtman, Hunter</w:t>
      </w:r>
      <w:r w:rsidR="00DB2246">
        <w:rPr>
          <w:rFonts w:ascii="Times New Roman" w:hAnsi="Times New Roman" w:cs="Times New Roman"/>
          <w:sz w:val="24"/>
          <w:szCs w:val="24"/>
        </w:rPr>
        <w:t>s R</w:t>
      </w:r>
      <w:r w:rsidR="009927EC">
        <w:rPr>
          <w:rFonts w:ascii="Times New Roman" w:hAnsi="Times New Roman" w:cs="Times New Roman"/>
          <w:sz w:val="24"/>
          <w:szCs w:val="24"/>
        </w:rPr>
        <w:t xml:space="preserve">un resident for 23 years, commented that he is in favor of the application </w:t>
      </w:r>
      <w:r w:rsidR="00D67E29">
        <w:rPr>
          <w:rFonts w:ascii="Times New Roman" w:hAnsi="Times New Roman" w:cs="Times New Roman"/>
          <w:sz w:val="24"/>
          <w:szCs w:val="24"/>
        </w:rPr>
        <w:t xml:space="preserve">noting that </w:t>
      </w:r>
      <w:r w:rsidR="00AC4294">
        <w:rPr>
          <w:rFonts w:ascii="Times New Roman" w:hAnsi="Times New Roman" w:cs="Times New Roman"/>
          <w:sz w:val="24"/>
          <w:szCs w:val="24"/>
        </w:rPr>
        <w:t xml:space="preserve">he can remember the groundbreaking for First National Stores (now Big Y) in the late 1960s; it was the first </w:t>
      </w:r>
      <w:r w:rsidR="009D66B2">
        <w:rPr>
          <w:rFonts w:ascii="Times New Roman" w:hAnsi="Times New Roman" w:cs="Times New Roman"/>
          <w:sz w:val="24"/>
          <w:szCs w:val="24"/>
        </w:rPr>
        <w:t>mall center in Avon.</w:t>
      </w:r>
      <w:r w:rsidR="002C5AA8">
        <w:rPr>
          <w:rFonts w:ascii="Times New Roman" w:hAnsi="Times New Roman" w:cs="Times New Roman"/>
          <w:sz w:val="24"/>
          <w:szCs w:val="24"/>
        </w:rPr>
        <w:t xml:space="preserve">  </w:t>
      </w:r>
      <w:r w:rsidR="00B35E4D">
        <w:rPr>
          <w:rFonts w:ascii="Times New Roman" w:hAnsi="Times New Roman" w:cs="Times New Roman"/>
          <w:sz w:val="24"/>
          <w:szCs w:val="24"/>
        </w:rPr>
        <w:t xml:space="preserve">He noted that he used to have lunch at the diner at the intersection of West Avon Road and Country Club Road.  </w:t>
      </w:r>
      <w:r w:rsidR="00BB05AC">
        <w:rPr>
          <w:rFonts w:ascii="Times New Roman" w:hAnsi="Times New Roman" w:cs="Times New Roman"/>
          <w:sz w:val="24"/>
          <w:szCs w:val="24"/>
        </w:rPr>
        <w:t>Avon has changed since then</w:t>
      </w:r>
      <w:r w:rsidR="004B6572">
        <w:rPr>
          <w:rFonts w:ascii="Times New Roman" w:hAnsi="Times New Roman" w:cs="Times New Roman"/>
          <w:sz w:val="24"/>
          <w:szCs w:val="24"/>
        </w:rPr>
        <w:t>; there is constant change throughout any community and that is a given.  We cannot deny that change will happen</w:t>
      </w:r>
      <w:r w:rsidR="002B4F4F">
        <w:rPr>
          <w:rFonts w:ascii="Times New Roman" w:hAnsi="Times New Roman" w:cs="Times New Roman"/>
          <w:sz w:val="24"/>
          <w:szCs w:val="24"/>
        </w:rPr>
        <w:t xml:space="preserve"> as it is human nature; and change also applies to the </w:t>
      </w:r>
      <w:r w:rsidR="004B6572">
        <w:rPr>
          <w:rFonts w:ascii="Times New Roman" w:hAnsi="Times New Roman" w:cs="Times New Roman"/>
          <w:sz w:val="24"/>
          <w:szCs w:val="24"/>
        </w:rPr>
        <w:t>environment</w:t>
      </w:r>
      <w:r w:rsidR="002B4F4F">
        <w:rPr>
          <w:rFonts w:ascii="Times New Roman" w:hAnsi="Times New Roman" w:cs="Times New Roman"/>
          <w:sz w:val="24"/>
          <w:szCs w:val="24"/>
        </w:rPr>
        <w:t xml:space="preserve">. </w:t>
      </w:r>
      <w:r w:rsidR="004B6572">
        <w:rPr>
          <w:rFonts w:ascii="Times New Roman" w:hAnsi="Times New Roman" w:cs="Times New Roman"/>
          <w:sz w:val="24"/>
          <w:szCs w:val="24"/>
        </w:rPr>
        <w:t xml:space="preserve"> </w:t>
      </w:r>
      <w:r w:rsidR="00283F9B">
        <w:rPr>
          <w:rFonts w:ascii="Times New Roman" w:hAnsi="Times New Roman" w:cs="Times New Roman"/>
          <w:sz w:val="24"/>
          <w:szCs w:val="24"/>
        </w:rPr>
        <w:t xml:space="preserve"> He noted the medical office complex that </w:t>
      </w:r>
      <w:r w:rsidR="00F56CF4">
        <w:rPr>
          <w:rFonts w:ascii="Times New Roman" w:hAnsi="Times New Roman" w:cs="Times New Roman"/>
          <w:sz w:val="24"/>
          <w:szCs w:val="24"/>
        </w:rPr>
        <w:t xml:space="preserve">was built and </w:t>
      </w:r>
      <w:r w:rsidR="00283F9B">
        <w:rPr>
          <w:rFonts w:ascii="Times New Roman" w:hAnsi="Times New Roman" w:cs="Times New Roman"/>
          <w:sz w:val="24"/>
          <w:szCs w:val="24"/>
        </w:rPr>
        <w:t>now exists across the street from Hunter</w:t>
      </w:r>
      <w:r w:rsidR="00F56CF4">
        <w:rPr>
          <w:rFonts w:ascii="Times New Roman" w:hAnsi="Times New Roman" w:cs="Times New Roman"/>
          <w:sz w:val="24"/>
          <w:szCs w:val="24"/>
        </w:rPr>
        <w:t xml:space="preserve">s Run.  </w:t>
      </w:r>
      <w:r w:rsidR="00C1016E">
        <w:rPr>
          <w:rFonts w:ascii="Times New Roman" w:hAnsi="Times New Roman" w:cs="Times New Roman"/>
          <w:sz w:val="24"/>
          <w:szCs w:val="24"/>
        </w:rPr>
        <w:t xml:space="preserve">He noted his concern </w:t>
      </w:r>
      <w:r w:rsidR="009341BE">
        <w:rPr>
          <w:rFonts w:ascii="Times New Roman" w:hAnsi="Times New Roman" w:cs="Times New Roman"/>
          <w:sz w:val="24"/>
          <w:szCs w:val="24"/>
        </w:rPr>
        <w:t xml:space="preserve">for an out-of-State </w:t>
      </w:r>
      <w:r w:rsidR="00C1016E">
        <w:rPr>
          <w:rFonts w:ascii="Times New Roman" w:hAnsi="Times New Roman" w:cs="Times New Roman"/>
          <w:sz w:val="24"/>
          <w:szCs w:val="24"/>
        </w:rPr>
        <w:t>develop</w:t>
      </w:r>
      <w:r w:rsidR="009341BE">
        <w:rPr>
          <w:rFonts w:ascii="Times New Roman" w:hAnsi="Times New Roman" w:cs="Times New Roman"/>
          <w:sz w:val="24"/>
          <w:szCs w:val="24"/>
        </w:rPr>
        <w:t>er who could come in and develop this site with a high density apartment complex because of the changing politics and financial needs of Avon.</w:t>
      </w:r>
      <w:r w:rsidR="00522588">
        <w:rPr>
          <w:rFonts w:ascii="Times New Roman" w:hAnsi="Times New Roman" w:cs="Times New Roman"/>
          <w:sz w:val="24"/>
          <w:szCs w:val="24"/>
        </w:rPr>
        <w:t xml:space="preserve">  Or someone could build more commercial buildings on the site</w:t>
      </w:r>
      <w:r w:rsidR="00AB20C5">
        <w:rPr>
          <w:rFonts w:ascii="Times New Roman" w:hAnsi="Times New Roman" w:cs="Times New Roman"/>
          <w:sz w:val="24"/>
          <w:szCs w:val="24"/>
        </w:rPr>
        <w:t xml:space="preserve">. </w:t>
      </w:r>
      <w:r w:rsidR="00633D58">
        <w:rPr>
          <w:rFonts w:ascii="Times New Roman" w:hAnsi="Times New Roman" w:cs="Times New Roman"/>
          <w:sz w:val="24"/>
          <w:szCs w:val="24"/>
        </w:rPr>
        <w:t xml:space="preserve"> He pointed out that Hunters Run was built in the 1970s </w:t>
      </w:r>
      <w:r w:rsidR="00246BEB">
        <w:rPr>
          <w:rFonts w:ascii="Times New Roman" w:hAnsi="Times New Roman" w:cs="Times New Roman"/>
          <w:sz w:val="24"/>
          <w:szCs w:val="24"/>
        </w:rPr>
        <w:t xml:space="preserve">(by local developers) </w:t>
      </w:r>
      <w:r w:rsidR="00633D58">
        <w:rPr>
          <w:rFonts w:ascii="Times New Roman" w:hAnsi="Times New Roman" w:cs="Times New Roman"/>
          <w:sz w:val="24"/>
          <w:szCs w:val="24"/>
        </w:rPr>
        <w:t xml:space="preserve">with probably exactly the same resistance and objections </w:t>
      </w:r>
      <w:r w:rsidR="005C0FB1">
        <w:rPr>
          <w:rFonts w:ascii="Times New Roman" w:hAnsi="Times New Roman" w:cs="Times New Roman"/>
          <w:sz w:val="24"/>
          <w:szCs w:val="24"/>
        </w:rPr>
        <w:t xml:space="preserve">as we’re hearing </w:t>
      </w:r>
      <w:r w:rsidR="00633D58">
        <w:rPr>
          <w:rFonts w:ascii="Times New Roman" w:hAnsi="Times New Roman" w:cs="Times New Roman"/>
          <w:sz w:val="24"/>
          <w:szCs w:val="24"/>
        </w:rPr>
        <w:t>to the subject development</w:t>
      </w:r>
      <w:r w:rsidR="00246BEB">
        <w:rPr>
          <w:rFonts w:ascii="Times New Roman" w:hAnsi="Times New Roman" w:cs="Times New Roman"/>
          <w:sz w:val="24"/>
          <w:szCs w:val="24"/>
        </w:rPr>
        <w:t xml:space="preserve">. </w:t>
      </w:r>
      <w:r w:rsidR="007D0E1A">
        <w:rPr>
          <w:rFonts w:ascii="Times New Roman" w:hAnsi="Times New Roman" w:cs="Times New Roman"/>
          <w:sz w:val="24"/>
          <w:szCs w:val="24"/>
        </w:rPr>
        <w:t xml:space="preserve"> </w:t>
      </w:r>
      <w:r w:rsidR="00AB20C5">
        <w:rPr>
          <w:rFonts w:ascii="Times New Roman" w:hAnsi="Times New Roman" w:cs="Times New Roman"/>
          <w:sz w:val="24"/>
          <w:szCs w:val="24"/>
        </w:rPr>
        <w:t>There is going to be change so it’s best if the Town manages it</w:t>
      </w:r>
      <w:r w:rsidR="00D57A75">
        <w:rPr>
          <w:rFonts w:ascii="Times New Roman" w:hAnsi="Times New Roman" w:cs="Times New Roman"/>
          <w:sz w:val="24"/>
          <w:szCs w:val="24"/>
        </w:rPr>
        <w:t xml:space="preserve"> wisely.  </w:t>
      </w:r>
    </w:p>
    <w:p w:rsidR="00D7719D" w:rsidRDefault="00D7719D" w:rsidP="00866CA7">
      <w:pPr>
        <w:spacing w:after="0" w:line="240" w:lineRule="auto"/>
        <w:ind w:right="-180"/>
        <w:rPr>
          <w:rFonts w:ascii="Times New Roman" w:hAnsi="Times New Roman" w:cs="Times New Roman"/>
          <w:sz w:val="24"/>
          <w:szCs w:val="24"/>
        </w:rPr>
      </w:pPr>
    </w:p>
    <w:p w:rsidR="00246BEB" w:rsidRDefault="00FC5BC8"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Neal Liebowitz, 58 Woodford Hills</w:t>
      </w:r>
      <w:r w:rsidR="00AD0F4F">
        <w:rPr>
          <w:rFonts w:ascii="Times New Roman" w:hAnsi="Times New Roman" w:cs="Times New Roman"/>
          <w:sz w:val="24"/>
          <w:szCs w:val="24"/>
        </w:rPr>
        <w:t xml:space="preserve"> for 23 years, commented that he is a </w:t>
      </w:r>
      <w:r w:rsidR="00977C34">
        <w:rPr>
          <w:rFonts w:ascii="Times New Roman" w:hAnsi="Times New Roman" w:cs="Times New Roman"/>
          <w:sz w:val="24"/>
          <w:szCs w:val="24"/>
        </w:rPr>
        <w:t>physician</w:t>
      </w:r>
      <w:r w:rsidR="00FF6DA4">
        <w:rPr>
          <w:rFonts w:ascii="Times New Roman" w:hAnsi="Times New Roman" w:cs="Times New Roman"/>
          <w:sz w:val="24"/>
          <w:szCs w:val="24"/>
        </w:rPr>
        <w:t xml:space="preserve">/psychiatrist </w:t>
      </w:r>
      <w:r w:rsidR="00977C34">
        <w:rPr>
          <w:rFonts w:ascii="Times New Roman" w:hAnsi="Times New Roman" w:cs="Times New Roman"/>
          <w:sz w:val="24"/>
          <w:szCs w:val="24"/>
        </w:rPr>
        <w:t xml:space="preserve">noting his appreciation for everyone’s expertise but further noted that </w:t>
      </w:r>
      <w:r w:rsidR="007C342D">
        <w:rPr>
          <w:rFonts w:ascii="Times New Roman" w:hAnsi="Times New Roman" w:cs="Times New Roman"/>
          <w:sz w:val="24"/>
          <w:szCs w:val="24"/>
        </w:rPr>
        <w:t xml:space="preserve">from his experience as a physician </w:t>
      </w:r>
      <w:r w:rsidR="00977C34">
        <w:rPr>
          <w:rFonts w:ascii="Times New Roman" w:hAnsi="Times New Roman" w:cs="Times New Roman"/>
          <w:sz w:val="24"/>
          <w:szCs w:val="24"/>
        </w:rPr>
        <w:t xml:space="preserve">a lot of what people of expertise have said turns out to be wrong later. </w:t>
      </w:r>
      <w:r w:rsidR="00223634">
        <w:rPr>
          <w:rFonts w:ascii="Times New Roman" w:hAnsi="Times New Roman" w:cs="Times New Roman"/>
          <w:sz w:val="24"/>
          <w:szCs w:val="24"/>
        </w:rPr>
        <w:t xml:space="preserve">  He </w:t>
      </w:r>
      <w:r w:rsidR="00247B7A">
        <w:rPr>
          <w:rFonts w:ascii="Times New Roman" w:hAnsi="Times New Roman" w:cs="Times New Roman"/>
          <w:sz w:val="24"/>
          <w:szCs w:val="24"/>
        </w:rPr>
        <w:t xml:space="preserve">said </w:t>
      </w:r>
      <w:r w:rsidR="002E3736">
        <w:rPr>
          <w:rFonts w:ascii="Times New Roman" w:hAnsi="Times New Roman" w:cs="Times New Roman"/>
          <w:sz w:val="24"/>
          <w:szCs w:val="24"/>
        </w:rPr>
        <w:t xml:space="preserve">that while </w:t>
      </w:r>
      <w:r w:rsidR="00247B7A">
        <w:rPr>
          <w:rFonts w:ascii="Times New Roman" w:hAnsi="Times New Roman" w:cs="Times New Roman"/>
          <w:sz w:val="24"/>
          <w:szCs w:val="24"/>
        </w:rPr>
        <w:t xml:space="preserve">he isn’t </w:t>
      </w:r>
      <w:r w:rsidR="00223634">
        <w:rPr>
          <w:rFonts w:ascii="Times New Roman" w:hAnsi="Times New Roman" w:cs="Times New Roman"/>
          <w:sz w:val="24"/>
          <w:szCs w:val="24"/>
        </w:rPr>
        <w:t>question</w:t>
      </w:r>
      <w:r w:rsidR="00247B7A">
        <w:rPr>
          <w:rFonts w:ascii="Times New Roman" w:hAnsi="Times New Roman" w:cs="Times New Roman"/>
          <w:sz w:val="24"/>
          <w:szCs w:val="24"/>
        </w:rPr>
        <w:t xml:space="preserve">ing the information </w:t>
      </w:r>
      <w:r w:rsidR="007A3629">
        <w:rPr>
          <w:rFonts w:ascii="Times New Roman" w:hAnsi="Times New Roman" w:cs="Times New Roman"/>
          <w:sz w:val="24"/>
          <w:szCs w:val="24"/>
        </w:rPr>
        <w:t>p</w:t>
      </w:r>
      <w:r w:rsidR="002E3736">
        <w:rPr>
          <w:rFonts w:ascii="Times New Roman" w:hAnsi="Times New Roman" w:cs="Times New Roman"/>
          <w:sz w:val="24"/>
          <w:szCs w:val="24"/>
        </w:rPr>
        <w:t xml:space="preserve">resented but wants to put some doubt in terms of the numbers </w:t>
      </w:r>
      <w:r w:rsidR="00F52E12">
        <w:rPr>
          <w:rFonts w:ascii="Times New Roman" w:hAnsi="Times New Roman" w:cs="Times New Roman"/>
          <w:sz w:val="24"/>
          <w:szCs w:val="24"/>
        </w:rPr>
        <w:t xml:space="preserve">and revenues. </w:t>
      </w:r>
      <w:r w:rsidR="00A5090A">
        <w:rPr>
          <w:rFonts w:ascii="Times New Roman" w:hAnsi="Times New Roman" w:cs="Times New Roman"/>
          <w:sz w:val="24"/>
          <w:szCs w:val="24"/>
        </w:rPr>
        <w:t xml:space="preserve"> The developer has said that they would put 80% of the land in perpetual trust but the land is already in trust due to the zoning restrictions.  </w:t>
      </w:r>
      <w:r w:rsidR="00975EA4">
        <w:rPr>
          <w:rFonts w:ascii="Times New Roman" w:hAnsi="Times New Roman" w:cs="Times New Roman"/>
          <w:sz w:val="24"/>
          <w:szCs w:val="24"/>
        </w:rPr>
        <w:t>The property owner owns the land but the Town and residents own the development rights</w:t>
      </w:r>
      <w:r w:rsidR="00B13551">
        <w:rPr>
          <w:rFonts w:ascii="Times New Roman" w:hAnsi="Times New Roman" w:cs="Times New Roman"/>
          <w:sz w:val="24"/>
          <w:szCs w:val="24"/>
        </w:rPr>
        <w:t xml:space="preserve"> because of zoning.  </w:t>
      </w:r>
      <w:r w:rsidR="00132C0D">
        <w:rPr>
          <w:rFonts w:ascii="Times New Roman" w:hAnsi="Times New Roman" w:cs="Times New Roman"/>
          <w:sz w:val="24"/>
          <w:szCs w:val="24"/>
        </w:rPr>
        <w:t>The developers are asking the Town to take away property development rights away from the people</w:t>
      </w:r>
      <w:r w:rsidR="00DD0226">
        <w:rPr>
          <w:rFonts w:ascii="Times New Roman" w:hAnsi="Times New Roman" w:cs="Times New Roman"/>
          <w:sz w:val="24"/>
          <w:szCs w:val="24"/>
        </w:rPr>
        <w:t xml:space="preserve"> of Avon; the equivalent of eminent domain.</w:t>
      </w:r>
      <w:r w:rsidR="00226E32">
        <w:rPr>
          <w:rFonts w:ascii="Times New Roman" w:hAnsi="Times New Roman" w:cs="Times New Roman"/>
          <w:sz w:val="24"/>
          <w:szCs w:val="24"/>
        </w:rPr>
        <w:t xml:space="preserve">  </w:t>
      </w:r>
      <w:r w:rsidR="001D51BC">
        <w:rPr>
          <w:rFonts w:ascii="Times New Roman" w:hAnsi="Times New Roman" w:cs="Times New Roman"/>
          <w:sz w:val="24"/>
          <w:szCs w:val="24"/>
        </w:rPr>
        <w:t xml:space="preserve">Open space/nature has an emotional impact on </w:t>
      </w:r>
      <w:r w:rsidR="00B20C53">
        <w:rPr>
          <w:rFonts w:ascii="Times New Roman" w:hAnsi="Times New Roman" w:cs="Times New Roman"/>
          <w:sz w:val="24"/>
          <w:szCs w:val="24"/>
        </w:rPr>
        <w:t xml:space="preserve">people.  </w:t>
      </w:r>
    </w:p>
    <w:p w:rsidR="00FF6DA4" w:rsidRDefault="00FF6DA4" w:rsidP="00866CA7">
      <w:pPr>
        <w:spacing w:after="0" w:line="240" w:lineRule="auto"/>
        <w:ind w:right="-180"/>
        <w:rPr>
          <w:rFonts w:ascii="Times New Roman" w:hAnsi="Times New Roman" w:cs="Times New Roman"/>
          <w:sz w:val="24"/>
          <w:szCs w:val="24"/>
        </w:rPr>
      </w:pPr>
    </w:p>
    <w:p w:rsidR="00FE4F1D" w:rsidRDefault="00382891"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Chrissie D’Esopo, 289 West Avon Road and Avon resident for 35 years, </w:t>
      </w:r>
      <w:r w:rsidR="00EE7CBB">
        <w:rPr>
          <w:rFonts w:ascii="Times New Roman" w:hAnsi="Times New Roman" w:cs="Times New Roman"/>
          <w:sz w:val="24"/>
          <w:szCs w:val="24"/>
        </w:rPr>
        <w:t>commented that the view of the mountain and tower has been destroyed by the development on the south end of Simsbury.</w:t>
      </w:r>
      <w:r w:rsidR="00222E24">
        <w:rPr>
          <w:rFonts w:ascii="Times New Roman" w:hAnsi="Times New Roman" w:cs="Times New Roman"/>
          <w:sz w:val="24"/>
          <w:szCs w:val="24"/>
        </w:rPr>
        <w:t xml:space="preserve">  </w:t>
      </w:r>
      <w:r w:rsidR="00CA7986">
        <w:rPr>
          <w:rFonts w:ascii="Times New Roman" w:hAnsi="Times New Roman" w:cs="Times New Roman"/>
          <w:sz w:val="24"/>
          <w:szCs w:val="24"/>
        </w:rPr>
        <w:t xml:space="preserve">She asked that we do the right thing by keeping the subject site zoned agricultural. </w:t>
      </w:r>
      <w:r w:rsidR="009B487B">
        <w:rPr>
          <w:rFonts w:ascii="Times New Roman" w:hAnsi="Times New Roman" w:cs="Times New Roman"/>
          <w:sz w:val="24"/>
          <w:szCs w:val="24"/>
        </w:rPr>
        <w:t xml:space="preserve"> The developers’ slogan “build to preserve” is preposterous and untrue.  </w:t>
      </w:r>
      <w:r w:rsidR="00607022">
        <w:rPr>
          <w:rFonts w:ascii="Times New Roman" w:hAnsi="Times New Roman" w:cs="Times New Roman"/>
          <w:sz w:val="24"/>
          <w:szCs w:val="24"/>
        </w:rPr>
        <w:t>The majority of residents want Nod R</w:t>
      </w:r>
      <w:r w:rsidR="00FE4F1D">
        <w:rPr>
          <w:rFonts w:ascii="Times New Roman" w:hAnsi="Times New Roman" w:cs="Times New Roman"/>
          <w:sz w:val="24"/>
          <w:szCs w:val="24"/>
        </w:rPr>
        <w:t xml:space="preserve">oad to remain as it exists now. </w:t>
      </w:r>
    </w:p>
    <w:p w:rsidR="00FE4F1D" w:rsidRDefault="00FE4F1D" w:rsidP="00866CA7">
      <w:pPr>
        <w:spacing w:after="0" w:line="240" w:lineRule="auto"/>
        <w:ind w:right="-180"/>
        <w:rPr>
          <w:rFonts w:ascii="Times New Roman" w:hAnsi="Times New Roman" w:cs="Times New Roman"/>
          <w:sz w:val="24"/>
          <w:szCs w:val="24"/>
        </w:rPr>
      </w:pPr>
    </w:p>
    <w:p w:rsidR="008F4318" w:rsidRDefault="00AC3CD0"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David Richman, </w:t>
      </w:r>
      <w:r w:rsidR="00B90BEC">
        <w:rPr>
          <w:rFonts w:ascii="Times New Roman" w:hAnsi="Times New Roman" w:cs="Times New Roman"/>
          <w:sz w:val="24"/>
          <w:szCs w:val="24"/>
        </w:rPr>
        <w:t xml:space="preserve">recent resident of </w:t>
      </w:r>
      <w:r>
        <w:rPr>
          <w:rFonts w:ascii="Times New Roman" w:hAnsi="Times New Roman" w:cs="Times New Roman"/>
          <w:sz w:val="24"/>
          <w:szCs w:val="24"/>
        </w:rPr>
        <w:t xml:space="preserve">5 Morgan Place, </w:t>
      </w:r>
      <w:r w:rsidR="00C34020">
        <w:rPr>
          <w:rFonts w:ascii="Times New Roman" w:hAnsi="Times New Roman" w:cs="Times New Roman"/>
          <w:sz w:val="24"/>
          <w:szCs w:val="24"/>
        </w:rPr>
        <w:t>commented that he has developed property in Hartford and throughout CT</w:t>
      </w:r>
      <w:r w:rsidR="007113D9">
        <w:rPr>
          <w:rFonts w:ascii="Times New Roman" w:hAnsi="Times New Roman" w:cs="Times New Roman"/>
          <w:sz w:val="24"/>
          <w:szCs w:val="24"/>
        </w:rPr>
        <w:t>.  He</w:t>
      </w:r>
      <w:r w:rsidR="00B90BEC">
        <w:rPr>
          <w:rFonts w:ascii="Times New Roman" w:hAnsi="Times New Roman" w:cs="Times New Roman"/>
          <w:sz w:val="24"/>
          <w:szCs w:val="24"/>
        </w:rPr>
        <w:t xml:space="preserve"> </w:t>
      </w:r>
      <w:r w:rsidR="00AF5DD6">
        <w:rPr>
          <w:rFonts w:ascii="Times New Roman" w:hAnsi="Times New Roman" w:cs="Times New Roman"/>
          <w:sz w:val="24"/>
          <w:szCs w:val="24"/>
        </w:rPr>
        <w:t>asked</w:t>
      </w:r>
      <w:r w:rsidR="004B7479">
        <w:rPr>
          <w:rFonts w:ascii="Times New Roman" w:hAnsi="Times New Roman" w:cs="Times New Roman"/>
          <w:sz w:val="24"/>
          <w:szCs w:val="24"/>
        </w:rPr>
        <w:t>,</w:t>
      </w:r>
      <w:r w:rsidR="00AF5DD6">
        <w:rPr>
          <w:rFonts w:ascii="Times New Roman" w:hAnsi="Times New Roman" w:cs="Times New Roman"/>
          <w:sz w:val="24"/>
          <w:szCs w:val="24"/>
        </w:rPr>
        <w:t xml:space="preserve"> who does a traffic study in August</w:t>
      </w:r>
      <w:r w:rsidR="00340B80">
        <w:rPr>
          <w:rFonts w:ascii="Times New Roman" w:hAnsi="Times New Roman" w:cs="Times New Roman"/>
          <w:sz w:val="24"/>
          <w:szCs w:val="24"/>
        </w:rPr>
        <w:t>?</w:t>
      </w:r>
      <w:r w:rsidR="00A72BD9">
        <w:rPr>
          <w:rFonts w:ascii="Times New Roman" w:hAnsi="Times New Roman" w:cs="Times New Roman"/>
          <w:sz w:val="24"/>
          <w:szCs w:val="24"/>
        </w:rPr>
        <w:t xml:space="preserve">  He said making left turns out of Hunters Run at 7:30am and 4:30pm; it takes 15 minutes to get thro</w:t>
      </w:r>
      <w:r w:rsidR="005E340C">
        <w:rPr>
          <w:rFonts w:ascii="Times New Roman" w:hAnsi="Times New Roman" w:cs="Times New Roman"/>
          <w:sz w:val="24"/>
          <w:szCs w:val="24"/>
        </w:rPr>
        <w:t xml:space="preserve">ugh the light at Route 44.  </w:t>
      </w:r>
      <w:r w:rsidR="00195FE6">
        <w:rPr>
          <w:rFonts w:ascii="Times New Roman" w:hAnsi="Times New Roman" w:cs="Times New Roman"/>
          <w:sz w:val="24"/>
          <w:szCs w:val="24"/>
        </w:rPr>
        <w:t>With all the new development in Simsbury, t</w:t>
      </w:r>
      <w:r w:rsidR="005E340C">
        <w:rPr>
          <w:rFonts w:ascii="Times New Roman" w:hAnsi="Times New Roman" w:cs="Times New Roman"/>
          <w:sz w:val="24"/>
          <w:szCs w:val="24"/>
        </w:rPr>
        <w:t xml:space="preserve">he traffic study does not mention </w:t>
      </w:r>
      <w:r w:rsidR="00FE4530">
        <w:rPr>
          <w:rFonts w:ascii="Times New Roman" w:hAnsi="Times New Roman" w:cs="Times New Roman"/>
          <w:sz w:val="24"/>
          <w:szCs w:val="24"/>
        </w:rPr>
        <w:t>the additional cars that will be traveling Nod Road from all the new housing d</w:t>
      </w:r>
      <w:r w:rsidR="005E340C">
        <w:rPr>
          <w:rFonts w:ascii="Times New Roman" w:hAnsi="Times New Roman" w:cs="Times New Roman"/>
          <w:sz w:val="24"/>
          <w:szCs w:val="24"/>
        </w:rPr>
        <w:t>evelopment</w:t>
      </w:r>
      <w:r w:rsidR="00046932">
        <w:rPr>
          <w:rFonts w:ascii="Times New Roman" w:hAnsi="Times New Roman" w:cs="Times New Roman"/>
          <w:sz w:val="24"/>
          <w:szCs w:val="24"/>
        </w:rPr>
        <w:t xml:space="preserve">s. </w:t>
      </w:r>
      <w:r w:rsidR="008F4318">
        <w:rPr>
          <w:rFonts w:ascii="Times New Roman" w:hAnsi="Times New Roman" w:cs="Times New Roman"/>
          <w:sz w:val="24"/>
          <w:szCs w:val="24"/>
        </w:rPr>
        <w:t xml:space="preserve">There is </w:t>
      </w:r>
      <w:r w:rsidR="00405152">
        <w:rPr>
          <w:rFonts w:ascii="Times New Roman" w:hAnsi="Times New Roman" w:cs="Times New Roman"/>
          <w:sz w:val="24"/>
          <w:szCs w:val="24"/>
        </w:rPr>
        <w:t>a speeding problem on Nod Road and all the lights from the proposed development will be visible to residents of Hunters Run</w:t>
      </w:r>
      <w:r w:rsidR="004343E4">
        <w:rPr>
          <w:rFonts w:ascii="Times New Roman" w:hAnsi="Times New Roman" w:cs="Times New Roman"/>
          <w:sz w:val="24"/>
          <w:szCs w:val="24"/>
        </w:rPr>
        <w:t>.</w:t>
      </w:r>
    </w:p>
    <w:p w:rsidR="004343E4" w:rsidRDefault="004343E4" w:rsidP="00866CA7">
      <w:pPr>
        <w:spacing w:after="0" w:line="240" w:lineRule="auto"/>
        <w:ind w:right="-180"/>
        <w:rPr>
          <w:rFonts w:ascii="Times New Roman" w:hAnsi="Times New Roman" w:cs="Times New Roman"/>
          <w:sz w:val="24"/>
          <w:szCs w:val="24"/>
        </w:rPr>
      </w:pPr>
    </w:p>
    <w:p w:rsidR="004343E4" w:rsidRDefault="00E727D3"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Kirsten Ek, 12 Henderson Drive, noted that she is a physician and submitted a letter.  There is no other road like this one</w:t>
      </w:r>
      <w:r w:rsidR="009746EB">
        <w:rPr>
          <w:rFonts w:ascii="Times New Roman" w:hAnsi="Times New Roman" w:cs="Times New Roman"/>
          <w:sz w:val="24"/>
          <w:szCs w:val="24"/>
        </w:rPr>
        <w:t xml:space="preserve"> in America</w:t>
      </w:r>
      <w:r w:rsidR="00280B4B">
        <w:rPr>
          <w:rFonts w:ascii="Times New Roman" w:hAnsi="Times New Roman" w:cs="Times New Roman"/>
          <w:sz w:val="24"/>
          <w:szCs w:val="24"/>
        </w:rPr>
        <w:t>; there is no other road with a 350-year old continuously working farm</w:t>
      </w:r>
      <w:r w:rsidR="00AD267D">
        <w:rPr>
          <w:rFonts w:ascii="Times New Roman" w:hAnsi="Times New Roman" w:cs="Times New Roman"/>
          <w:sz w:val="24"/>
          <w:szCs w:val="24"/>
        </w:rPr>
        <w:t xml:space="preserve"> or a 17</w:t>
      </w:r>
      <w:r w:rsidR="00AD267D" w:rsidRPr="00AD267D">
        <w:rPr>
          <w:rFonts w:ascii="Times New Roman" w:hAnsi="Times New Roman" w:cs="Times New Roman"/>
          <w:sz w:val="24"/>
          <w:szCs w:val="24"/>
          <w:vertAlign w:val="superscript"/>
        </w:rPr>
        <w:t>th</w:t>
      </w:r>
      <w:r w:rsidR="00AD267D">
        <w:rPr>
          <w:rFonts w:ascii="Times New Roman" w:hAnsi="Times New Roman" w:cs="Times New Roman"/>
          <w:sz w:val="24"/>
          <w:szCs w:val="24"/>
        </w:rPr>
        <w:t xml:space="preserve"> century war hideout</w:t>
      </w:r>
      <w:r w:rsidR="002A1999">
        <w:rPr>
          <w:rFonts w:ascii="Times New Roman" w:hAnsi="Times New Roman" w:cs="Times New Roman"/>
          <w:sz w:val="24"/>
          <w:szCs w:val="24"/>
        </w:rPr>
        <w:t xml:space="preserve"> in the cliffs</w:t>
      </w:r>
      <w:r w:rsidR="009342CA">
        <w:rPr>
          <w:rFonts w:ascii="Times New Roman" w:hAnsi="Times New Roman" w:cs="Times New Roman"/>
          <w:sz w:val="24"/>
          <w:szCs w:val="24"/>
        </w:rPr>
        <w:t xml:space="preserve"> overlooking the River</w:t>
      </w:r>
      <w:r w:rsidR="008B160E">
        <w:rPr>
          <w:rFonts w:ascii="Times New Roman" w:hAnsi="Times New Roman" w:cs="Times New Roman"/>
          <w:sz w:val="24"/>
          <w:szCs w:val="24"/>
        </w:rPr>
        <w:t xml:space="preserve">; this is a cultural treasure.  </w:t>
      </w:r>
      <w:r w:rsidR="001D4BF2">
        <w:rPr>
          <w:rFonts w:ascii="Times New Roman" w:hAnsi="Times New Roman" w:cs="Times New Roman"/>
          <w:sz w:val="24"/>
          <w:szCs w:val="24"/>
        </w:rPr>
        <w:t xml:space="preserve">There is no other road in America that has a Heublein Tower </w:t>
      </w:r>
      <w:r w:rsidR="00167122">
        <w:rPr>
          <w:rFonts w:ascii="Times New Roman" w:hAnsi="Times New Roman" w:cs="Times New Roman"/>
          <w:sz w:val="24"/>
          <w:szCs w:val="24"/>
        </w:rPr>
        <w:t xml:space="preserve">that summarizes the spirit of America’s entrepreneurial nature. </w:t>
      </w:r>
      <w:r w:rsidR="00E73507">
        <w:rPr>
          <w:rFonts w:ascii="Times New Roman" w:hAnsi="Times New Roman" w:cs="Times New Roman"/>
          <w:sz w:val="24"/>
          <w:szCs w:val="24"/>
        </w:rPr>
        <w:t xml:space="preserve"> No other place in America has two taverns that are hundreds of </w:t>
      </w:r>
      <w:r w:rsidR="00447896">
        <w:rPr>
          <w:rFonts w:ascii="Times New Roman" w:hAnsi="Times New Roman" w:cs="Times New Roman"/>
          <w:sz w:val="24"/>
          <w:szCs w:val="24"/>
        </w:rPr>
        <w:t xml:space="preserve">years old.  </w:t>
      </w:r>
      <w:r w:rsidR="00B043D7">
        <w:rPr>
          <w:rFonts w:ascii="Times New Roman" w:hAnsi="Times New Roman" w:cs="Times New Roman"/>
          <w:sz w:val="24"/>
          <w:szCs w:val="24"/>
        </w:rPr>
        <w:t>A 500-hundred year old tree sits at one end of this road</w:t>
      </w:r>
      <w:r w:rsidR="00CB652B">
        <w:rPr>
          <w:rFonts w:ascii="Times New Roman" w:hAnsi="Times New Roman" w:cs="Times New Roman"/>
          <w:sz w:val="24"/>
          <w:szCs w:val="24"/>
        </w:rPr>
        <w:t>; she asked that people sit under it before making a decision on this application.</w:t>
      </w:r>
      <w:r w:rsidR="00125291">
        <w:rPr>
          <w:rFonts w:ascii="Times New Roman" w:hAnsi="Times New Roman" w:cs="Times New Roman"/>
          <w:sz w:val="24"/>
          <w:szCs w:val="24"/>
        </w:rPr>
        <w:t xml:space="preserve">  </w:t>
      </w:r>
      <w:r w:rsidR="007A7590">
        <w:rPr>
          <w:rFonts w:ascii="Times New Roman" w:hAnsi="Times New Roman" w:cs="Times New Roman"/>
          <w:sz w:val="24"/>
          <w:szCs w:val="24"/>
        </w:rPr>
        <w:t>Let the agricultural land on Nod Road remain for future generations.</w:t>
      </w:r>
      <w:r w:rsidR="00BA6E1A">
        <w:rPr>
          <w:rFonts w:ascii="Times New Roman" w:hAnsi="Times New Roman" w:cs="Times New Roman"/>
          <w:sz w:val="24"/>
          <w:szCs w:val="24"/>
        </w:rPr>
        <w:t xml:space="preserve">  </w:t>
      </w:r>
    </w:p>
    <w:p w:rsidR="00BA6E1A" w:rsidRDefault="00BA6E1A" w:rsidP="00866CA7">
      <w:pPr>
        <w:spacing w:after="0" w:line="240" w:lineRule="auto"/>
        <w:ind w:right="-180"/>
        <w:rPr>
          <w:rFonts w:ascii="Times New Roman" w:hAnsi="Times New Roman" w:cs="Times New Roman"/>
          <w:sz w:val="24"/>
          <w:szCs w:val="24"/>
        </w:rPr>
      </w:pPr>
    </w:p>
    <w:p w:rsidR="00BA6E1A" w:rsidRDefault="00C755D9"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Linda Jensen</w:t>
      </w:r>
      <w:r w:rsidR="00C43832">
        <w:rPr>
          <w:rFonts w:ascii="Times New Roman" w:hAnsi="Times New Roman" w:cs="Times New Roman"/>
          <w:sz w:val="24"/>
          <w:szCs w:val="24"/>
        </w:rPr>
        <w:t>,</w:t>
      </w:r>
      <w:r w:rsidR="00AC276F">
        <w:rPr>
          <w:rFonts w:ascii="Times New Roman" w:hAnsi="Times New Roman" w:cs="Times New Roman"/>
          <w:sz w:val="24"/>
          <w:szCs w:val="24"/>
        </w:rPr>
        <w:t xml:space="preserve"> Orchard Street resident for 23 years</w:t>
      </w:r>
      <w:r w:rsidR="00325919">
        <w:rPr>
          <w:rFonts w:ascii="Times New Roman" w:hAnsi="Times New Roman" w:cs="Times New Roman"/>
          <w:sz w:val="24"/>
          <w:szCs w:val="24"/>
        </w:rPr>
        <w:t xml:space="preserve"> and third generation Avon resident</w:t>
      </w:r>
      <w:r w:rsidR="00AC276F">
        <w:rPr>
          <w:rFonts w:ascii="Times New Roman" w:hAnsi="Times New Roman" w:cs="Times New Roman"/>
          <w:sz w:val="24"/>
          <w:szCs w:val="24"/>
        </w:rPr>
        <w:t xml:space="preserve">, </w:t>
      </w:r>
      <w:r w:rsidR="00DE617C">
        <w:rPr>
          <w:rFonts w:ascii="Times New Roman" w:hAnsi="Times New Roman" w:cs="Times New Roman"/>
          <w:sz w:val="24"/>
          <w:szCs w:val="24"/>
        </w:rPr>
        <w:t xml:space="preserve">commented that </w:t>
      </w:r>
      <w:r w:rsidR="00D67882">
        <w:rPr>
          <w:rFonts w:ascii="Times New Roman" w:hAnsi="Times New Roman" w:cs="Times New Roman"/>
          <w:sz w:val="24"/>
          <w:szCs w:val="24"/>
        </w:rPr>
        <w:t xml:space="preserve">while </w:t>
      </w:r>
      <w:r w:rsidR="00DE617C">
        <w:rPr>
          <w:rFonts w:ascii="Times New Roman" w:hAnsi="Times New Roman" w:cs="Times New Roman"/>
          <w:sz w:val="24"/>
          <w:szCs w:val="24"/>
        </w:rPr>
        <w:t xml:space="preserve">Mr. Ferrigno </w:t>
      </w:r>
      <w:r w:rsidR="00325919">
        <w:rPr>
          <w:rFonts w:ascii="Times New Roman" w:hAnsi="Times New Roman" w:cs="Times New Roman"/>
          <w:sz w:val="24"/>
          <w:szCs w:val="24"/>
        </w:rPr>
        <w:t>built l</w:t>
      </w:r>
      <w:r w:rsidR="00DE617C">
        <w:rPr>
          <w:rFonts w:ascii="Times New Roman" w:hAnsi="Times New Roman" w:cs="Times New Roman"/>
          <w:sz w:val="24"/>
          <w:szCs w:val="24"/>
        </w:rPr>
        <w:t xml:space="preserve">ovely houses on </w:t>
      </w:r>
      <w:r w:rsidR="00325919">
        <w:rPr>
          <w:rFonts w:ascii="Times New Roman" w:hAnsi="Times New Roman" w:cs="Times New Roman"/>
          <w:sz w:val="24"/>
          <w:szCs w:val="24"/>
        </w:rPr>
        <w:t xml:space="preserve">a horse </w:t>
      </w:r>
      <w:r w:rsidR="00DE617C">
        <w:rPr>
          <w:rFonts w:ascii="Times New Roman" w:hAnsi="Times New Roman" w:cs="Times New Roman"/>
          <w:sz w:val="24"/>
          <w:szCs w:val="24"/>
        </w:rPr>
        <w:t xml:space="preserve">farm that used to </w:t>
      </w:r>
      <w:r w:rsidR="004B12D3">
        <w:rPr>
          <w:rFonts w:ascii="Times New Roman" w:hAnsi="Times New Roman" w:cs="Times New Roman"/>
          <w:sz w:val="24"/>
          <w:szCs w:val="24"/>
        </w:rPr>
        <w:t xml:space="preserve">exist </w:t>
      </w:r>
      <w:r w:rsidR="00DE617C">
        <w:rPr>
          <w:rFonts w:ascii="Times New Roman" w:hAnsi="Times New Roman" w:cs="Times New Roman"/>
          <w:sz w:val="24"/>
          <w:szCs w:val="24"/>
        </w:rPr>
        <w:t>on Orchard Street</w:t>
      </w:r>
      <w:r w:rsidR="00D67882">
        <w:rPr>
          <w:rFonts w:ascii="Times New Roman" w:hAnsi="Times New Roman" w:cs="Times New Roman"/>
          <w:sz w:val="24"/>
          <w:szCs w:val="24"/>
        </w:rPr>
        <w:t>, it will never be the same</w:t>
      </w:r>
      <w:r w:rsidR="00DE617C">
        <w:rPr>
          <w:rFonts w:ascii="Times New Roman" w:hAnsi="Times New Roman" w:cs="Times New Roman"/>
          <w:sz w:val="24"/>
          <w:szCs w:val="24"/>
        </w:rPr>
        <w:t>.</w:t>
      </w:r>
      <w:r w:rsidR="00D67882">
        <w:rPr>
          <w:rFonts w:ascii="Times New Roman" w:hAnsi="Times New Roman" w:cs="Times New Roman"/>
          <w:sz w:val="24"/>
          <w:szCs w:val="24"/>
        </w:rPr>
        <w:t xml:space="preserve">  </w:t>
      </w:r>
      <w:r w:rsidR="00207775">
        <w:rPr>
          <w:rFonts w:ascii="Times New Roman" w:hAnsi="Times New Roman" w:cs="Times New Roman"/>
          <w:sz w:val="24"/>
          <w:szCs w:val="24"/>
        </w:rPr>
        <w:t>Traffic is horrific on Orchard Street; people drive very fast.  Nod Road is a special place</w:t>
      </w:r>
      <w:r w:rsidR="00E6514E">
        <w:rPr>
          <w:rFonts w:ascii="Times New Roman" w:hAnsi="Times New Roman" w:cs="Times New Roman"/>
          <w:sz w:val="24"/>
          <w:szCs w:val="24"/>
        </w:rPr>
        <w:t xml:space="preserve"> and</w:t>
      </w:r>
      <w:r w:rsidR="001C0561">
        <w:rPr>
          <w:rFonts w:ascii="Times New Roman" w:hAnsi="Times New Roman" w:cs="Times New Roman"/>
          <w:sz w:val="24"/>
          <w:szCs w:val="24"/>
        </w:rPr>
        <w:t xml:space="preserve"> Avon is a special place due to things that have been preserved</w:t>
      </w:r>
      <w:r w:rsidR="00E6514E">
        <w:rPr>
          <w:rFonts w:ascii="Times New Roman" w:hAnsi="Times New Roman" w:cs="Times New Roman"/>
          <w:sz w:val="24"/>
          <w:szCs w:val="24"/>
        </w:rPr>
        <w:t xml:space="preserve">; we need to hold on to that. </w:t>
      </w:r>
      <w:r w:rsidR="006611A9">
        <w:rPr>
          <w:rFonts w:ascii="Times New Roman" w:hAnsi="Times New Roman" w:cs="Times New Roman"/>
          <w:sz w:val="24"/>
          <w:szCs w:val="24"/>
        </w:rPr>
        <w:t xml:space="preserve"> </w:t>
      </w:r>
      <w:r w:rsidR="00A33496">
        <w:rPr>
          <w:rFonts w:ascii="Times New Roman" w:hAnsi="Times New Roman" w:cs="Times New Roman"/>
          <w:sz w:val="24"/>
          <w:szCs w:val="24"/>
        </w:rPr>
        <w:t xml:space="preserve">She noted her hopes that there will be agreement with the Wetlands Commission </w:t>
      </w:r>
      <w:r w:rsidR="00097033">
        <w:rPr>
          <w:rFonts w:ascii="Times New Roman" w:hAnsi="Times New Roman" w:cs="Times New Roman"/>
          <w:sz w:val="24"/>
          <w:szCs w:val="24"/>
        </w:rPr>
        <w:t xml:space="preserve">to </w:t>
      </w:r>
      <w:r w:rsidR="00A33496">
        <w:rPr>
          <w:rFonts w:ascii="Times New Roman" w:hAnsi="Times New Roman" w:cs="Times New Roman"/>
          <w:sz w:val="24"/>
          <w:szCs w:val="24"/>
        </w:rPr>
        <w:t xml:space="preserve">protect </w:t>
      </w:r>
      <w:r w:rsidR="00097033">
        <w:rPr>
          <w:rFonts w:ascii="Times New Roman" w:hAnsi="Times New Roman" w:cs="Times New Roman"/>
          <w:sz w:val="24"/>
          <w:szCs w:val="24"/>
        </w:rPr>
        <w:t xml:space="preserve">our River and history.  </w:t>
      </w:r>
    </w:p>
    <w:p w:rsidR="00097033" w:rsidRDefault="00097033" w:rsidP="00866CA7">
      <w:pPr>
        <w:spacing w:after="0" w:line="240" w:lineRule="auto"/>
        <w:ind w:right="-180"/>
        <w:rPr>
          <w:rFonts w:ascii="Times New Roman" w:hAnsi="Times New Roman" w:cs="Times New Roman"/>
          <w:sz w:val="24"/>
          <w:szCs w:val="24"/>
        </w:rPr>
      </w:pPr>
    </w:p>
    <w:p w:rsidR="00097033" w:rsidRDefault="00007999"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Pam Oday, Waterville Road, </w:t>
      </w:r>
      <w:r w:rsidR="00615563">
        <w:rPr>
          <w:rFonts w:ascii="Times New Roman" w:hAnsi="Times New Roman" w:cs="Times New Roman"/>
          <w:sz w:val="24"/>
          <w:szCs w:val="24"/>
        </w:rPr>
        <w:t xml:space="preserve">commented that </w:t>
      </w:r>
      <w:r w:rsidR="00FE585F">
        <w:rPr>
          <w:rFonts w:ascii="Times New Roman" w:hAnsi="Times New Roman" w:cs="Times New Roman"/>
          <w:sz w:val="24"/>
          <w:szCs w:val="24"/>
        </w:rPr>
        <w:t xml:space="preserve">she remembers cows crossing the road when she moved to Avon in the 1980s.  </w:t>
      </w:r>
      <w:r w:rsidR="00251BDA">
        <w:rPr>
          <w:rFonts w:ascii="Times New Roman" w:hAnsi="Times New Roman" w:cs="Times New Roman"/>
          <w:sz w:val="24"/>
          <w:szCs w:val="24"/>
        </w:rPr>
        <w:t xml:space="preserve">She remembered a bad accident (1986) at Nod Road and Route 44; the intersection is horrendous and traffic has increased since the CREC School was built. </w:t>
      </w:r>
      <w:r w:rsidR="007533B7">
        <w:rPr>
          <w:rFonts w:ascii="Times New Roman" w:hAnsi="Times New Roman" w:cs="Times New Roman"/>
          <w:sz w:val="24"/>
          <w:szCs w:val="24"/>
        </w:rPr>
        <w:t xml:space="preserve"> </w:t>
      </w:r>
      <w:r w:rsidR="0015722E">
        <w:rPr>
          <w:rFonts w:ascii="Times New Roman" w:hAnsi="Times New Roman" w:cs="Times New Roman"/>
          <w:sz w:val="24"/>
          <w:szCs w:val="24"/>
        </w:rPr>
        <w:t xml:space="preserve">She asked for consideration for Avon’s future. </w:t>
      </w:r>
    </w:p>
    <w:p w:rsidR="0015722E" w:rsidRDefault="0015722E" w:rsidP="00866CA7">
      <w:pPr>
        <w:spacing w:after="0" w:line="240" w:lineRule="auto"/>
        <w:ind w:right="-180"/>
        <w:rPr>
          <w:rFonts w:ascii="Times New Roman" w:hAnsi="Times New Roman" w:cs="Times New Roman"/>
          <w:sz w:val="24"/>
          <w:szCs w:val="24"/>
        </w:rPr>
      </w:pPr>
    </w:p>
    <w:p w:rsidR="00282984" w:rsidRDefault="00DD29E5"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Bill Dornbos, Director of FRWA, </w:t>
      </w:r>
      <w:r w:rsidR="004C5282">
        <w:rPr>
          <w:rFonts w:ascii="Times New Roman" w:hAnsi="Times New Roman" w:cs="Times New Roman"/>
          <w:sz w:val="24"/>
          <w:szCs w:val="24"/>
        </w:rPr>
        <w:t xml:space="preserve">referenced his </w:t>
      </w:r>
      <w:r w:rsidR="004768F3">
        <w:rPr>
          <w:rFonts w:ascii="Times New Roman" w:hAnsi="Times New Roman" w:cs="Times New Roman"/>
          <w:sz w:val="24"/>
          <w:szCs w:val="24"/>
        </w:rPr>
        <w:t xml:space="preserve">written </w:t>
      </w:r>
      <w:r w:rsidR="004C5282">
        <w:rPr>
          <w:rFonts w:ascii="Times New Roman" w:hAnsi="Times New Roman" w:cs="Times New Roman"/>
          <w:sz w:val="24"/>
          <w:szCs w:val="24"/>
        </w:rPr>
        <w:t>comments submitted in opposition to the proposed zone change</w:t>
      </w:r>
      <w:r w:rsidR="007A046E">
        <w:rPr>
          <w:rFonts w:ascii="Times New Roman" w:hAnsi="Times New Roman" w:cs="Times New Roman"/>
          <w:sz w:val="24"/>
          <w:szCs w:val="24"/>
        </w:rPr>
        <w:t xml:space="preserve"> noting that they take these matters very seriously for their members.   </w:t>
      </w:r>
      <w:r w:rsidR="007B6775">
        <w:rPr>
          <w:rFonts w:ascii="Times New Roman" w:hAnsi="Times New Roman" w:cs="Times New Roman"/>
          <w:sz w:val="24"/>
          <w:szCs w:val="24"/>
        </w:rPr>
        <w:t>The proposal for residential use would increase Avon’s vulnerability to the climate crises</w:t>
      </w:r>
      <w:r w:rsidR="00847F0E">
        <w:rPr>
          <w:rFonts w:ascii="Times New Roman" w:hAnsi="Times New Roman" w:cs="Times New Roman"/>
          <w:sz w:val="24"/>
          <w:szCs w:val="24"/>
        </w:rPr>
        <w:t xml:space="preserve"> with increased risks for flooding</w:t>
      </w:r>
      <w:r w:rsidR="009B5DC0">
        <w:rPr>
          <w:rFonts w:ascii="Times New Roman" w:hAnsi="Times New Roman" w:cs="Times New Roman"/>
          <w:sz w:val="24"/>
          <w:szCs w:val="24"/>
        </w:rPr>
        <w:t xml:space="preserve"> from more heavy rainfalls and hurricanes</w:t>
      </w:r>
      <w:r w:rsidR="007B6775">
        <w:rPr>
          <w:rFonts w:ascii="Times New Roman" w:hAnsi="Times New Roman" w:cs="Times New Roman"/>
          <w:sz w:val="24"/>
          <w:szCs w:val="24"/>
        </w:rPr>
        <w:t xml:space="preserve">.  </w:t>
      </w:r>
      <w:r w:rsidR="00FE3048">
        <w:rPr>
          <w:rFonts w:ascii="Times New Roman" w:hAnsi="Times New Roman" w:cs="Times New Roman"/>
          <w:sz w:val="24"/>
          <w:szCs w:val="24"/>
        </w:rPr>
        <w:t>The subject land is floodplain from the Farmington River; a viable nature resource</w:t>
      </w:r>
      <w:r w:rsidR="00282984">
        <w:rPr>
          <w:rFonts w:ascii="Times New Roman" w:hAnsi="Times New Roman" w:cs="Times New Roman"/>
          <w:sz w:val="24"/>
          <w:szCs w:val="24"/>
        </w:rPr>
        <w:t xml:space="preserve"> that should be preserved</w:t>
      </w:r>
      <w:r w:rsidR="00FE3048">
        <w:rPr>
          <w:rFonts w:ascii="Times New Roman" w:hAnsi="Times New Roman" w:cs="Times New Roman"/>
          <w:sz w:val="24"/>
          <w:szCs w:val="24"/>
        </w:rPr>
        <w:t xml:space="preserve">.  </w:t>
      </w:r>
    </w:p>
    <w:p w:rsidR="0015722E" w:rsidRDefault="00282984"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T</w:t>
      </w:r>
      <w:r w:rsidR="002E5417">
        <w:rPr>
          <w:rFonts w:ascii="Times New Roman" w:hAnsi="Times New Roman" w:cs="Times New Roman"/>
          <w:sz w:val="24"/>
          <w:szCs w:val="24"/>
        </w:rPr>
        <w:t xml:space="preserve">he </w:t>
      </w:r>
      <w:r w:rsidR="001E7B68">
        <w:rPr>
          <w:rFonts w:ascii="Times New Roman" w:hAnsi="Times New Roman" w:cs="Times New Roman"/>
          <w:sz w:val="24"/>
          <w:szCs w:val="24"/>
        </w:rPr>
        <w:t>prudent land use decision is to err on the side of reducing risk which is to leave the subject area zoned for agricultural use</w:t>
      </w:r>
      <w:r w:rsidR="00C947C3">
        <w:rPr>
          <w:rFonts w:ascii="Times New Roman" w:hAnsi="Times New Roman" w:cs="Times New Roman"/>
          <w:sz w:val="24"/>
          <w:szCs w:val="24"/>
        </w:rPr>
        <w:t>, as noted in the 2016 POCD</w:t>
      </w:r>
      <w:r w:rsidR="00BD17F5">
        <w:rPr>
          <w:rFonts w:ascii="Times New Roman" w:hAnsi="Times New Roman" w:cs="Times New Roman"/>
          <w:sz w:val="24"/>
          <w:szCs w:val="24"/>
        </w:rPr>
        <w:t xml:space="preserve">. </w:t>
      </w:r>
      <w:r w:rsidR="003454EE">
        <w:rPr>
          <w:rFonts w:ascii="Times New Roman" w:hAnsi="Times New Roman" w:cs="Times New Roman"/>
          <w:sz w:val="24"/>
          <w:szCs w:val="24"/>
        </w:rPr>
        <w:t xml:space="preserve"> </w:t>
      </w:r>
      <w:r w:rsidR="00C22D79">
        <w:rPr>
          <w:rFonts w:ascii="Times New Roman" w:hAnsi="Times New Roman" w:cs="Times New Roman"/>
          <w:sz w:val="24"/>
          <w:szCs w:val="24"/>
        </w:rPr>
        <w:t xml:space="preserve"> The FRWA believes that climate science, floodplain management, and public safety require the denial of this application. </w:t>
      </w:r>
    </w:p>
    <w:p w:rsidR="00C22D79" w:rsidRDefault="00C22D79" w:rsidP="00866CA7">
      <w:pPr>
        <w:spacing w:after="0" w:line="240" w:lineRule="auto"/>
        <w:ind w:right="-180"/>
        <w:rPr>
          <w:rFonts w:ascii="Times New Roman" w:hAnsi="Times New Roman" w:cs="Times New Roman"/>
          <w:sz w:val="24"/>
          <w:szCs w:val="24"/>
        </w:rPr>
      </w:pPr>
    </w:p>
    <w:p w:rsidR="001A4DFD" w:rsidRDefault="004768F3"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Erin Sloat, Carriage Drive, </w:t>
      </w:r>
      <w:r w:rsidR="00796DA4">
        <w:rPr>
          <w:rFonts w:ascii="Times New Roman" w:hAnsi="Times New Roman" w:cs="Times New Roman"/>
          <w:sz w:val="24"/>
          <w:szCs w:val="24"/>
        </w:rPr>
        <w:t xml:space="preserve">commented that </w:t>
      </w:r>
      <w:r w:rsidR="002B2807">
        <w:rPr>
          <w:rFonts w:ascii="Times New Roman" w:hAnsi="Times New Roman" w:cs="Times New Roman"/>
          <w:sz w:val="24"/>
          <w:szCs w:val="24"/>
        </w:rPr>
        <w:t>she has seen extensive student overload and class sizes do not appear to be decreasing</w:t>
      </w:r>
      <w:r w:rsidR="008F09EC">
        <w:rPr>
          <w:rFonts w:ascii="Times New Roman" w:hAnsi="Times New Roman" w:cs="Times New Roman"/>
          <w:sz w:val="24"/>
          <w:szCs w:val="24"/>
        </w:rPr>
        <w:t xml:space="preserve">, unlike the study presented tonight.  </w:t>
      </w:r>
      <w:r w:rsidR="00F643F9">
        <w:rPr>
          <w:rFonts w:ascii="Times New Roman" w:hAnsi="Times New Roman" w:cs="Times New Roman"/>
          <w:sz w:val="24"/>
          <w:szCs w:val="24"/>
        </w:rPr>
        <w:t xml:space="preserve"> Impact</w:t>
      </w:r>
      <w:r w:rsidR="00E36242">
        <w:rPr>
          <w:rFonts w:ascii="Times New Roman" w:hAnsi="Times New Roman" w:cs="Times New Roman"/>
          <w:sz w:val="24"/>
          <w:szCs w:val="24"/>
        </w:rPr>
        <w:t>s</w:t>
      </w:r>
      <w:r w:rsidR="00F643F9">
        <w:rPr>
          <w:rFonts w:ascii="Times New Roman" w:hAnsi="Times New Roman" w:cs="Times New Roman"/>
          <w:sz w:val="24"/>
          <w:szCs w:val="24"/>
        </w:rPr>
        <w:t xml:space="preserve"> to </w:t>
      </w:r>
      <w:r w:rsidR="00E36242">
        <w:rPr>
          <w:rFonts w:ascii="Times New Roman" w:hAnsi="Times New Roman" w:cs="Times New Roman"/>
          <w:sz w:val="24"/>
          <w:szCs w:val="24"/>
        </w:rPr>
        <w:t>s</w:t>
      </w:r>
      <w:r w:rsidR="00F643F9">
        <w:rPr>
          <w:rFonts w:ascii="Times New Roman" w:hAnsi="Times New Roman" w:cs="Times New Roman"/>
          <w:sz w:val="24"/>
          <w:szCs w:val="24"/>
        </w:rPr>
        <w:t xml:space="preserve">chools </w:t>
      </w:r>
      <w:r w:rsidR="00E36242">
        <w:rPr>
          <w:rFonts w:ascii="Times New Roman" w:hAnsi="Times New Roman" w:cs="Times New Roman"/>
          <w:sz w:val="24"/>
          <w:szCs w:val="24"/>
        </w:rPr>
        <w:t xml:space="preserve">and costs for new schools </w:t>
      </w:r>
      <w:r w:rsidR="00F643F9">
        <w:rPr>
          <w:rFonts w:ascii="Times New Roman" w:hAnsi="Times New Roman" w:cs="Times New Roman"/>
          <w:sz w:val="24"/>
          <w:szCs w:val="24"/>
        </w:rPr>
        <w:t xml:space="preserve">needs to be considered for any rezoning proposal </w:t>
      </w:r>
      <w:r w:rsidR="00E36242">
        <w:rPr>
          <w:rFonts w:ascii="Times New Roman" w:hAnsi="Times New Roman" w:cs="Times New Roman"/>
          <w:sz w:val="24"/>
          <w:szCs w:val="24"/>
        </w:rPr>
        <w:t>as well as additional development.</w:t>
      </w:r>
      <w:r w:rsidR="00F643F9">
        <w:rPr>
          <w:rFonts w:ascii="Times New Roman" w:hAnsi="Times New Roman" w:cs="Times New Roman"/>
          <w:sz w:val="24"/>
          <w:szCs w:val="24"/>
        </w:rPr>
        <w:t xml:space="preserve"> </w:t>
      </w:r>
      <w:r w:rsidR="002B2807">
        <w:rPr>
          <w:rFonts w:ascii="Times New Roman" w:hAnsi="Times New Roman" w:cs="Times New Roman"/>
          <w:sz w:val="24"/>
          <w:szCs w:val="24"/>
        </w:rPr>
        <w:t xml:space="preserve"> </w:t>
      </w:r>
      <w:r w:rsidR="004D0EB0">
        <w:rPr>
          <w:rFonts w:ascii="Times New Roman" w:hAnsi="Times New Roman" w:cs="Times New Roman"/>
          <w:sz w:val="24"/>
          <w:szCs w:val="24"/>
        </w:rPr>
        <w:t>There are many new developments in Town with children that have not yet joined the schools or been counted</w:t>
      </w:r>
      <w:r w:rsidR="0042037D">
        <w:rPr>
          <w:rFonts w:ascii="Times New Roman" w:hAnsi="Times New Roman" w:cs="Times New Roman"/>
          <w:sz w:val="24"/>
          <w:szCs w:val="24"/>
        </w:rPr>
        <w:t>.  The current residents fear</w:t>
      </w:r>
      <w:r w:rsidR="001F5E3B">
        <w:rPr>
          <w:rFonts w:ascii="Times New Roman" w:hAnsi="Times New Roman" w:cs="Times New Roman"/>
          <w:sz w:val="24"/>
          <w:szCs w:val="24"/>
        </w:rPr>
        <w:t xml:space="preserve"> that they will not have the same advantages or quality of education to continue in Avon’s high-standard community</w:t>
      </w:r>
      <w:r w:rsidR="00C80F05">
        <w:rPr>
          <w:rFonts w:ascii="Times New Roman" w:hAnsi="Times New Roman" w:cs="Times New Roman"/>
          <w:sz w:val="24"/>
          <w:szCs w:val="24"/>
        </w:rPr>
        <w:t xml:space="preserve">.  </w:t>
      </w:r>
      <w:r w:rsidR="00E860B2">
        <w:rPr>
          <w:rFonts w:ascii="Times New Roman" w:hAnsi="Times New Roman" w:cs="Times New Roman"/>
          <w:sz w:val="24"/>
          <w:szCs w:val="24"/>
        </w:rPr>
        <w:t xml:space="preserve">She </w:t>
      </w:r>
      <w:r w:rsidR="00C16780">
        <w:rPr>
          <w:rFonts w:ascii="Times New Roman" w:hAnsi="Times New Roman" w:cs="Times New Roman"/>
          <w:sz w:val="24"/>
          <w:szCs w:val="24"/>
        </w:rPr>
        <w:t>commented that she doesn’t know at which point development</w:t>
      </w:r>
      <w:r w:rsidR="00930D81">
        <w:rPr>
          <w:rFonts w:ascii="Times New Roman" w:hAnsi="Times New Roman" w:cs="Times New Roman"/>
          <w:sz w:val="24"/>
          <w:szCs w:val="24"/>
        </w:rPr>
        <w:t xml:space="preserve"> should be</w:t>
      </w:r>
      <w:r w:rsidR="00C16780">
        <w:rPr>
          <w:rFonts w:ascii="Times New Roman" w:hAnsi="Times New Roman" w:cs="Times New Roman"/>
          <w:sz w:val="24"/>
          <w:szCs w:val="24"/>
        </w:rPr>
        <w:t xml:space="preserve"> capped or restricted, per the zoning laws, but noted that </w:t>
      </w:r>
      <w:r w:rsidR="007A4E98">
        <w:rPr>
          <w:rFonts w:ascii="Times New Roman" w:hAnsi="Times New Roman" w:cs="Times New Roman"/>
          <w:sz w:val="24"/>
          <w:szCs w:val="24"/>
        </w:rPr>
        <w:t>school</w:t>
      </w:r>
      <w:r w:rsidR="001A4DFD">
        <w:rPr>
          <w:rFonts w:ascii="Times New Roman" w:hAnsi="Times New Roman" w:cs="Times New Roman"/>
          <w:sz w:val="24"/>
          <w:szCs w:val="24"/>
        </w:rPr>
        <w:t xml:space="preserve"> needs s</w:t>
      </w:r>
      <w:r w:rsidR="007A4E98">
        <w:rPr>
          <w:rFonts w:ascii="Times New Roman" w:hAnsi="Times New Roman" w:cs="Times New Roman"/>
          <w:sz w:val="24"/>
          <w:szCs w:val="24"/>
        </w:rPr>
        <w:t xml:space="preserve">hould be </w:t>
      </w:r>
      <w:r w:rsidR="001A4DFD">
        <w:rPr>
          <w:rFonts w:ascii="Times New Roman" w:hAnsi="Times New Roman" w:cs="Times New Roman"/>
          <w:sz w:val="24"/>
          <w:szCs w:val="24"/>
        </w:rPr>
        <w:t>addressed.</w:t>
      </w:r>
    </w:p>
    <w:p w:rsidR="001A4DFD" w:rsidRDefault="001A4DFD"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John Lumani, East Main Street, </w:t>
      </w:r>
      <w:r w:rsidR="00117747">
        <w:rPr>
          <w:rFonts w:ascii="Times New Roman" w:hAnsi="Times New Roman" w:cs="Times New Roman"/>
          <w:sz w:val="24"/>
          <w:szCs w:val="24"/>
        </w:rPr>
        <w:t xml:space="preserve">noted that as a barber he cuts hair for many people in Avon and he never speaks with people who are in favor of the proposal.   </w:t>
      </w:r>
      <w:r w:rsidR="00C01D6E">
        <w:rPr>
          <w:rFonts w:ascii="Times New Roman" w:hAnsi="Times New Roman" w:cs="Times New Roman"/>
          <w:sz w:val="24"/>
          <w:szCs w:val="24"/>
        </w:rPr>
        <w:t xml:space="preserve">The developer only cares about benefits for his future family members and could care less about land preservation.  </w:t>
      </w:r>
      <w:r w:rsidR="00867BD4">
        <w:rPr>
          <w:rFonts w:ascii="Times New Roman" w:hAnsi="Times New Roman" w:cs="Times New Roman"/>
          <w:sz w:val="24"/>
          <w:szCs w:val="24"/>
        </w:rPr>
        <w:t xml:space="preserve"> He </w:t>
      </w:r>
      <w:r w:rsidR="00632EEE">
        <w:rPr>
          <w:rFonts w:ascii="Times New Roman" w:hAnsi="Times New Roman" w:cs="Times New Roman"/>
          <w:sz w:val="24"/>
          <w:szCs w:val="24"/>
        </w:rPr>
        <w:t xml:space="preserve">commented that he </w:t>
      </w:r>
      <w:r w:rsidR="00467EF0">
        <w:rPr>
          <w:rFonts w:ascii="Times New Roman" w:hAnsi="Times New Roman" w:cs="Times New Roman"/>
          <w:sz w:val="24"/>
          <w:szCs w:val="24"/>
        </w:rPr>
        <w:t>moved to Avon a few years ago and his children have noticed that their class room sizes are smaller and the teacher speaks to them every</w:t>
      </w:r>
      <w:r w:rsidR="00012D84">
        <w:rPr>
          <w:rFonts w:ascii="Times New Roman" w:hAnsi="Times New Roman" w:cs="Times New Roman"/>
          <w:sz w:val="24"/>
          <w:szCs w:val="24"/>
        </w:rPr>
        <w:t xml:space="preserve"> </w:t>
      </w:r>
      <w:r w:rsidR="00467EF0">
        <w:rPr>
          <w:rFonts w:ascii="Times New Roman" w:hAnsi="Times New Roman" w:cs="Times New Roman"/>
          <w:sz w:val="24"/>
          <w:szCs w:val="24"/>
        </w:rPr>
        <w:t>day.</w:t>
      </w:r>
      <w:r w:rsidR="007226AB">
        <w:rPr>
          <w:rFonts w:ascii="Times New Roman" w:hAnsi="Times New Roman" w:cs="Times New Roman"/>
          <w:sz w:val="24"/>
          <w:szCs w:val="24"/>
        </w:rPr>
        <w:t xml:space="preserve">  </w:t>
      </w:r>
      <w:r w:rsidR="00012D84">
        <w:rPr>
          <w:rFonts w:ascii="Times New Roman" w:hAnsi="Times New Roman" w:cs="Times New Roman"/>
          <w:sz w:val="24"/>
          <w:szCs w:val="24"/>
        </w:rPr>
        <w:t xml:space="preserve">He said that families like his are going to move into the proposed houses and not older people; the project is a gimmick that will cripple local schools. </w:t>
      </w:r>
    </w:p>
    <w:p w:rsidR="00D61442" w:rsidRDefault="00D61442" w:rsidP="00866CA7">
      <w:pPr>
        <w:spacing w:after="0" w:line="240" w:lineRule="auto"/>
        <w:ind w:right="-180"/>
        <w:rPr>
          <w:rFonts w:ascii="Times New Roman" w:hAnsi="Times New Roman" w:cs="Times New Roman"/>
          <w:sz w:val="24"/>
          <w:szCs w:val="24"/>
        </w:rPr>
      </w:pPr>
    </w:p>
    <w:p w:rsidR="00D61442" w:rsidRDefault="00654F5B"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There being no further comments, the public hearing for App. #4895 was continued to the July 9 meeting.</w:t>
      </w:r>
    </w:p>
    <w:p w:rsidR="00654F5B" w:rsidRDefault="00654F5B" w:rsidP="00866CA7">
      <w:pPr>
        <w:spacing w:after="0" w:line="240" w:lineRule="auto"/>
        <w:ind w:right="-180"/>
        <w:rPr>
          <w:rFonts w:ascii="Times New Roman" w:hAnsi="Times New Roman" w:cs="Times New Roman"/>
          <w:sz w:val="24"/>
          <w:szCs w:val="24"/>
        </w:rPr>
      </w:pPr>
    </w:p>
    <w:p w:rsidR="00654F5B" w:rsidRDefault="00654F5B"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Mr. Mahoney m</w:t>
      </w:r>
      <w:r w:rsidR="00A02055">
        <w:rPr>
          <w:rFonts w:ascii="Times New Roman" w:hAnsi="Times New Roman" w:cs="Times New Roman"/>
          <w:sz w:val="24"/>
          <w:szCs w:val="24"/>
        </w:rPr>
        <w:t xml:space="preserve">otioned to continue App. #4895; the motion was seconded by Mr. Armstrong and received unanimous approval. </w:t>
      </w:r>
    </w:p>
    <w:p w:rsidR="00E82EC9" w:rsidRDefault="00E82EC9" w:rsidP="00866CA7">
      <w:pPr>
        <w:spacing w:after="0" w:line="240" w:lineRule="auto"/>
        <w:ind w:right="-180"/>
        <w:rPr>
          <w:rFonts w:ascii="Times New Roman" w:hAnsi="Times New Roman" w:cs="Times New Roman"/>
          <w:sz w:val="24"/>
          <w:szCs w:val="24"/>
        </w:rPr>
      </w:pPr>
    </w:p>
    <w:p w:rsidR="00E82EC9" w:rsidRDefault="00E82EC9"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There being no further business, the meeting adjourned at 10:30pm</w:t>
      </w:r>
    </w:p>
    <w:p w:rsidR="00C22D79" w:rsidRDefault="00C16780"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  </w:t>
      </w:r>
      <w:r w:rsidR="00405A09">
        <w:rPr>
          <w:rFonts w:ascii="Times New Roman" w:hAnsi="Times New Roman" w:cs="Times New Roman"/>
          <w:sz w:val="24"/>
          <w:szCs w:val="24"/>
        </w:rPr>
        <w:t xml:space="preserve"> </w:t>
      </w:r>
    </w:p>
    <w:p w:rsidR="008F4318" w:rsidRDefault="008F4318" w:rsidP="00866CA7">
      <w:pPr>
        <w:spacing w:after="0" w:line="240" w:lineRule="auto"/>
        <w:ind w:right="-180"/>
        <w:rPr>
          <w:rFonts w:ascii="Times New Roman" w:hAnsi="Times New Roman" w:cs="Times New Roman"/>
          <w:sz w:val="24"/>
          <w:szCs w:val="24"/>
        </w:rPr>
      </w:pPr>
    </w:p>
    <w:p w:rsidR="00EC4C21" w:rsidRDefault="00EC4C21" w:rsidP="00866CA7">
      <w:pPr>
        <w:spacing w:after="0" w:line="240" w:lineRule="auto"/>
        <w:ind w:right="-180"/>
        <w:rPr>
          <w:rFonts w:ascii="Times New Roman" w:hAnsi="Times New Roman" w:cs="Times New Roman"/>
          <w:sz w:val="24"/>
          <w:szCs w:val="24"/>
        </w:rPr>
      </w:pPr>
    </w:p>
    <w:p w:rsidR="009523F5" w:rsidRDefault="003964F9"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Linda Sadlon</w:t>
      </w:r>
    </w:p>
    <w:p w:rsidR="003964F9" w:rsidRDefault="003964F9" w:rsidP="00866CA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Avon Planning and Community Development</w:t>
      </w:r>
    </w:p>
    <w:sectPr w:rsidR="003964F9" w:rsidSect="006A446B">
      <w:headerReference w:type="default" r:id="rId6"/>
      <w:pgSz w:w="12240" w:h="15840"/>
      <w:pgMar w:top="1440" w:right="1440" w:bottom="1440" w:left="1440" w:header="720" w:footer="720" w:gutter="0"/>
      <w:pgNumType w:start="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46B" w:rsidRDefault="006A446B" w:rsidP="006A446B">
      <w:pPr>
        <w:spacing w:after="0" w:line="240" w:lineRule="auto"/>
      </w:pPr>
      <w:r>
        <w:separator/>
      </w:r>
    </w:p>
  </w:endnote>
  <w:endnote w:type="continuationSeparator" w:id="0">
    <w:p w:rsidR="006A446B" w:rsidRDefault="006A446B" w:rsidP="006A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46B" w:rsidRDefault="006A446B" w:rsidP="006A446B">
      <w:pPr>
        <w:spacing w:after="0" w:line="240" w:lineRule="auto"/>
      </w:pPr>
      <w:r>
        <w:separator/>
      </w:r>
    </w:p>
  </w:footnote>
  <w:footnote w:type="continuationSeparator" w:id="0">
    <w:p w:rsidR="006A446B" w:rsidRDefault="006A446B" w:rsidP="006A4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46B" w:rsidRPr="006A446B" w:rsidRDefault="006A446B">
    <w:pPr>
      <w:pStyle w:val="Header"/>
      <w:rPr>
        <w:rFonts w:ascii="Times New Roman" w:hAnsi="Times New Roman" w:cs="Times New Roman"/>
        <w:sz w:val="24"/>
        <w:szCs w:val="24"/>
      </w:rPr>
    </w:pPr>
    <w:r>
      <w:tab/>
    </w:r>
    <w:r>
      <w:tab/>
    </w:r>
    <w:r w:rsidRPr="006A446B">
      <w:rPr>
        <w:rFonts w:ascii="Times New Roman" w:hAnsi="Times New Roman" w:cs="Times New Roman"/>
        <w:sz w:val="24"/>
        <w:szCs w:val="24"/>
      </w:rPr>
      <w:t>PZC 6/25/19</w:t>
    </w:r>
  </w:p>
  <w:p w:rsidR="006A446B" w:rsidRPr="006A446B" w:rsidRDefault="006A446B">
    <w:pPr>
      <w:pStyle w:val="Header"/>
      <w:rPr>
        <w:rFonts w:ascii="Times New Roman" w:hAnsi="Times New Roman" w:cs="Times New Roman"/>
        <w:sz w:val="24"/>
        <w:szCs w:val="24"/>
      </w:rPr>
    </w:pPr>
    <w:r w:rsidRPr="006A446B">
      <w:rPr>
        <w:rFonts w:ascii="Times New Roman" w:hAnsi="Times New Roman" w:cs="Times New Roman"/>
        <w:sz w:val="24"/>
        <w:szCs w:val="24"/>
      </w:rPr>
      <w:tab/>
    </w:r>
    <w:r w:rsidRPr="006A446B">
      <w:rPr>
        <w:rFonts w:ascii="Times New Roman" w:hAnsi="Times New Roman" w:cs="Times New Roman"/>
        <w:sz w:val="24"/>
        <w:szCs w:val="24"/>
      </w:rPr>
      <w:tab/>
      <w:t xml:space="preserve">Page </w:t>
    </w:r>
    <w:r w:rsidRPr="006A446B">
      <w:rPr>
        <w:rFonts w:ascii="Times New Roman" w:hAnsi="Times New Roman" w:cs="Times New Roman"/>
        <w:sz w:val="24"/>
        <w:szCs w:val="24"/>
      </w:rPr>
      <w:fldChar w:fldCharType="begin"/>
    </w:r>
    <w:r w:rsidRPr="006A446B">
      <w:rPr>
        <w:rFonts w:ascii="Times New Roman" w:hAnsi="Times New Roman" w:cs="Times New Roman"/>
        <w:sz w:val="24"/>
        <w:szCs w:val="24"/>
      </w:rPr>
      <w:instrText xml:space="preserve"> PAGE   \* MERGEFORMAT </w:instrText>
    </w:r>
    <w:r w:rsidRPr="006A446B">
      <w:rPr>
        <w:rFonts w:ascii="Times New Roman" w:hAnsi="Times New Roman" w:cs="Times New Roman"/>
        <w:sz w:val="24"/>
        <w:szCs w:val="24"/>
      </w:rPr>
      <w:fldChar w:fldCharType="separate"/>
    </w:r>
    <w:r w:rsidR="00AD1830">
      <w:rPr>
        <w:rFonts w:ascii="Times New Roman" w:hAnsi="Times New Roman" w:cs="Times New Roman"/>
        <w:noProof/>
        <w:sz w:val="24"/>
        <w:szCs w:val="24"/>
      </w:rPr>
      <w:t>73</w:t>
    </w:r>
    <w:r w:rsidRPr="006A446B">
      <w:rPr>
        <w:rFonts w:ascii="Times New Roman" w:hAnsi="Times New Roman" w:cs="Times New Roman"/>
        <w:noProof/>
        <w:sz w:val="24"/>
        <w:szCs w:val="24"/>
      </w:rPr>
      <w:fldChar w:fldCharType="end"/>
    </w:r>
  </w:p>
  <w:p w:rsidR="006A446B" w:rsidRDefault="006A4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CC"/>
    <w:rsid w:val="00002EC9"/>
    <w:rsid w:val="00006609"/>
    <w:rsid w:val="00007999"/>
    <w:rsid w:val="00011B05"/>
    <w:rsid w:val="00012D84"/>
    <w:rsid w:val="00014F57"/>
    <w:rsid w:val="0001730A"/>
    <w:rsid w:val="000178E6"/>
    <w:rsid w:val="00022C5D"/>
    <w:rsid w:val="000234BF"/>
    <w:rsid w:val="000279C0"/>
    <w:rsid w:val="000320A5"/>
    <w:rsid w:val="00032BA8"/>
    <w:rsid w:val="00032E94"/>
    <w:rsid w:val="00033C6E"/>
    <w:rsid w:val="00037BE5"/>
    <w:rsid w:val="00044E29"/>
    <w:rsid w:val="00044FD5"/>
    <w:rsid w:val="00046840"/>
    <w:rsid w:val="00046932"/>
    <w:rsid w:val="00046C60"/>
    <w:rsid w:val="0004725A"/>
    <w:rsid w:val="00047861"/>
    <w:rsid w:val="00051FB5"/>
    <w:rsid w:val="000536C8"/>
    <w:rsid w:val="000546F2"/>
    <w:rsid w:val="00062637"/>
    <w:rsid w:val="00066CD1"/>
    <w:rsid w:val="00067244"/>
    <w:rsid w:val="0007683C"/>
    <w:rsid w:val="000809A0"/>
    <w:rsid w:val="00080E76"/>
    <w:rsid w:val="00081D7B"/>
    <w:rsid w:val="0008367E"/>
    <w:rsid w:val="00083EFE"/>
    <w:rsid w:val="000845D2"/>
    <w:rsid w:val="00084D93"/>
    <w:rsid w:val="00085FE3"/>
    <w:rsid w:val="00090150"/>
    <w:rsid w:val="000901C1"/>
    <w:rsid w:val="000905DE"/>
    <w:rsid w:val="00093101"/>
    <w:rsid w:val="00096DEC"/>
    <w:rsid w:val="00097033"/>
    <w:rsid w:val="000A4EB1"/>
    <w:rsid w:val="000A7E83"/>
    <w:rsid w:val="000B214F"/>
    <w:rsid w:val="000B261A"/>
    <w:rsid w:val="000B4F78"/>
    <w:rsid w:val="000B78C8"/>
    <w:rsid w:val="000B7FF4"/>
    <w:rsid w:val="000C1CA7"/>
    <w:rsid w:val="000C3044"/>
    <w:rsid w:val="000C6F84"/>
    <w:rsid w:val="000C77E2"/>
    <w:rsid w:val="000C7CDC"/>
    <w:rsid w:val="000D0081"/>
    <w:rsid w:val="000D0970"/>
    <w:rsid w:val="000D16EE"/>
    <w:rsid w:val="000D3542"/>
    <w:rsid w:val="000D3DDB"/>
    <w:rsid w:val="000D4DDF"/>
    <w:rsid w:val="000D6603"/>
    <w:rsid w:val="000D7C0F"/>
    <w:rsid w:val="000E01D3"/>
    <w:rsid w:val="000E05BD"/>
    <w:rsid w:val="000E1D79"/>
    <w:rsid w:val="000E1FB5"/>
    <w:rsid w:val="000E3FB6"/>
    <w:rsid w:val="000E6BF1"/>
    <w:rsid w:val="000E6E8D"/>
    <w:rsid w:val="000F38AE"/>
    <w:rsid w:val="000F6B54"/>
    <w:rsid w:val="000F6E76"/>
    <w:rsid w:val="00103AAA"/>
    <w:rsid w:val="0010584A"/>
    <w:rsid w:val="00107978"/>
    <w:rsid w:val="00111BD0"/>
    <w:rsid w:val="00114230"/>
    <w:rsid w:val="00114D1F"/>
    <w:rsid w:val="00117747"/>
    <w:rsid w:val="0012107C"/>
    <w:rsid w:val="00121D33"/>
    <w:rsid w:val="001220F4"/>
    <w:rsid w:val="00123447"/>
    <w:rsid w:val="001247A1"/>
    <w:rsid w:val="0012489E"/>
    <w:rsid w:val="00125291"/>
    <w:rsid w:val="00125F13"/>
    <w:rsid w:val="00127D69"/>
    <w:rsid w:val="00132C0D"/>
    <w:rsid w:val="001330EF"/>
    <w:rsid w:val="0013485B"/>
    <w:rsid w:val="0013575D"/>
    <w:rsid w:val="00135EF9"/>
    <w:rsid w:val="00140BD6"/>
    <w:rsid w:val="00143947"/>
    <w:rsid w:val="00144CAF"/>
    <w:rsid w:val="00147AE9"/>
    <w:rsid w:val="00150232"/>
    <w:rsid w:val="00151720"/>
    <w:rsid w:val="00153597"/>
    <w:rsid w:val="00154162"/>
    <w:rsid w:val="0015424B"/>
    <w:rsid w:val="0015722E"/>
    <w:rsid w:val="00160364"/>
    <w:rsid w:val="001613C9"/>
    <w:rsid w:val="00162678"/>
    <w:rsid w:val="00164B86"/>
    <w:rsid w:val="0016502A"/>
    <w:rsid w:val="00165998"/>
    <w:rsid w:val="00165C44"/>
    <w:rsid w:val="00166993"/>
    <w:rsid w:val="00167122"/>
    <w:rsid w:val="00171187"/>
    <w:rsid w:val="001718F3"/>
    <w:rsid w:val="00173F53"/>
    <w:rsid w:val="00174733"/>
    <w:rsid w:val="00174B28"/>
    <w:rsid w:val="0017509A"/>
    <w:rsid w:val="00177F13"/>
    <w:rsid w:val="00180000"/>
    <w:rsid w:val="0018532A"/>
    <w:rsid w:val="00186888"/>
    <w:rsid w:val="00187B3C"/>
    <w:rsid w:val="00190D49"/>
    <w:rsid w:val="0019114A"/>
    <w:rsid w:val="001924C8"/>
    <w:rsid w:val="00195FE6"/>
    <w:rsid w:val="0019631B"/>
    <w:rsid w:val="00196ACF"/>
    <w:rsid w:val="00196BDF"/>
    <w:rsid w:val="001A0A4F"/>
    <w:rsid w:val="001A27CB"/>
    <w:rsid w:val="001A36C7"/>
    <w:rsid w:val="001A3D55"/>
    <w:rsid w:val="001A4DFD"/>
    <w:rsid w:val="001A5E78"/>
    <w:rsid w:val="001A69D8"/>
    <w:rsid w:val="001A6A6B"/>
    <w:rsid w:val="001C0561"/>
    <w:rsid w:val="001C66CA"/>
    <w:rsid w:val="001D22EC"/>
    <w:rsid w:val="001D4BF2"/>
    <w:rsid w:val="001D51BC"/>
    <w:rsid w:val="001D6088"/>
    <w:rsid w:val="001D64D7"/>
    <w:rsid w:val="001E1B89"/>
    <w:rsid w:val="001E3A00"/>
    <w:rsid w:val="001E4378"/>
    <w:rsid w:val="001E4478"/>
    <w:rsid w:val="001E47E7"/>
    <w:rsid w:val="001E7B68"/>
    <w:rsid w:val="001F16E6"/>
    <w:rsid w:val="001F5993"/>
    <w:rsid w:val="001F5E3B"/>
    <w:rsid w:val="002012EA"/>
    <w:rsid w:val="00206230"/>
    <w:rsid w:val="00207775"/>
    <w:rsid w:val="00214A1A"/>
    <w:rsid w:val="00214F80"/>
    <w:rsid w:val="002164A4"/>
    <w:rsid w:val="002169E3"/>
    <w:rsid w:val="0021778D"/>
    <w:rsid w:val="00222E24"/>
    <w:rsid w:val="00223634"/>
    <w:rsid w:val="00223A7D"/>
    <w:rsid w:val="00223CAA"/>
    <w:rsid w:val="00226571"/>
    <w:rsid w:val="00226E32"/>
    <w:rsid w:val="0022713A"/>
    <w:rsid w:val="002271C8"/>
    <w:rsid w:val="00234DDF"/>
    <w:rsid w:val="00237A91"/>
    <w:rsid w:val="002405A8"/>
    <w:rsid w:val="00246BEB"/>
    <w:rsid w:val="00247B7A"/>
    <w:rsid w:val="00251BDA"/>
    <w:rsid w:val="00252934"/>
    <w:rsid w:val="002547E5"/>
    <w:rsid w:val="00255236"/>
    <w:rsid w:val="0026038B"/>
    <w:rsid w:val="002621F8"/>
    <w:rsid w:val="00266240"/>
    <w:rsid w:val="002672A4"/>
    <w:rsid w:val="002674B5"/>
    <w:rsid w:val="0027571D"/>
    <w:rsid w:val="00275841"/>
    <w:rsid w:val="002767B3"/>
    <w:rsid w:val="00280B4B"/>
    <w:rsid w:val="00282984"/>
    <w:rsid w:val="00282D03"/>
    <w:rsid w:val="00283427"/>
    <w:rsid w:val="00283F9B"/>
    <w:rsid w:val="00285D14"/>
    <w:rsid w:val="00294A68"/>
    <w:rsid w:val="00295C97"/>
    <w:rsid w:val="00296B12"/>
    <w:rsid w:val="00297E31"/>
    <w:rsid w:val="002A106C"/>
    <w:rsid w:val="002A1999"/>
    <w:rsid w:val="002A24CA"/>
    <w:rsid w:val="002A2ACC"/>
    <w:rsid w:val="002A5ED6"/>
    <w:rsid w:val="002A71D1"/>
    <w:rsid w:val="002B0F0C"/>
    <w:rsid w:val="002B2807"/>
    <w:rsid w:val="002B4F4F"/>
    <w:rsid w:val="002B6087"/>
    <w:rsid w:val="002C2ABC"/>
    <w:rsid w:val="002C5AA8"/>
    <w:rsid w:val="002C5CDC"/>
    <w:rsid w:val="002C79A8"/>
    <w:rsid w:val="002D0A06"/>
    <w:rsid w:val="002D15B9"/>
    <w:rsid w:val="002D4AE2"/>
    <w:rsid w:val="002D6758"/>
    <w:rsid w:val="002E19B5"/>
    <w:rsid w:val="002E3736"/>
    <w:rsid w:val="002E3F12"/>
    <w:rsid w:val="002E5417"/>
    <w:rsid w:val="002E7D8A"/>
    <w:rsid w:val="002F403C"/>
    <w:rsid w:val="002F7426"/>
    <w:rsid w:val="00300A22"/>
    <w:rsid w:val="00301EA2"/>
    <w:rsid w:val="003035B1"/>
    <w:rsid w:val="003039DB"/>
    <w:rsid w:val="003044AC"/>
    <w:rsid w:val="003048C0"/>
    <w:rsid w:val="00307CD5"/>
    <w:rsid w:val="00312987"/>
    <w:rsid w:val="00312C6D"/>
    <w:rsid w:val="00322192"/>
    <w:rsid w:val="0032263D"/>
    <w:rsid w:val="00323B40"/>
    <w:rsid w:val="00323C0D"/>
    <w:rsid w:val="00325919"/>
    <w:rsid w:val="00327E99"/>
    <w:rsid w:val="00331CCE"/>
    <w:rsid w:val="003363F4"/>
    <w:rsid w:val="00336D56"/>
    <w:rsid w:val="00340169"/>
    <w:rsid w:val="00340B80"/>
    <w:rsid w:val="00341188"/>
    <w:rsid w:val="003413D9"/>
    <w:rsid w:val="003419F8"/>
    <w:rsid w:val="00343DDF"/>
    <w:rsid w:val="003443FB"/>
    <w:rsid w:val="003454EE"/>
    <w:rsid w:val="00345809"/>
    <w:rsid w:val="00351FA1"/>
    <w:rsid w:val="003530A3"/>
    <w:rsid w:val="00355FE0"/>
    <w:rsid w:val="003565B7"/>
    <w:rsid w:val="003576E6"/>
    <w:rsid w:val="003770A6"/>
    <w:rsid w:val="00382891"/>
    <w:rsid w:val="00394175"/>
    <w:rsid w:val="00394D93"/>
    <w:rsid w:val="0039528A"/>
    <w:rsid w:val="00395A8F"/>
    <w:rsid w:val="003964F9"/>
    <w:rsid w:val="003A1E65"/>
    <w:rsid w:val="003A33AD"/>
    <w:rsid w:val="003A3EAA"/>
    <w:rsid w:val="003B0558"/>
    <w:rsid w:val="003B2832"/>
    <w:rsid w:val="003C330B"/>
    <w:rsid w:val="003C458D"/>
    <w:rsid w:val="003C5523"/>
    <w:rsid w:val="003C7925"/>
    <w:rsid w:val="003D4811"/>
    <w:rsid w:val="003D4E90"/>
    <w:rsid w:val="003E3BE9"/>
    <w:rsid w:val="003E7E9D"/>
    <w:rsid w:val="003F0274"/>
    <w:rsid w:val="003F3D32"/>
    <w:rsid w:val="003F601A"/>
    <w:rsid w:val="003F6027"/>
    <w:rsid w:val="00403668"/>
    <w:rsid w:val="00405152"/>
    <w:rsid w:val="00405A09"/>
    <w:rsid w:val="00405C0D"/>
    <w:rsid w:val="00406643"/>
    <w:rsid w:val="00407008"/>
    <w:rsid w:val="0041184F"/>
    <w:rsid w:val="00413099"/>
    <w:rsid w:val="004138D8"/>
    <w:rsid w:val="00415987"/>
    <w:rsid w:val="004159C4"/>
    <w:rsid w:val="0042037D"/>
    <w:rsid w:val="00420E4C"/>
    <w:rsid w:val="00426115"/>
    <w:rsid w:val="0042626C"/>
    <w:rsid w:val="00427E2B"/>
    <w:rsid w:val="004301C3"/>
    <w:rsid w:val="00431478"/>
    <w:rsid w:val="00431D6E"/>
    <w:rsid w:val="004343E4"/>
    <w:rsid w:val="00434AEA"/>
    <w:rsid w:val="004426A1"/>
    <w:rsid w:val="00444FEF"/>
    <w:rsid w:val="0044585E"/>
    <w:rsid w:val="00447896"/>
    <w:rsid w:val="00451C47"/>
    <w:rsid w:val="004520D2"/>
    <w:rsid w:val="00455266"/>
    <w:rsid w:val="0046089F"/>
    <w:rsid w:val="004628B6"/>
    <w:rsid w:val="00466EA5"/>
    <w:rsid w:val="00467EF0"/>
    <w:rsid w:val="00470BC5"/>
    <w:rsid w:val="004712B2"/>
    <w:rsid w:val="0047155B"/>
    <w:rsid w:val="004731BD"/>
    <w:rsid w:val="00475625"/>
    <w:rsid w:val="004768F3"/>
    <w:rsid w:val="00480125"/>
    <w:rsid w:val="00482AF5"/>
    <w:rsid w:val="004838B5"/>
    <w:rsid w:val="00490FC5"/>
    <w:rsid w:val="004915EF"/>
    <w:rsid w:val="00492527"/>
    <w:rsid w:val="004926C7"/>
    <w:rsid w:val="004938C5"/>
    <w:rsid w:val="00494F81"/>
    <w:rsid w:val="004A0B31"/>
    <w:rsid w:val="004A7666"/>
    <w:rsid w:val="004A76E4"/>
    <w:rsid w:val="004B0C32"/>
    <w:rsid w:val="004B12D3"/>
    <w:rsid w:val="004B17E3"/>
    <w:rsid w:val="004B28B4"/>
    <w:rsid w:val="004B3EA2"/>
    <w:rsid w:val="004B562D"/>
    <w:rsid w:val="004B6572"/>
    <w:rsid w:val="004B7479"/>
    <w:rsid w:val="004C0885"/>
    <w:rsid w:val="004C2014"/>
    <w:rsid w:val="004C5282"/>
    <w:rsid w:val="004D077F"/>
    <w:rsid w:val="004D0EB0"/>
    <w:rsid w:val="004D1BC4"/>
    <w:rsid w:val="004D5283"/>
    <w:rsid w:val="004D5644"/>
    <w:rsid w:val="004D566F"/>
    <w:rsid w:val="004E6D75"/>
    <w:rsid w:val="004E703F"/>
    <w:rsid w:val="004F0BF9"/>
    <w:rsid w:val="004F1BBF"/>
    <w:rsid w:val="004F4A78"/>
    <w:rsid w:val="004F54FE"/>
    <w:rsid w:val="0050091E"/>
    <w:rsid w:val="00503151"/>
    <w:rsid w:val="00503A2F"/>
    <w:rsid w:val="00503F63"/>
    <w:rsid w:val="00504F1E"/>
    <w:rsid w:val="00512109"/>
    <w:rsid w:val="00516A5F"/>
    <w:rsid w:val="00516F3E"/>
    <w:rsid w:val="0052010A"/>
    <w:rsid w:val="00520A77"/>
    <w:rsid w:val="00521A09"/>
    <w:rsid w:val="00522588"/>
    <w:rsid w:val="00522F00"/>
    <w:rsid w:val="00523066"/>
    <w:rsid w:val="00523533"/>
    <w:rsid w:val="00524D90"/>
    <w:rsid w:val="005275D7"/>
    <w:rsid w:val="00532900"/>
    <w:rsid w:val="00542F7B"/>
    <w:rsid w:val="005437E9"/>
    <w:rsid w:val="00544664"/>
    <w:rsid w:val="00546321"/>
    <w:rsid w:val="00546C65"/>
    <w:rsid w:val="0054799E"/>
    <w:rsid w:val="00551606"/>
    <w:rsid w:val="0055228D"/>
    <w:rsid w:val="00552FC4"/>
    <w:rsid w:val="00554BC5"/>
    <w:rsid w:val="00555589"/>
    <w:rsid w:val="00555DC3"/>
    <w:rsid w:val="0055764A"/>
    <w:rsid w:val="00561BA9"/>
    <w:rsid w:val="00562A36"/>
    <w:rsid w:val="005636EB"/>
    <w:rsid w:val="00564394"/>
    <w:rsid w:val="005673D2"/>
    <w:rsid w:val="00571697"/>
    <w:rsid w:val="00571F8B"/>
    <w:rsid w:val="005751C1"/>
    <w:rsid w:val="00576668"/>
    <w:rsid w:val="00576FE5"/>
    <w:rsid w:val="00581B8D"/>
    <w:rsid w:val="00585169"/>
    <w:rsid w:val="00587391"/>
    <w:rsid w:val="005924F4"/>
    <w:rsid w:val="00593B1F"/>
    <w:rsid w:val="005964C8"/>
    <w:rsid w:val="0059675A"/>
    <w:rsid w:val="005A24CD"/>
    <w:rsid w:val="005A2E90"/>
    <w:rsid w:val="005A77B0"/>
    <w:rsid w:val="005B3027"/>
    <w:rsid w:val="005B5DB9"/>
    <w:rsid w:val="005B7050"/>
    <w:rsid w:val="005C0FB1"/>
    <w:rsid w:val="005C1D64"/>
    <w:rsid w:val="005C31DB"/>
    <w:rsid w:val="005C70C4"/>
    <w:rsid w:val="005D0C29"/>
    <w:rsid w:val="005D2F4C"/>
    <w:rsid w:val="005E340C"/>
    <w:rsid w:val="005E5FE2"/>
    <w:rsid w:val="005E6BC6"/>
    <w:rsid w:val="005F1611"/>
    <w:rsid w:val="005F244C"/>
    <w:rsid w:val="005F2721"/>
    <w:rsid w:val="005F5D5F"/>
    <w:rsid w:val="006000C2"/>
    <w:rsid w:val="006016E1"/>
    <w:rsid w:val="00604301"/>
    <w:rsid w:val="0060642B"/>
    <w:rsid w:val="00606D5A"/>
    <w:rsid w:val="00607022"/>
    <w:rsid w:val="00611D05"/>
    <w:rsid w:val="00615563"/>
    <w:rsid w:val="00617C4E"/>
    <w:rsid w:val="006228C2"/>
    <w:rsid w:val="00623BA0"/>
    <w:rsid w:val="006242A9"/>
    <w:rsid w:val="006258E6"/>
    <w:rsid w:val="0062652D"/>
    <w:rsid w:val="006268F2"/>
    <w:rsid w:val="00631EDC"/>
    <w:rsid w:val="00632014"/>
    <w:rsid w:val="00632EEE"/>
    <w:rsid w:val="00633CBC"/>
    <w:rsid w:val="00633D58"/>
    <w:rsid w:val="00635EE7"/>
    <w:rsid w:val="00643F3C"/>
    <w:rsid w:val="006455E7"/>
    <w:rsid w:val="00654F5B"/>
    <w:rsid w:val="006611A9"/>
    <w:rsid w:val="006616BC"/>
    <w:rsid w:val="00664192"/>
    <w:rsid w:val="00666476"/>
    <w:rsid w:val="00685252"/>
    <w:rsid w:val="00690EE1"/>
    <w:rsid w:val="00691C09"/>
    <w:rsid w:val="00693CDA"/>
    <w:rsid w:val="00693D3C"/>
    <w:rsid w:val="006944E6"/>
    <w:rsid w:val="00695486"/>
    <w:rsid w:val="00697853"/>
    <w:rsid w:val="006A081E"/>
    <w:rsid w:val="006A3175"/>
    <w:rsid w:val="006A446B"/>
    <w:rsid w:val="006B0736"/>
    <w:rsid w:val="006B1242"/>
    <w:rsid w:val="006B43EC"/>
    <w:rsid w:val="006B46F1"/>
    <w:rsid w:val="006B50E8"/>
    <w:rsid w:val="006C158D"/>
    <w:rsid w:val="006C42C5"/>
    <w:rsid w:val="006D19C2"/>
    <w:rsid w:val="006D20EE"/>
    <w:rsid w:val="006D50E8"/>
    <w:rsid w:val="006D5E06"/>
    <w:rsid w:val="006D5FCD"/>
    <w:rsid w:val="006D70B3"/>
    <w:rsid w:val="006D72C3"/>
    <w:rsid w:val="006E09EB"/>
    <w:rsid w:val="006E2D51"/>
    <w:rsid w:val="006E6082"/>
    <w:rsid w:val="006E6A90"/>
    <w:rsid w:val="006E7D03"/>
    <w:rsid w:val="006F30CD"/>
    <w:rsid w:val="006F7D33"/>
    <w:rsid w:val="00700617"/>
    <w:rsid w:val="00700FFC"/>
    <w:rsid w:val="007035D0"/>
    <w:rsid w:val="00703B84"/>
    <w:rsid w:val="007050F7"/>
    <w:rsid w:val="007113D9"/>
    <w:rsid w:val="00711552"/>
    <w:rsid w:val="00714ABE"/>
    <w:rsid w:val="007226AB"/>
    <w:rsid w:val="00723831"/>
    <w:rsid w:val="00724406"/>
    <w:rsid w:val="00724A95"/>
    <w:rsid w:val="0072586C"/>
    <w:rsid w:val="00725C98"/>
    <w:rsid w:val="00730A25"/>
    <w:rsid w:val="00733BB8"/>
    <w:rsid w:val="0073491C"/>
    <w:rsid w:val="00735B95"/>
    <w:rsid w:val="00741737"/>
    <w:rsid w:val="00741AA6"/>
    <w:rsid w:val="00741CFB"/>
    <w:rsid w:val="00743342"/>
    <w:rsid w:val="00744339"/>
    <w:rsid w:val="00745E27"/>
    <w:rsid w:val="00746297"/>
    <w:rsid w:val="0074687C"/>
    <w:rsid w:val="00750190"/>
    <w:rsid w:val="007533B7"/>
    <w:rsid w:val="00754B80"/>
    <w:rsid w:val="00765194"/>
    <w:rsid w:val="00765661"/>
    <w:rsid w:val="00767379"/>
    <w:rsid w:val="00767437"/>
    <w:rsid w:val="00767CC0"/>
    <w:rsid w:val="00770870"/>
    <w:rsid w:val="00775F53"/>
    <w:rsid w:val="007823FB"/>
    <w:rsid w:val="00783194"/>
    <w:rsid w:val="00783D1E"/>
    <w:rsid w:val="007858BF"/>
    <w:rsid w:val="007865CE"/>
    <w:rsid w:val="00786BD1"/>
    <w:rsid w:val="007907D1"/>
    <w:rsid w:val="00793A73"/>
    <w:rsid w:val="0079582B"/>
    <w:rsid w:val="00796059"/>
    <w:rsid w:val="00796DA4"/>
    <w:rsid w:val="0079701E"/>
    <w:rsid w:val="007977FC"/>
    <w:rsid w:val="007A046E"/>
    <w:rsid w:val="007A0928"/>
    <w:rsid w:val="007A24BD"/>
    <w:rsid w:val="007A3629"/>
    <w:rsid w:val="007A485E"/>
    <w:rsid w:val="007A4E98"/>
    <w:rsid w:val="007A7590"/>
    <w:rsid w:val="007B1027"/>
    <w:rsid w:val="007B317E"/>
    <w:rsid w:val="007B4E9B"/>
    <w:rsid w:val="007B6775"/>
    <w:rsid w:val="007B7206"/>
    <w:rsid w:val="007C03F6"/>
    <w:rsid w:val="007C2613"/>
    <w:rsid w:val="007C341C"/>
    <w:rsid w:val="007C342D"/>
    <w:rsid w:val="007C371E"/>
    <w:rsid w:val="007C4C28"/>
    <w:rsid w:val="007D0E1A"/>
    <w:rsid w:val="007D179C"/>
    <w:rsid w:val="007D2ECD"/>
    <w:rsid w:val="007E1147"/>
    <w:rsid w:val="007E21DE"/>
    <w:rsid w:val="007E7B33"/>
    <w:rsid w:val="007F0412"/>
    <w:rsid w:val="007F1B20"/>
    <w:rsid w:val="007F3AA7"/>
    <w:rsid w:val="007F4338"/>
    <w:rsid w:val="007F562C"/>
    <w:rsid w:val="007F644C"/>
    <w:rsid w:val="007F7B55"/>
    <w:rsid w:val="00803846"/>
    <w:rsid w:val="00803BDE"/>
    <w:rsid w:val="008064CB"/>
    <w:rsid w:val="00806F16"/>
    <w:rsid w:val="00807244"/>
    <w:rsid w:val="0081099C"/>
    <w:rsid w:val="00815CA1"/>
    <w:rsid w:val="00816E93"/>
    <w:rsid w:val="00817A24"/>
    <w:rsid w:val="00817FB4"/>
    <w:rsid w:val="00820007"/>
    <w:rsid w:val="00822AEE"/>
    <w:rsid w:val="00823206"/>
    <w:rsid w:val="00825D68"/>
    <w:rsid w:val="00830EE2"/>
    <w:rsid w:val="008340E6"/>
    <w:rsid w:val="00834293"/>
    <w:rsid w:val="00834D69"/>
    <w:rsid w:val="008375A9"/>
    <w:rsid w:val="00847F0E"/>
    <w:rsid w:val="00851578"/>
    <w:rsid w:val="008524DA"/>
    <w:rsid w:val="00854341"/>
    <w:rsid w:val="008604DB"/>
    <w:rsid w:val="0086416D"/>
    <w:rsid w:val="00866047"/>
    <w:rsid w:val="0086613E"/>
    <w:rsid w:val="00866CA7"/>
    <w:rsid w:val="00867BD4"/>
    <w:rsid w:val="00884450"/>
    <w:rsid w:val="00884745"/>
    <w:rsid w:val="00886AF3"/>
    <w:rsid w:val="00886C7D"/>
    <w:rsid w:val="00890E43"/>
    <w:rsid w:val="008A2EDF"/>
    <w:rsid w:val="008A48DC"/>
    <w:rsid w:val="008A546F"/>
    <w:rsid w:val="008B160E"/>
    <w:rsid w:val="008B5DDF"/>
    <w:rsid w:val="008B7213"/>
    <w:rsid w:val="008C2B46"/>
    <w:rsid w:val="008C3D3F"/>
    <w:rsid w:val="008C576B"/>
    <w:rsid w:val="008C57B9"/>
    <w:rsid w:val="008C64D9"/>
    <w:rsid w:val="008C6A63"/>
    <w:rsid w:val="008D1C30"/>
    <w:rsid w:val="008D7C44"/>
    <w:rsid w:val="008E40E1"/>
    <w:rsid w:val="008E4179"/>
    <w:rsid w:val="008E53D9"/>
    <w:rsid w:val="008F09EC"/>
    <w:rsid w:val="008F3CEC"/>
    <w:rsid w:val="008F4318"/>
    <w:rsid w:val="009046E1"/>
    <w:rsid w:val="009060D1"/>
    <w:rsid w:val="00906623"/>
    <w:rsid w:val="0090752B"/>
    <w:rsid w:val="00912D06"/>
    <w:rsid w:val="0091756A"/>
    <w:rsid w:val="009179CD"/>
    <w:rsid w:val="00917DB1"/>
    <w:rsid w:val="0092136C"/>
    <w:rsid w:val="00921380"/>
    <w:rsid w:val="00923594"/>
    <w:rsid w:val="0092716E"/>
    <w:rsid w:val="00927B2D"/>
    <w:rsid w:val="00930D81"/>
    <w:rsid w:val="00931F2E"/>
    <w:rsid w:val="00932D5A"/>
    <w:rsid w:val="00932E50"/>
    <w:rsid w:val="00933356"/>
    <w:rsid w:val="00933B5F"/>
    <w:rsid w:val="009341BE"/>
    <w:rsid w:val="009342CA"/>
    <w:rsid w:val="0094389E"/>
    <w:rsid w:val="00947AD5"/>
    <w:rsid w:val="00950A26"/>
    <w:rsid w:val="009523F5"/>
    <w:rsid w:val="009555E0"/>
    <w:rsid w:val="00957BEF"/>
    <w:rsid w:val="009670B4"/>
    <w:rsid w:val="0097018C"/>
    <w:rsid w:val="00971324"/>
    <w:rsid w:val="009746EB"/>
    <w:rsid w:val="00974E92"/>
    <w:rsid w:val="009750BB"/>
    <w:rsid w:val="00975EA4"/>
    <w:rsid w:val="00977C34"/>
    <w:rsid w:val="00980C9A"/>
    <w:rsid w:val="00982BB8"/>
    <w:rsid w:val="00982F7E"/>
    <w:rsid w:val="0098481C"/>
    <w:rsid w:val="00987FCC"/>
    <w:rsid w:val="00991BA9"/>
    <w:rsid w:val="00992352"/>
    <w:rsid w:val="00992781"/>
    <w:rsid w:val="009927EC"/>
    <w:rsid w:val="00996A15"/>
    <w:rsid w:val="009A0059"/>
    <w:rsid w:val="009A4660"/>
    <w:rsid w:val="009A4F1F"/>
    <w:rsid w:val="009A7D94"/>
    <w:rsid w:val="009B1002"/>
    <w:rsid w:val="009B160B"/>
    <w:rsid w:val="009B430E"/>
    <w:rsid w:val="009B487B"/>
    <w:rsid w:val="009B4AEC"/>
    <w:rsid w:val="009B5DC0"/>
    <w:rsid w:val="009B5E1C"/>
    <w:rsid w:val="009D0BD2"/>
    <w:rsid w:val="009D158F"/>
    <w:rsid w:val="009D2565"/>
    <w:rsid w:val="009D38B1"/>
    <w:rsid w:val="009D63A5"/>
    <w:rsid w:val="009D66B2"/>
    <w:rsid w:val="009E7729"/>
    <w:rsid w:val="009F2D5F"/>
    <w:rsid w:val="009F3878"/>
    <w:rsid w:val="009F4444"/>
    <w:rsid w:val="00A02055"/>
    <w:rsid w:val="00A04A16"/>
    <w:rsid w:val="00A05FDF"/>
    <w:rsid w:val="00A1325F"/>
    <w:rsid w:val="00A14EFD"/>
    <w:rsid w:val="00A15270"/>
    <w:rsid w:val="00A1550A"/>
    <w:rsid w:val="00A228C9"/>
    <w:rsid w:val="00A2621B"/>
    <w:rsid w:val="00A26F46"/>
    <w:rsid w:val="00A277A8"/>
    <w:rsid w:val="00A300C5"/>
    <w:rsid w:val="00A326A2"/>
    <w:rsid w:val="00A33362"/>
    <w:rsid w:val="00A33496"/>
    <w:rsid w:val="00A34F26"/>
    <w:rsid w:val="00A352CB"/>
    <w:rsid w:val="00A3797C"/>
    <w:rsid w:val="00A40051"/>
    <w:rsid w:val="00A40D53"/>
    <w:rsid w:val="00A41075"/>
    <w:rsid w:val="00A41A8A"/>
    <w:rsid w:val="00A45F82"/>
    <w:rsid w:val="00A5090A"/>
    <w:rsid w:val="00A55346"/>
    <w:rsid w:val="00A5552D"/>
    <w:rsid w:val="00A67DFC"/>
    <w:rsid w:val="00A67F2F"/>
    <w:rsid w:val="00A7075C"/>
    <w:rsid w:val="00A70A43"/>
    <w:rsid w:val="00A71415"/>
    <w:rsid w:val="00A71619"/>
    <w:rsid w:val="00A72159"/>
    <w:rsid w:val="00A7283C"/>
    <w:rsid w:val="00A72BD9"/>
    <w:rsid w:val="00A75395"/>
    <w:rsid w:val="00A77A29"/>
    <w:rsid w:val="00A81EC9"/>
    <w:rsid w:val="00A82DA7"/>
    <w:rsid w:val="00A92BF0"/>
    <w:rsid w:val="00A94F91"/>
    <w:rsid w:val="00AA7103"/>
    <w:rsid w:val="00AB10FF"/>
    <w:rsid w:val="00AB175A"/>
    <w:rsid w:val="00AB20C5"/>
    <w:rsid w:val="00AB290F"/>
    <w:rsid w:val="00AB308B"/>
    <w:rsid w:val="00AB4EFC"/>
    <w:rsid w:val="00AB5AC4"/>
    <w:rsid w:val="00AB5E89"/>
    <w:rsid w:val="00AB7D68"/>
    <w:rsid w:val="00AC276F"/>
    <w:rsid w:val="00AC3CD0"/>
    <w:rsid w:val="00AC4294"/>
    <w:rsid w:val="00AC5909"/>
    <w:rsid w:val="00AC685A"/>
    <w:rsid w:val="00AD0F4F"/>
    <w:rsid w:val="00AD1830"/>
    <w:rsid w:val="00AD267D"/>
    <w:rsid w:val="00AD2928"/>
    <w:rsid w:val="00AD511C"/>
    <w:rsid w:val="00AE13DE"/>
    <w:rsid w:val="00AE4AFB"/>
    <w:rsid w:val="00AF1CB2"/>
    <w:rsid w:val="00AF5101"/>
    <w:rsid w:val="00AF5DD6"/>
    <w:rsid w:val="00B00DB0"/>
    <w:rsid w:val="00B01A91"/>
    <w:rsid w:val="00B025B5"/>
    <w:rsid w:val="00B028EB"/>
    <w:rsid w:val="00B043D7"/>
    <w:rsid w:val="00B05D78"/>
    <w:rsid w:val="00B06E35"/>
    <w:rsid w:val="00B074F5"/>
    <w:rsid w:val="00B13551"/>
    <w:rsid w:val="00B159A8"/>
    <w:rsid w:val="00B17EF4"/>
    <w:rsid w:val="00B20C53"/>
    <w:rsid w:val="00B21F2A"/>
    <w:rsid w:val="00B24812"/>
    <w:rsid w:val="00B25B89"/>
    <w:rsid w:val="00B3040F"/>
    <w:rsid w:val="00B30E5A"/>
    <w:rsid w:val="00B32413"/>
    <w:rsid w:val="00B325F1"/>
    <w:rsid w:val="00B3411C"/>
    <w:rsid w:val="00B3424A"/>
    <w:rsid w:val="00B35E4D"/>
    <w:rsid w:val="00B363C0"/>
    <w:rsid w:val="00B407E5"/>
    <w:rsid w:val="00B408C0"/>
    <w:rsid w:val="00B40FE6"/>
    <w:rsid w:val="00B41D0C"/>
    <w:rsid w:val="00B42108"/>
    <w:rsid w:val="00B43779"/>
    <w:rsid w:val="00B47CD6"/>
    <w:rsid w:val="00B5073E"/>
    <w:rsid w:val="00B5584F"/>
    <w:rsid w:val="00B67DEA"/>
    <w:rsid w:val="00B74071"/>
    <w:rsid w:val="00B7529E"/>
    <w:rsid w:val="00B84995"/>
    <w:rsid w:val="00B851A5"/>
    <w:rsid w:val="00B8653A"/>
    <w:rsid w:val="00B87749"/>
    <w:rsid w:val="00B87DEB"/>
    <w:rsid w:val="00B90BEC"/>
    <w:rsid w:val="00B93803"/>
    <w:rsid w:val="00B94FA0"/>
    <w:rsid w:val="00B973A3"/>
    <w:rsid w:val="00BA2DC1"/>
    <w:rsid w:val="00BA6E1A"/>
    <w:rsid w:val="00BA7ED5"/>
    <w:rsid w:val="00BB05AC"/>
    <w:rsid w:val="00BB0CB0"/>
    <w:rsid w:val="00BB42D2"/>
    <w:rsid w:val="00BB45FA"/>
    <w:rsid w:val="00BC12CC"/>
    <w:rsid w:val="00BC1A99"/>
    <w:rsid w:val="00BC3729"/>
    <w:rsid w:val="00BC40CE"/>
    <w:rsid w:val="00BC47F8"/>
    <w:rsid w:val="00BC788C"/>
    <w:rsid w:val="00BD077F"/>
    <w:rsid w:val="00BD17F5"/>
    <w:rsid w:val="00BE04DF"/>
    <w:rsid w:val="00BE2312"/>
    <w:rsid w:val="00BE2E1E"/>
    <w:rsid w:val="00BE30FC"/>
    <w:rsid w:val="00BE5272"/>
    <w:rsid w:val="00BE7107"/>
    <w:rsid w:val="00BF4092"/>
    <w:rsid w:val="00BF7834"/>
    <w:rsid w:val="00C002B0"/>
    <w:rsid w:val="00C01D6E"/>
    <w:rsid w:val="00C02919"/>
    <w:rsid w:val="00C03D22"/>
    <w:rsid w:val="00C04F7C"/>
    <w:rsid w:val="00C064D4"/>
    <w:rsid w:val="00C0728D"/>
    <w:rsid w:val="00C0786C"/>
    <w:rsid w:val="00C07EED"/>
    <w:rsid w:val="00C1013C"/>
    <w:rsid w:val="00C1016E"/>
    <w:rsid w:val="00C15D10"/>
    <w:rsid w:val="00C16780"/>
    <w:rsid w:val="00C16FBB"/>
    <w:rsid w:val="00C17EA2"/>
    <w:rsid w:val="00C21D03"/>
    <w:rsid w:val="00C21E35"/>
    <w:rsid w:val="00C22D79"/>
    <w:rsid w:val="00C31E0C"/>
    <w:rsid w:val="00C34020"/>
    <w:rsid w:val="00C34F1D"/>
    <w:rsid w:val="00C3586D"/>
    <w:rsid w:val="00C36EE1"/>
    <w:rsid w:val="00C4068B"/>
    <w:rsid w:val="00C43832"/>
    <w:rsid w:val="00C43940"/>
    <w:rsid w:val="00C44D69"/>
    <w:rsid w:val="00C51060"/>
    <w:rsid w:val="00C5109E"/>
    <w:rsid w:val="00C51AE5"/>
    <w:rsid w:val="00C613D3"/>
    <w:rsid w:val="00C70A10"/>
    <w:rsid w:val="00C70F02"/>
    <w:rsid w:val="00C7156D"/>
    <w:rsid w:val="00C723B9"/>
    <w:rsid w:val="00C72A9A"/>
    <w:rsid w:val="00C7456A"/>
    <w:rsid w:val="00C755D9"/>
    <w:rsid w:val="00C76AA9"/>
    <w:rsid w:val="00C80F05"/>
    <w:rsid w:val="00C837A5"/>
    <w:rsid w:val="00C84F41"/>
    <w:rsid w:val="00C86799"/>
    <w:rsid w:val="00C86D7A"/>
    <w:rsid w:val="00C929E1"/>
    <w:rsid w:val="00C9437E"/>
    <w:rsid w:val="00C945E3"/>
    <w:rsid w:val="00C946FF"/>
    <w:rsid w:val="00C947C3"/>
    <w:rsid w:val="00C972AA"/>
    <w:rsid w:val="00CA0CD0"/>
    <w:rsid w:val="00CA6A5F"/>
    <w:rsid w:val="00CA7986"/>
    <w:rsid w:val="00CB27AF"/>
    <w:rsid w:val="00CB28CA"/>
    <w:rsid w:val="00CB3778"/>
    <w:rsid w:val="00CB652B"/>
    <w:rsid w:val="00CC1B73"/>
    <w:rsid w:val="00CC46A0"/>
    <w:rsid w:val="00CD0F2C"/>
    <w:rsid w:val="00CD60E3"/>
    <w:rsid w:val="00CD6192"/>
    <w:rsid w:val="00CE686C"/>
    <w:rsid w:val="00CE73D3"/>
    <w:rsid w:val="00CF3AFA"/>
    <w:rsid w:val="00CF7126"/>
    <w:rsid w:val="00D03ADE"/>
    <w:rsid w:val="00D050A9"/>
    <w:rsid w:val="00D070E9"/>
    <w:rsid w:val="00D1015C"/>
    <w:rsid w:val="00D11D70"/>
    <w:rsid w:val="00D1385E"/>
    <w:rsid w:val="00D16955"/>
    <w:rsid w:val="00D17F7F"/>
    <w:rsid w:val="00D22215"/>
    <w:rsid w:val="00D22857"/>
    <w:rsid w:val="00D2650C"/>
    <w:rsid w:val="00D265AD"/>
    <w:rsid w:val="00D26C1F"/>
    <w:rsid w:val="00D304A3"/>
    <w:rsid w:val="00D31994"/>
    <w:rsid w:val="00D3395A"/>
    <w:rsid w:val="00D34B6C"/>
    <w:rsid w:val="00D35197"/>
    <w:rsid w:val="00D45B8F"/>
    <w:rsid w:val="00D46DDE"/>
    <w:rsid w:val="00D47D38"/>
    <w:rsid w:val="00D5194D"/>
    <w:rsid w:val="00D5599B"/>
    <w:rsid w:val="00D57A75"/>
    <w:rsid w:val="00D613D7"/>
    <w:rsid w:val="00D61442"/>
    <w:rsid w:val="00D6166A"/>
    <w:rsid w:val="00D62161"/>
    <w:rsid w:val="00D62ABA"/>
    <w:rsid w:val="00D67882"/>
    <w:rsid w:val="00D67E29"/>
    <w:rsid w:val="00D7095D"/>
    <w:rsid w:val="00D74784"/>
    <w:rsid w:val="00D752DA"/>
    <w:rsid w:val="00D77036"/>
    <w:rsid w:val="00D7719D"/>
    <w:rsid w:val="00D772F8"/>
    <w:rsid w:val="00D82C56"/>
    <w:rsid w:val="00D843F1"/>
    <w:rsid w:val="00D854FD"/>
    <w:rsid w:val="00D8553B"/>
    <w:rsid w:val="00D86FEB"/>
    <w:rsid w:val="00D870E5"/>
    <w:rsid w:val="00D87A95"/>
    <w:rsid w:val="00D96D4D"/>
    <w:rsid w:val="00D971FB"/>
    <w:rsid w:val="00DA750F"/>
    <w:rsid w:val="00DA7716"/>
    <w:rsid w:val="00DB16F2"/>
    <w:rsid w:val="00DB2246"/>
    <w:rsid w:val="00DC5340"/>
    <w:rsid w:val="00DC749C"/>
    <w:rsid w:val="00DC749F"/>
    <w:rsid w:val="00DD0226"/>
    <w:rsid w:val="00DD02FA"/>
    <w:rsid w:val="00DD29E5"/>
    <w:rsid w:val="00DD460D"/>
    <w:rsid w:val="00DD4FDF"/>
    <w:rsid w:val="00DD70D0"/>
    <w:rsid w:val="00DE1750"/>
    <w:rsid w:val="00DE1A30"/>
    <w:rsid w:val="00DE2AF7"/>
    <w:rsid w:val="00DE617C"/>
    <w:rsid w:val="00DF5325"/>
    <w:rsid w:val="00E041C4"/>
    <w:rsid w:val="00E054C0"/>
    <w:rsid w:val="00E06CF1"/>
    <w:rsid w:val="00E13F66"/>
    <w:rsid w:val="00E16100"/>
    <w:rsid w:val="00E2000E"/>
    <w:rsid w:val="00E21D30"/>
    <w:rsid w:val="00E2312E"/>
    <w:rsid w:val="00E2391D"/>
    <w:rsid w:val="00E255E9"/>
    <w:rsid w:val="00E27B1C"/>
    <w:rsid w:val="00E33104"/>
    <w:rsid w:val="00E33415"/>
    <w:rsid w:val="00E33A3A"/>
    <w:rsid w:val="00E36242"/>
    <w:rsid w:val="00E403B0"/>
    <w:rsid w:val="00E435B7"/>
    <w:rsid w:val="00E45AFF"/>
    <w:rsid w:val="00E46802"/>
    <w:rsid w:val="00E50136"/>
    <w:rsid w:val="00E538F5"/>
    <w:rsid w:val="00E53DE1"/>
    <w:rsid w:val="00E57A1E"/>
    <w:rsid w:val="00E6156E"/>
    <w:rsid w:val="00E6514E"/>
    <w:rsid w:val="00E65B26"/>
    <w:rsid w:val="00E66D99"/>
    <w:rsid w:val="00E707ED"/>
    <w:rsid w:val="00E70D59"/>
    <w:rsid w:val="00E71EDF"/>
    <w:rsid w:val="00E727D3"/>
    <w:rsid w:val="00E72B76"/>
    <w:rsid w:val="00E73119"/>
    <w:rsid w:val="00E73507"/>
    <w:rsid w:val="00E82EC9"/>
    <w:rsid w:val="00E84BEF"/>
    <w:rsid w:val="00E860B2"/>
    <w:rsid w:val="00E86F41"/>
    <w:rsid w:val="00E87D5F"/>
    <w:rsid w:val="00E90152"/>
    <w:rsid w:val="00E90B57"/>
    <w:rsid w:val="00E963E4"/>
    <w:rsid w:val="00E9661F"/>
    <w:rsid w:val="00E9698E"/>
    <w:rsid w:val="00EA396C"/>
    <w:rsid w:val="00EA51EC"/>
    <w:rsid w:val="00EA5DAB"/>
    <w:rsid w:val="00EA7A8C"/>
    <w:rsid w:val="00EA7F4D"/>
    <w:rsid w:val="00EB0AB5"/>
    <w:rsid w:val="00EB226A"/>
    <w:rsid w:val="00EB3778"/>
    <w:rsid w:val="00EB470A"/>
    <w:rsid w:val="00EC4C21"/>
    <w:rsid w:val="00ED1FD5"/>
    <w:rsid w:val="00ED2D10"/>
    <w:rsid w:val="00ED3FE3"/>
    <w:rsid w:val="00ED4764"/>
    <w:rsid w:val="00ED4A15"/>
    <w:rsid w:val="00ED66E0"/>
    <w:rsid w:val="00EE0B2A"/>
    <w:rsid w:val="00EE2639"/>
    <w:rsid w:val="00EE379B"/>
    <w:rsid w:val="00EE654A"/>
    <w:rsid w:val="00EE65B8"/>
    <w:rsid w:val="00EE788A"/>
    <w:rsid w:val="00EE7AE0"/>
    <w:rsid w:val="00EE7CBB"/>
    <w:rsid w:val="00EF10BE"/>
    <w:rsid w:val="00F01203"/>
    <w:rsid w:val="00F0263F"/>
    <w:rsid w:val="00F04A5E"/>
    <w:rsid w:val="00F05598"/>
    <w:rsid w:val="00F06518"/>
    <w:rsid w:val="00F0746C"/>
    <w:rsid w:val="00F101C1"/>
    <w:rsid w:val="00F10E0A"/>
    <w:rsid w:val="00F215C9"/>
    <w:rsid w:val="00F2424D"/>
    <w:rsid w:val="00F2793E"/>
    <w:rsid w:val="00F30438"/>
    <w:rsid w:val="00F317A0"/>
    <w:rsid w:val="00F320CA"/>
    <w:rsid w:val="00F329B5"/>
    <w:rsid w:val="00F330FF"/>
    <w:rsid w:val="00F3418C"/>
    <w:rsid w:val="00F36C3C"/>
    <w:rsid w:val="00F45230"/>
    <w:rsid w:val="00F47DB2"/>
    <w:rsid w:val="00F505C6"/>
    <w:rsid w:val="00F50ADF"/>
    <w:rsid w:val="00F52E12"/>
    <w:rsid w:val="00F53369"/>
    <w:rsid w:val="00F533F0"/>
    <w:rsid w:val="00F56CF4"/>
    <w:rsid w:val="00F62F63"/>
    <w:rsid w:val="00F63EB9"/>
    <w:rsid w:val="00F643F9"/>
    <w:rsid w:val="00F813A9"/>
    <w:rsid w:val="00F84478"/>
    <w:rsid w:val="00F86AAE"/>
    <w:rsid w:val="00F87606"/>
    <w:rsid w:val="00F90FCD"/>
    <w:rsid w:val="00F91B5A"/>
    <w:rsid w:val="00F91D82"/>
    <w:rsid w:val="00F933B1"/>
    <w:rsid w:val="00F96595"/>
    <w:rsid w:val="00FA09BA"/>
    <w:rsid w:val="00FA57C3"/>
    <w:rsid w:val="00FA697D"/>
    <w:rsid w:val="00FB02B4"/>
    <w:rsid w:val="00FB4D61"/>
    <w:rsid w:val="00FB58AE"/>
    <w:rsid w:val="00FB5E3C"/>
    <w:rsid w:val="00FC21B2"/>
    <w:rsid w:val="00FC5BC8"/>
    <w:rsid w:val="00FC6698"/>
    <w:rsid w:val="00FD04EB"/>
    <w:rsid w:val="00FD1A59"/>
    <w:rsid w:val="00FD4BFD"/>
    <w:rsid w:val="00FD6B7B"/>
    <w:rsid w:val="00FD7527"/>
    <w:rsid w:val="00FD78EC"/>
    <w:rsid w:val="00FD7F85"/>
    <w:rsid w:val="00FE3048"/>
    <w:rsid w:val="00FE4530"/>
    <w:rsid w:val="00FE4F1D"/>
    <w:rsid w:val="00FE5827"/>
    <w:rsid w:val="00FE585F"/>
    <w:rsid w:val="00FE6ABB"/>
    <w:rsid w:val="00FE732B"/>
    <w:rsid w:val="00FF01DE"/>
    <w:rsid w:val="00FF49E8"/>
    <w:rsid w:val="00FF6230"/>
    <w:rsid w:val="00FF63D2"/>
    <w:rsid w:val="00FF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160F3-E549-4981-943F-75D89AA0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46B"/>
  </w:style>
  <w:style w:type="paragraph" w:styleId="Footer">
    <w:name w:val="footer"/>
    <w:basedOn w:val="Normal"/>
    <w:link w:val="FooterChar"/>
    <w:uiPriority w:val="99"/>
    <w:unhideWhenUsed/>
    <w:rsid w:val="006A4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46B"/>
  </w:style>
  <w:style w:type="paragraph" w:styleId="BalloonText">
    <w:name w:val="Balloon Text"/>
    <w:basedOn w:val="Normal"/>
    <w:link w:val="BalloonTextChar"/>
    <w:uiPriority w:val="99"/>
    <w:semiHidden/>
    <w:unhideWhenUsed/>
    <w:rsid w:val="00DD7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8915</Words>
  <Characters>50817</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2</cp:revision>
  <cp:lastPrinted>2019-07-05T14:09:00Z</cp:lastPrinted>
  <dcterms:created xsi:type="dcterms:W3CDTF">2019-09-11T14:12:00Z</dcterms:created>
  <dcterms:modified xsi:type="dcterms:W3CDTF">2019-09-11T14:12:00Z</dcterms:modified>
</cp:coreProperties>
</file>