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A86" w:rsidRDefault="00796BAF" w:rsidP="005E51D2">
      <w:pPr>
        <w:spacing w:after="0" w:line="240" w:lineRule="auto"/>
      </w:pPr>
      <w:r w:rsidRPr="00A60998">
        <w:t>The Planning and Zoning Commission of the Town of Avon held a meeting at the Avon Town Hall on Tuesday, February 18, 2020.  Present were Mary Harrop, Lisa Levin, Alternate Elaine Primeau (not sitting), Tom Armstrong, Chair, Brian Ladouceur, Jr., Vice Chair, Joseph Gentile, Alternate Drew Bloom, and Dean Hamilton.  Peter Mahoney was not in attendance.  Also present was Hiram Peck, Director of Planning and Community Development.</w:t>
      </w:r>
    </w:p>
    <w:p w:rsidR="003B0F5A" w:rsidRPr="00A60998" w:rsidRDefault="003B0F5A" w:rsidP="005E51D2">
      <w:pPr>
        <w:spacing w:after="0" w:line="240" w:lineRule="auto"/>
      </w:pPr>
    </w:p>
    <w:p w:rsidR="00796BAF" w:rsidRPr="00A60998" w:rsidRDefault="00796BAF">
      <w:r w:rsidRPr="00A60998">
        <w:t>Mr. Armstrong called the meeting to order at 7pm.</w:t>
      </w:r>
    </w:p>
    <w:p w:rsidR="00796BAF" w:rsidRPr="00A60998" w:rsidRDefault="00796BAF" w:rsidP="0066149D">
      <w:pPr>
        <w:spacing w:after="0" w:line="240" w:lineRule="auto"/>
        <w:rPr>
          <w:b/>
        </w:rPr>
      </w:pPr>
      <w:r w:rsidRPr="00A60998">
        <w:rPr>
          <w:b/>
        </w:rPr>
        <w:t>APPROVAL OF MINUTES</w:t>
      </w:r>
    </w:p>
    <w:p w:rsidR="00E1349D" w:rsidRPr="00A60998" w:rsidRDefault="008B4DC8" w:rsidP="007322BA">
      <w:pPr>
        <w:spacing w:after="0" w:line="240" w:lineRule="auto"/>
      </w:pPr>
      <w:r w:rsidRPr="00A60998">
        <w:t xml:space="preserve">Mrs. Harrop motioned to approve the minutes of January 28, 2020.  The motion seconded by </w:t>
      </w:r>
    </w:p>
    <w:p w:rsidR="008B4DC8" w:rsidRPr="00A60998" w:rsidRDefault="008B4DC8">
      <w:r w:rsidRPr="00A60998">
        <w:t xml:space="preserve">Mr. Hamilton received unanimous approval. </w:t>
      </w:r>
    </w:p>
    <w:p w:rsidR="002E28AE" w:rsidRPr="00A60998" w:rsidRDefault="002E28AE" w:rsidP="002E28AE">
      <w:pPr>
        <w:spacing w:after="0" w:line="240" w:lineRule="auto"/>
        <w:rPr>
          <w:rFonts w:eastAsia="Times New Roman"/>
          <w:b/>
        </w:rPr>
      </w:pPr>
      <w:r w:rsidRPr="00A60998">
        <w:rPr>
          <w:rFonts w:eastAsia="Times New Roman"/>
          <w:b/>
        </w:rPr>
        <w:t>PUBLIC HEARING</w:t>
      </w:r>
    </w:p>
    <w:p w:rsidR="002E28AE" w:rsidRPr="00A60998" w:rsidRDefault="002E28AE" w:rsidP="00B81813">
      <w:pPr>
        <w:widowControl w:val="0"/>
        <w:spacing w:after="0" w:line="240" w:lineRule="auto"/>
        <w:rPr>
          <w:rFonts w:eastAsia="Times New Roman"/>
          <w:snapToGrid/>
        </w:rPr>
      </w:pPr>
      <w:r w:rsidRPr="00A60998">
        <w:rPr>
          <w:rFonts w:eastAsia="Times New Roman"/>
          <w:snapToGrid/>
          <w:u w:val="single"/>
        </w:rPr>
        <w:t>App. #4920</w:t>
      </w:r>
      <w:r w:rsidR="00172944" w:rsidRPr="00A60998">
        <w:rPr>
          <w:rFonts w:eastAsia="Times New Roman"/>
          <w:snapToGrid/>
          <w:u w:val="single"/>
        </w:rPr>
        <w:t xml:space="preserve"> </w:t>
      </w:r>
      <w:r w:rsidRPr="00A60998">
        <w:rPr>
          <w:rFonts w:eastAsia="Times New Roman"/>
          <w:snapToGrid/>
          <w:u w:val="single"/>
        </w:rPr>
        <w:t xml:space="preserve">  Brighenti Enterprises, LLC, owner, Carla Wirta and Yoga Shop of Avon, applicants, request for Special Exception </w:t>
      </w:r>
      <w:r w:rsidRPr="00A60998">
        <w:rPr>
          <w:rFonts w:eastAsia="Times New Roman"/>
          <w:snapToGrid/>
        </w:rPr>
        <w:t>under Section VI.B.3.e.of Avon Zoning Regulations to permit a yoga studio, 300 Country Club Road, Parcel 1940300, in an NB Zone</w:t>
      </w:r>
    </w:p>
    <w:p w:rsidR="002E28AE" w:rsidRPr="00A60998" w:rsidRDefault="002E28AE" w:rsidP="002E28AE">
      <w:pPr>
        <w:spacing w:after="0" w:line="240" w:lineRule="auto"/>
        <w:rPr>
          <w:rFonts w:eastAsia="Times New Roman"/>
        </w:rPr>
      </w:pPr>
    </w:p>
    <w:p w:rsidR="005306A7" w:rsidRPr="00A60998" w:rsidRDefault="00D16F4A" w:rsidP="00EB5F0A">
      <w:pPr>
        <w:spacing w:after="0" w:line="240" w:lineRule="auto"/>
        <w:rPr>
          <w:rFonts w:eastAsia="Times New Roman"/>
        </w:rPr>
      </w:pPr>
      <w:r w:rsidRPr="00A60998">
        <w:rPr>
          <w:rFonts w:eastAsia="Times New Roman"/>
        </w:rPr>
        <w:t xml:space="preserve">Present were </w:t>
      </w:r>
      <w:r w:rsidR="006B6673" w:rsidRPr="00A60998">
        <w:rPr>
          <w:rFonts w:eastAsia="Times New Roman"/>
        </w:rPr>
        <w:t xml:space="preserve">applicants </w:t>
      </w:r>
      <w:r w:rsidRPr="00A60998">
        <w:rPr>
          <w:rFonts w:eastAsia="Times New Roman"/>
        </w:rPr>
        <w:t>Annie</w:t>
      </w:r>
      <w:r w:rsidR="006B6673" w:rsidRPr="00A60998">
        <w:rPr>
          <w:rFonts w:eastAsia="Times New Roman"/>
        </w:rPr>
        <w:t xml:space="preserve"> Simard, </w:t>
      </w:r>
      <w:r w:rsidR="005306A7" w:rsidRPr="00A60998">
        <w:rPr>
          <w:rFonts w:eastAsia="Times New Roman"/>
        </w:rPr>
        <w:t>Kim Charbonneau, and Carla Wirta.</w:t>
      </w:r>
    </w:p>
    <w:p w:rsidR="005306A7" w:rsidRPr="00A60998" w:rsidRDefault="005306A7" w:rsidP="00EB5F0A">
      <w:pPr>
        <w:spacing w:after="0" w:line="240" w:lineRule="auto"/>
        <w:rPr>
          <w:rFonts w:eastAsia="Times New Roman"/>
        </w:rPr>
      </w:pPr>
    </w:p>
    <w:p w:rsidR="00B04374" w:rsidRPr="00A60998" w:rsidRDefault="005306A7" w:rsidP="00EB5F0A">
      <w:pPr>
        <w:spacing w:after="0" w:line="240" w:lineRule="auto"/>
        <w:rPr>
          <w:rFonts w:eastAsia="Times New Roman"/>
        </w:rPr>
      </w:pPr>
      <w:r w:rsidRPr="00A60998">
        <w:rPr>
          <w:rFonts w:eastAsia="Times New Roman"/>
        </w:rPr>
        <w:t xml:space="preserve">Annie Simard </w:t>
      </w:r>
      <w:r w:rsidR="00FF3812" w:rsidRPr="00A60998">
        <w:rPr>
          <w:rFonts w:eastAsia="Times New Roman"/>
        </w:rPr>
        <w:t>commented that they have other yoga studios in nearby towns but</w:t>
      </w:r>
      <w:r w:rsidR="00173708" w:rsidRPr="00A60998">
        <w:rPr>
          <w:rFonts w:eastAsia="Times New Roman"/>
        </w:rPr>
        <w:t xml:space="preserve"> wanted to come to Avon.</w:t>
      </w:r>
    </w:p>
    <w:p w:rsidR="00B04374" w:rsidRPr="00A60998" w:rsidRDefault="00B04374" w:rsidP="00EB5F0A">
      <w:pPr>
        <w:spacing w:after="0" w:line="240" w:lineRule="auto"/>
        <w:rPr>
          <w:rFonts w:eastAsia="Times New Roman"/>
        </w:rPr>
      </w:pPr>
    </w:p>
    <w:p w:rsidR="003A0C50" w:rsidRPr="00A60998" w:rsidRDefault="00B04374" w:rsidP="00EB5F0A">
      <w:pPr>
        <w:spacing w:after="0" w:line="240" w:lineRule="auto"/>
        <w:rPr>
          <w:rFonts w:eastAsia="Times New Roman"/>
        </w:rPr>
      </w:pPr>
      <w:r w:rsidRPr="00A60998">
        <w:rPr>
          <w:rFonts w:eastAsia="Times New Roman"/>
        </w:rPr>
        <w:t>In response to Mr. Gentile, Ms. Simard confirmed that only yoga, not dance, will be done and everyday music of all types will be used.</w:t>
      </w:r>
      <w:r w:rsidR="006B6673" w:rsidRPr="00A60998">
        <w:rPr>
          <w:rFonts w:eastAsia="Times New Roman"/>
        </w:rPr>
        <w:t xml:space="preserve"> </w:t>
      </w:r>
    </w:p>
    <w:p w:rsidR="002A25D7" w:rsidRPr="00A60998" w:rsidRDefault="002A25D7" w:rsidP="00EB5F0A">
      <w:pPr>
        <w:spacing w:after="0" w:line="240" w:lineRule="auto"/>
        <w:rPr>
          <w:rFonts w:eastAsia="Times New Roman"/>
        </w:rPr>
      </w:pPr>
    </w:p>
    <w:p w:rsidR="002A25D7" w:rsidRPr="00A60998" w:rsidRDefault="002A25D7" w:rsidP="00EB5F0A">
      <w:pPr>
        <w:spacing w:after="0" w:line="240" w:lineRule="auto"/>
        <w:rPr>
          <w:rFonts w:eastAsia="Times New Roman"/>
        </w:rPr>
      </w:pPr>
      <w:r w:rsidRPr="00A60998">
        <w:rPr>
          <w:rFonts w:eastAsia="Times New Roman"/>
        </w:rPr>
        <w:t xml:space="preserve">Carla Wirta commented that yoga would take place in the basement and that there is a space between basement spaces providing a sound buffer. </w:t>
      </w:r>
    </w:p>
    <w:p w:rsidR="006D4BB3" w:rsidRPr="00A60998" w:rsidRDefault="006D4BB3" w:rsidP="00EB5F0A">
      <w:pPr>
        <w:spacing w:after="0" w:line="240" w:lineRule="auto"/>
        <w:rPr>
          <w:rFonts w:eastAsia="Times New Roman"/>
        </w:rPr>
      </w:pPr>
    </w:p>
    <w:p w:rsidR="006D4BB3" w:rsidRPr="00A60998" w:rsidRDefault="000742B6" w:rsidP="00EB5F0A">
      <w:pPr>
        <w:spacing w:after="0" w:line="240" w:lineRule="auto"/>
        <w:rPr>
          <w:rFonts w:eastAsia="Times New Roman"/>
        </w:rPr>
      </w:pPr>
      <w:r w:rsidRPr="00A60998">
        <w:rPr>
          <w:rFonts w:eastAsia="Times New Roman"/>
        </w:rPr>
        <w:t>In res</w:t>
      </w:r>
      <w:r w:rsidR="0072772E" w:rsidRPr="00A60998">
        <w:rPr>
          <w:rFonts w:eastAsia="Times New Roman"/>
        </w:rPr>
        <w:t xml:space="preserve">ponse to Mr. Bloom, Ms. Simard said </w:t>
      </w:r>
      <w:r w:rsidRPr="00A60998">
        <w:rPr>
          <w:rFonts w:eastAsia="Times New Roman"/>
        </w:rPr>
        <w:t xml:space="preserve">that there will be a changing room and cubbies for shoes, etc., but no </w:t>
      </w:r>
      <w:r w:rsidR="009D47EF" w:rsidRPr="00A60998">
        <w:rPr>
          <w:rFonts w:eastAsia="Times New Roman"/>
        </w:rPr>
        <w:t xml:space="preserve">other facilities. </w:t>
      </w:r>
      <w:r w:rsidRPr="00A60998">
        <w:rPr>
          <w:rFonts w:eastAsia="Times New Roman"/>
        </w:rPr>
        <w:t xml:space="preserve"> </w:t>
      </w:r>
    </w:p>
    <w:p w:rsidR="0072772E" w:rsidRPr="00A60998" w:rsidRDefault="0072772E" w:rsidP="00EB5F0A">
      <w:pPr>
        <w:spacing w:after="0" w:line="240" w:lineRule="auto"/>
        <w:rPr>
          <w:rFonts w:eastAsia="Times New Roman"/>
        </w:rPr>
      </w:pPr>
    </w:p>
    <w:p w:rsidR="00172944" w:rsidRPr="00A60998" w:rsidRDefault="00172944" w:rsidP="00EB5F0A">
      <w:pPr>
        <w:spacing w:after="0" w:line="240" w:lineRule="auto"/>
        <w:rPr>
          <w:rFonts w:eastAsia="Times New Roman"/>
        </w:rPr>
      </w:pPr>
      <w:r w:rsidRPr="00A60998">
        <w:rPr>
          <w:rFonts w:eastAsia="Times New Roman"/>
        </w:rPr>
        <w:t>There being no further comments the public hearing for App. #4920 was closed.</w:t>
      </w:r>
    </w:p>
    <w:p w:rsidR="00172944" w:rsidRPr="00A60998" w:rsidRDefault="00172944" w:rsidP="00EB5F0A">
      <w:pPr>
        <w:spacing w:after="0" w:line="240" w:lineRule="auto"/>
        <w:rPr>
          <w:rFonts w:eastAsia="Times New Roman"/>
        </w:rPr>
      </w:pPr>
    </w:p>
    <w:p w:rsidR="00C77453" w:rsidRPr="00A60998" w:rsidRDefault="00C77453" w:rsidP="00EB5F0A">
      <w:pPr>
        <w:spacing w:after="0" w:line="240" w:lineRule="auto"/>
      </w:pPr>
      <w:r w:rsidRPr="00A60998">
        <w:t xml:space="preserve">Mr. Ladouceur motioned to waive Administrative Procedure #6 and consider the public hearing item.  Ms. Levin seconded the motion that received unanimous approval.   </w:t>
      </w:r>
    </w:p>
    <w:p w:rsidR="00E13830" w:rsidRPr="00A60998" w:rsidRDefault="00E13830" w:rsidP="00EB5F0A">
      <w:pPr>
        <w:spacing w:after="0" w:line="240" w:lineRule="auto"/>
      </w:pPr>
    </w:p>
    <w:p w:rsidR="00E13830" w:rsidRPr="00A60998" w:rsidRDefault="00E13830" w:rsidP="00EB5F0A">
      <w:pPr>
        <w:spacing w:after="0" w:line="240" w:lineRule="auto"/>
      </w:pPr>
      <w:r w:rsidRPr="00A60998">
        <w:t>Mr. Ladouceur motioned to approve App. #4920.  The motion was seconded by Mrs. Harrop</w:t>
      </w:r>
      <w:r w:rsidR="00E20930" w:rsidRPr="00A60998">
        <w:t>.</w:t>
      </w:r>
    </w:p>
    <w:p w:rsidR="00E20930" w:rsidRPr="00A60998" w:rsidRDefault="00E20930" w:rsidP="00EB5F0A">
      <w:pPr>
        <w:spacing w:after="0" w:line="240" w:lineRule="auto"/>
      </w:pPr>
    </w:p>
    <w:p w:rsidR="00E20930" w:rsidRPr="00A60998" w:rsidRDefault="006D0462" w:rsidP="00EB5F0A">
      <w:pPr>
        <w:spacing w:after="0" w:line="240" w:lineRule="auto"/>
      </w:pPr>
      <w:r w:rsidRPr="00A60998">
        <w:t xml:space="preserve">Mr. Gentile noted his concerns for the potential </w:t>
      </w:r>
      <w:r w:rsidR="00F9081F" w:rsidRPr="00A60998">
        <w:t xml:space="preserve">for </w:t>
      </w:r>
      <w:r w:rsidRPr="00A60998">
        <w:t xml:space="preserve">noise problems </w:t>
      </w:r>
      <w:r w:rsidR="00F9081F" w:rsidRPr="00A60998">
        <w:t xml:space="preserve">for </w:t>
      </w:r>
      <w:r w:rsidRPr="00A60998">
        <w:t>other tenants in the building</w:t>
      </w:r>
      <w:r w:rsidR="00227700" w:rsidRPr="00A60998">
        <w:t>.</w:t>
      </w:r>
    </w:p>
    <w:p w:rsidR="00227700" w:rsidRPr="00A60998" w:rsidRDefault="00227700" w:rsidP="00EB5F0A">
      <w:pPr>
        <w:spacing w:after="0" w:line="240" w:lineRule="auto"/>
      </w:pPr>
    </w:p>
    <w:p w:rsidR="00045FD5" w:rsidRPr="00A60998" w:rsidRDefault="00227700" w:rsidP="00EB5F0A">
      <w:pPr>
        <w:spacing w:after="0" w:line="240" w:lineRule="auto"/>
      </w:pPr>
      <w:r w:rsidRPr="00A60998">
        <w:t xml:space="preserve">Mr. Armstrong </w:t>
      </w:r>
      <w:r w:rsidR="001F261B" w:rsidRPr="00A60998">
        <w:t xml:space="preserve">commented that the owner of the building will have to take care of any noise problems </w:t>
      </w:r>
      <w:r w:rsidR="00045FD5" w:rsidRPr="00A60998">
        <w:t xml:space="preserve">that may arise; the applicants are only tenants. </w:t>
      </w:r>
      <w:r w:rsidR="00C063F1" w:rsidRPr="00A60998">
        <w:t xml:space="preserve">  He</w:t>
      </w:r>
      <w:r w:rsidR="00A865FA" w:rsidRPr="00A60998">
        <w:t xml:space="preserve"> indicated that a vote to approve </w:t>
      </w:r>
      <w:r w:rsidR="00C063F1" w:rsidRPr="00A60998">
        <w:t xml:space="preserve">App. #4920 </w:t>
      </w:r>
      <w:r w:rsidR="00A865FA" w:rsidRPr="00A60998">
        <w:t xml:space="preserve">must </w:t>
      </w:r>
      <w:r w:rsidR="009530F9" w:rsidRPr="00A60998">
        <w:t xml:space="preserve">find </w:t>
      </w:r>
      <w:r w:rsidR="00A865FA" w:rsidRPr="00A60998">
        <w:t xml:space="preserve">that it meets the special exception criteria in Section VIII </w:t>
      </w:r>
      <w:r w:rsidR="009530F9" w:rsidRPr="00A60998">
        <w:t xml:space="preserve">as well as the requirements of the NB zone.  </w:t>
      </w:r>
    </w:p>
    <w:p w:rsidR="00045FD5" w:rsidRPr="00A60998" w:rsidRDefault="00045FD5" w:rsidP="00EB5F0A">
      <w:pPr>
        <w:spacing w:after="0" w:line="240" w:lineRule="auto"/>
      </w:pPr>
    </w:p>
    <w:p w:rsidR="00227700" w:rsidRPr="00A60998" w:rsidRDefault="00F90274" w:rsidP="00EB5F0A">
      <w:pPr>
        <w:spacing w:after="0" w:line="240" w:lineRule="auto"/>
      </w:pPr>
      <w:r w:rsidRPr="00A60998">
        <w:t xml:space="preserve">Mr. Ladouceur’s motion </w:t>
      </w:r>
      <w:r w:rsidR="00AB2F86" w:rsidRPr="00A60998">
        <w:t>to approve</w:t>
      </w:r>
      <w:r w:rsidR="007A7221" w:rsidRPr="00A60998">
        <w:t xml:space="preserve"> and</w:t>
      </w:r>
      <w:r w:rsidR="00AB2F86" w:rsidRPr="00A60998">
        <w:t xml:space="preserve"> seconded by Mrs. Harrop received unanimous approval. </w:t>
      </w:r>
      <w:r w:rsidR="00045FD5" w:rsidRPr="00A60998">
        <w:t xml:space="preserve"> </w:t>
      </w:r>
    </w:p>
    <w:p w:rsidR="0015148A" w:rsidRPr="00A60998" w:rsidRDefault="0015148A" w:rsidP="00EB5F0A">
      <w:pPr>
        <w:spacing w:after="0" w:line="240" w:lineRule="auto"/>
      </w:pPr>
    </w:p>
    <w:p w:rsidR="0015148A" w:rsidRPr="00A60998" w:rsidRDefault="00AB2F86" w:rsidP="00EB5F0A">
      <w:pPr>
        <w:spacing w:after="0" w:line="240" w:lineRule="auto"/>
      </w:pPr>
      <w:r w:rsidRPr="00A60998">
        <w:lastRenderedPageBreak/>
        <w:t>The Commission approved App. #4920 subject to the following conditions:</w:t>
      </w:r>
    </w:p>
    <w:p w:rsidR="001B4975" w:rsidRPr="00A60998" w:rsidRDefault="001B4975" w:rsidP="00DD523D">
      <w:pPr>
        <w:pStyle w:val="ListParagraph"/>
        <w:widowControl w:val="0"/>
        <w:numPr>
          <w:ilvl w:val="0"/>
          <w:numId w:val="1"/>
        </w:numPr>
        <w:tabs>
          <w:tab w:val="left" w:pos="360"/>
        </w:tabs>
        <w:ind w:left="0" w:firstLine="0"/>
        <w:rPr>
          <w:snapToGrid w:val="0"/>
          <w:szCs w:val="24"/>
        </w:rPr>
      </w:pPr>
      <w:r w:rsidRPr="00A60998">
        <w:rPr>
          <w:snapToGrid w:val="0"/>
          <w:szCs w:val="24"/>
        </w:rPr>
        <w:t>Use is approved in basement space, as represented by applicants.</w:t>
      </w:r>
    </w:p>
    <w:p w:rsidR="001B4975" w:rsidRPr="00A60998" w:rsidRDefault="001B4975" w:rsidP="00DD523D">
      <w:pPr>
        <w:pStyle w:val="ListParagraph"/>
        <w:widowControl w:val="0"/>
        <w:numPr>
          <w:ilvl w:val="0"/>
          <w:numId w:val="1"/>
        </w:numPr>
        <w:ind w:left="360"/>
        <w:rPr>
          <w:snapToGrid w:val="0"/>
          <w:szCs w:val="24"/>
        </w:rPr>
      </w:pPr>
      <w:r w:rsidRPr="00A60998">
        <w:rPr>
          <w:snapToGrid w:val="0"/>
          <w:szCs w:val="24"/>
        </w:rPr>
        <w:t xml:space="preserve">Prior to the issuance of a C/O, applicants shall demonstrate compliance with all requirements of the Building Official, Fire Marshal, and Farmington Valley Health District.  </w:t>
      </w:r>
    </w:p>
    <w:p w:rsidR="0015148A" w:rsidRPr="00A60998" w:rsidRDefault="0015148A" w:rsidP="00EB5F0A">
      <w:pPr>
        <w:spacing w:after="0" w:line="240" w:lineRule="auto"/>
      </w:pPr>
    </w:p>
    <w:p w:rsidR="002E28AE" w:rsidRPr="00A60998" w:rsidRDefault="002E28AE" w:rsidP="002A25D7">
      <w:pPr>
        <w:spacing w:after="0" w:line="240" w:lineRule="auto"/>
        <w:rPr>
          <w:rFonts w:eastAsia="Times New Roman"/>
        </w:rPr>
      </w:pPr>
      <w:r w:rsidRPr="00A60998">
        <w:rPr>
          <w:rFonts w:eastAsia="Times New Roman"/>
          <w:u w:val="single"/>
        </w:rPr>
        <w:t xml:space="preserve">App. #4916 - </w:t>
      </w:r>
      <w:r w:rsidRPr="00A60998">
        <w:rPr>
          <w:rFonts w:eastAsia="Times New Roman"/>
          <w:u w:val="single"/>
        </w:rPr>
        <w:tab/>
        <w:t xml:space="preserve">Avon Mill LLC, owner, Lee Land Development LLC, applicant, request for Zone Change </w:t>
      </w:r>
      <w:r w:rsidRPr="00A60998">
        <w:rPr>
          <w:rFonts w:eastAsia="Times New Roman"/>
        </w:rPr>
        <w:t xml:space="preserve">from RU2A to AHOZ (with subdistricts MF and Duplex), 29.39 acres, 64 Avonwood Road, Parcel 1220064    </w:t>
      </w:r>
    </w:p>
    <w:p w:rsidR="00B81813" w:rsidRPr="00A60998" w:rsidRDefault="00B81813" w:rsidP="002E28AE">
      <w:pPr>
        <w:widowControl w:val="0"/>
        <w:spacing w:after="0" w:line="240" w:lineRule="auto"/>
        <w:ind w:left="1440" w:hanging="1440"/>
        <w:rPr>
          <w:rFonts w:eastAsia="Times New Roman"/>
        </w:rPr>
      </w:pPr>
    </w:p>
    <w:p w:rsidR="002E28AE" w:rsidRPr="00A60998" w:rsidRDefault="002E28AE" w:rsidP="00D10C98">
      <w:pPr>
        <w:widowControl w:val="0"/>
        <w:spacing w:after="0" w:line="240" w:lineRule="auto"/>
        <w:rPr>
          <w:rFonts w:eastAsia="Times New Roman"/>
        </w:rPr>
      </w:pPr>
      <w:r w:rsidRPr="00A60998">
        <w:rPr>
          <w:rFonts w:eastAsia="Times New Roman"/>
          <w:u w:val="single"/>
        </w:rPr>
        <w:t xml:space="preserve">App. #4917 - </w:t>
      </w:r>
      <w:r w:rsidRPr="00A60998">
        <w:rPr>
          <w:rFonts w:eastAsia="Times New Roman"/>
          <w:u w:val="single"/>
        </w:rPr>
        <w:tab/>
        <w:t>Avon Mill LLC, owner, Lee Land Development LLC, applicant, request for Special Exception</w:t>
      </w:r>
      <w:r w:rsidRPr="00A60998">
        <w:rPr>
          <w:rFonts w:eastAsia="Times New Roman"/>
        </w:rPr>
        <w:t xml:space="preserve"> under Section III.H.2 of Avon Zoning Regulations to permit earth removal, 64 Avonwood Road, Parcel 1220064, in an RU2A Zone   </w:t>
      </w:r>
    </w:p>
    <w:p w:rsidR="00B81813" w:rsidRPr="00A60998" w:rsidRDefault="00B81813" w:rsidP="002E28AE">
      <w:pPr>
        <w:widowControl w:val="0"/>
        <w:spacing w:after="0" w:line="240" w:lineRule="auto"/>
        <w:ind w:left="1440" w:hanging="1440"/>
        <w:rPr>
          <w:rFonts w:eastAsia="Times New Roman"/>
        </w:rPr>
      </w:pPr>
    </w:p>
    <w:p w:rsidR="002E28AE" w:rsidRPr="00A60998" w:rsidRDefault="002E28AE" w:rsidP="00D10C98">
      <w:pPr>
        <w:widowControl w:val="0"/>
        <w:spacing w:after="0" w:line="240" w:lineRule="auto"/>
        <w:rPr>
          <w:rFonts w:eastAsia="Times New Roman"/>
        </w:rPr>
      </w:pPr>
      <w:r w:rsidRPr="00A60998">
        <w:rPr>
          <w:rFonts w:eastAsia="Times New Roman"/>
          <w:u w:val="single"/>
        </w:rPr>
        <w:t>App. #4918 -   Avon Mill LLC, owner, Lee Land Development LLC, applicant, request for Special Exception</w:t>
      </w:r>
      <w:r w:rsidRPr="00A60998">
        <w:rPr>
          <w:rFonts w:eastAsia="Times New Roman"/>
        </w:rPr>
        <w:t xml:space="preserve"> under Sections IX.G.6., VIII, and X of Avon Zoning Regulations to permit modifications to dimensional standards, 64 Avonwood Road, Parcel 1220064, in an RU2A Zone   </w:t>
      </w:r>
    </w:p>
    <w:p w:rsidR="00A71610" w:rsidRPr="00A60998" w:rsidRDefault="00A71610" w:rsidP="00D10C98">
      <w:pPr>
        <w:widowControl w:val="0"/>
        <w:spacing w:after="0" w:line="240" w:lineRule="auto"/>
        <w:rPr>
          <w:rFonts w:eastAsia="Times New Roman"/>
        </w:rPr>
      </w:pPr>
    </w:p>
    <w:p w:rsidR="00A71610" w:rsidRPr="00A60998" w:rsidRDefault="00A71610" w:rsidP="00D10C98">
      <w:pPr>
        <w:widowControl w:val="0"/>
        <w:spacing w:after="0" w:line="240" w:lineRule="auto"/>
        <w:rPr>
          <w:rFonts w:eastAsia="Times New Roman"/>
        </w:rPr>
      </w:pPr>
      <w:r w:rsidRPr="00A60998">
        <w:rPr>
          <w:rFonts w:eastAsia="Times New Roman"/>
        </w:rPr>
        <w:t>The public hearing was continued from the January 28 meeting.</w:t>
      </w:r>
    </w:p>
    <w:p w:rsidR="00B81813" w:rsidRPr="00A60998" w:rsidRDefault="00B81813" w:rsidP="002E28AE">
      <w:pPr>
        <w:widowControl w:val="0"/>
        <w:spacing w:after="0" w:line="240" w:lineRule="auto"/>
        <w:ind w:left="1440" w:hanging="1440"/>
        <w:rPr>
          <w:rFonts w:eastAsia="Times New Roman"/>
        </w:rPr>
      </w:pPr>
    </w:p>
    <w:p w:rsidR="003A0C50" w:rsidRPr="00A60998" w:rsidRDefault="003A0C50" w:rsidP="002E28AE">
      <w:pPr>
        <w:widowControl w:val="0"/>
        <w:spacing w:after="0" w:line="240" w:lineRule="auto"/>
        <w:ind w:left="1440" w:hanging="1440"/>
        <w:rPr>
          <w:rFonts w:eastAsia="Times New Roman"/>
        </w:rPr>
      </w:pPr>
      <w:r w:rsidRPr="00A60998">
        <w:rPr>
          <w:rFonts w:eastAsia="Times New Roman"/>
        </w:rPr>
        <w:t>Also heard at this time but not part of the public hearing.</w:t>
      </w:r>
    </w:p>
    <w:p w:rsidR="003A0C50" w:rsidRPr="00A60998" w:rsidRDefault="003A0C50" w:rsidP="002E28AE">
      <w:pPr>
        <w:widowControl w:val="0"/>
        <w:spacing w:after="0" w:line="240" w:lineRule="auto"/>
        <w:ind w:left="1440" w:hanging="1440"/>
        <w:rPr>
          <w:rFonts w:eastAsia="Times New Roman"/>
        </w:rPr>
      </w:pPr>
    </w:p>
    <w:p w:rsidR="002E28AE" w:rsidRPr="00A60998" w:rsidRDefault="002E28AE" w:rsidP="00D67D89">
      <w:pPr>
        <w:widowControl w:val="0"/>
        <w:spacing w:after="0" w:line="240" w:lineRule="auto"/>
        <w:rPr>
          <w:rFonts w:eastAsia="Times New Roman"/>
        </w:rPr>
      </w:pPr>
      <w:r w:rsidRPr="00A60998">
        <w:rPr>
          <w:rFonts w:eastAsia="Times New Roman"/>
          <w:u w:val="single"/>
        </w:rPr>
        <w:t>App. #4919 -   Avon Mill LLC, owner, Lee Land Development LLC, applicant, request for Site  Plan Approval</w:t>
      </w:r>
      <w:r w:rsidRPr="00A60998">
        <w:rPr>
          <w:rFonts w:eastAsia="Times New Roman"/>
        </w:rPr>
        <w:t xml:space="preserve">, pursuant to Section X, to permit 250 new residential units, 64 Avonwood Road, Parcel 1220064, in an RU2A Zone   </w:t>
      </w:r>
    </w:p>
    <w:p w:rsidR="00B81813" w:rsidRPr="00A60998" w:rsidRDefault="00B81813" w:rsidP="002E28AE">
      <w:pPr>
        <w:widowControl w:val="0"/>
        <w:spacing w:after="0" w:line="240" w:lineRule="auto"/>
        <w:ind w:left="1440" w:hanging="1440"/>
        <w:rPr>
          <w:rFonts w:eastAsia="Times New Roman"/>
          <w:b/>
        </w:rPr>
      </w:pPr>
    </w:p>
    <w:p w:rsidR="007F2C91" w:rsidRPr="00A60998" w:rsidRDefault="00274B36" w:rsidP="001A372A">
      <w:pPr>
        <w:widowControl w:val="0"/>
        <w:spacing w:after="0" w:line="240" w:lineRule="auto"/>
        <w:rPr>
          <w:rFonts w:eastAsia="Times New Roman"/>
        </w:rPr>
      </w:pPr>
      <w:r w:rsidRPr="00A60998">
        <w:rPr>
          <w:rFonts w:eastAsia="Times New Roman"/>
        </w:rPr>
        <w:t xml:space="preserve">Present were Rebecca Augur, </w:t>
      </w:r>
      <w:r w:rsidR="00B9228C" w:rsidRPr="00A60998">
        <w:rPr>
          <w:rFonts w:eastAsia="Times New Roman"/>
        </w:rPr>
        <w:t>Planner/</w:t>
      </w:r>
      <w:r w:rsidRPr="00A60998">
        <w:rPr>
          <w:rFonts w:eastAsia="Times New Roman"/>
        </w:rPr>
        <w:t xml:space="preserve">AICP, </w:t>
      </w:r>
      <w:r w:rsidR="00AF6E9E" w:rsidRPr="00A60998">
        <w:rPr>
          <w:rFonts w:eastAsia="Times New Roman"/>
        </w:rPr>
        <w:t xml:space="preserve">Elizabeth Esposito, Planner, </w:t>
      </w:r>
      <w:r w:rsidRPr="00A60998">
        <w:rPr>
          <w:rFonts w:eastAsia="Times New Roman"/>
        </w:rPr>
        <w:t xml:space="preserve">and </w:t>
      </w:r>
      <w:r w:rsidR="00FE3568" w:rsidRPr="00A60998">
        <w:rPr>
          <w:rFonts w:eastAsia="Times New Roman"/>
        </w:rPr>
        <w:t>David Sullivan, PE,</w:t>
      </w:r>
      <w:r w:rsidR="00170266" w:rsidRPr="00A60998">
        <w:rPr>
          <w:rFonts w:eastAsia="Times New Roman"/>
        </w:rPr>
        <w:t xml:space="preserve"> </w:t>
      </w:r>
      <w:r w:rsidR="00CF6CAC" w:rsidRPr="00A60998">
        <w:rPr>
          <w:rFonts w:eastAsia="Times New Roman"/>
        </w:rPr>
        <w:t xml:space="preserve">Traffic &amp; Transportation, </w:t>
      </w:r>
      <w:r w:rsidR="00170266" w:rsidRPr="00A60998">
        <w:rPr>
          <w:rFonts w:eastAsia="Times New Roman"/>
        </w:rPr>
        <w:t>Milone &amp; MacBroom</w:t>
      </w:r>
      <w:r w:rsidR="007F2C91" w:rsidRPr="00A60998">
        <w:rPr>
          <w:rFonts w:eastAsia="Times New Roman"/>
        </w:rPr>
        <w:t xml:space="preserve">; </w:t>
      </w:r>
      <w:r w:rsidR="0012452E" w:rsidRPr="00A60998">
        <w:rPr>
          <w:rFonts w:eastAsia="Times New Roman"/>
        </w:rPr>
        <w:t>Robert M. Meyers, representing the applicant; David Whitney, PE</w:t>
      </w:r>
      <w:r w:rsidR="004F3B03" w:rsidRPr="00A60998">
        <w:rPr>
          <w:rFonts w:eastAsia="Times New Roman"/>
        </w:rPr>
        <w:t xml:space="preserve">, on behalf of the applicant; Tim Lee, Lee Land Development LLC; Mark Vertucci, PTOE, Fuss &amp; O’Neill; </w:t>
      </w:r>
      <w:r w:rsidR="001C5426" w:rsidRPr="00A60998">
        <w:rPr>
          <w:rFonts w:eastAsia="Times New Roman"/>
        </w:rPr>
        <w:t>Louis Pfaff</w:t>
      </w:r>
      <w:r w:rsidR="008C189B" w:rsidRPr="00A60998">
        <w:rPr>
          <w:rFonts w:eastAsia="Times New Roman"/>
        </w:rPr>
        <w:t>,</w:t>
      </w:r>
      <w:r w:rsidR="001C5426" w:rsidRPr="00A60998">
        <w:rPr>
          <w:rFonts w:eastAsia="Times New Roman"/>
        </w:rPr>
        <w:t xml:space="preserve"> </w:t>
      </w:r>
      <w:r w:rsidR="008C189B" w:rsidRPr="00A60998">
        <w:rPr>
          <w:rFonts w:eastAsia="Times New Roman"/>
        </w:rPr>
        <w:t>Hunts Bridge Companies.</w:t>
      </w:r>
    </w:p>
    <w:p w:rsidR="007F2C91" w:rsidRPr="00A60998" w:rsidRDefault="007F2C91" w:rsidP="002E28AE">
      <w:pPr>
        <w:widowControl w:val="0"/>
        <w:spacing w:after="0" w:line="240" w:lineRule="auto"/>
        <w:ind w:left="1440" w:hanging="1440"/>
        <w:rPr>
          <w:rFonts w:eastAsia="Times New Roman"/>
        </w:rPr>
      </w:pPr>
    </w:p>
    <w:p w:rsidR="00BC44DA" w:rsidRPr="00A60998" w:rsidRDefault="007F2C91" w:rsidP="00911B36">
      <w:pPr>
        <w:widowControl w:val="0"/>
        <w:spacing w:after="0" w:line="240" w:lineRule="auto"/>
        <w:rPr>
          <w:rFonts w:eastAsia="Times New Roman"/>
        </w:rPr>
      </w:pPr>
      <w:r w:rsidRPr="00A60998">
        <w:rPr>
          <w:rFonts w:eastAsia="Times New Roman"/>
        </w:rPr>
        <w:t>Mr. Peck explained that calculations were done on the petition submitted at the last meeting</w:t>
      </w:r>
      <w:r w:rsidR="007804A0" w:rsidRPr="00A60998">
        <w:rPr>
          <w:rFonts w:eastAsia="Times New Roman"/>
        </w:rPr>
        <w:t>.  The calculation results indicate that 8.8% of the neighbors signed the petition but 20% is required by State Statute.  The petition does not qualify</w:t>
      </w:r>
      <w:r w:rsidR="001350D1" w:rsidRPr="00A60998">
        <w:rPr>
          <w:rFonts w:eastAsia="Times New Roman"/>
        </w:rPr>
        <w:t xml:space="preserve"> </w:t>
      </w:r>
      <w:r w:rsidR="00852910" w:rsidRPr="00A60998">
        <w:rPr>
          <w:rFonts w:eastAsia="Times New Roman"/>
        </w:rPr>
        <w:t xml:space="preserve">to require </w:t>
      </w:r>
      <w:r w:rsidR="001350D1" w:rsidRPr="00A60998">
        <w:rPr>
          <w:rFonts w:eastAsia="Times New Roman"/>
        </w:rPr>
        <w:t>a 2/3 vote by the Commission.</w:t>
      </w:r>
    </w:p>
    <w:p w:rsidR="00852910" w:rsidRPr="00A60998" w:rsidRDefault="00852910" w:rsidP="00911B36">
      <w:pPr>
        <w:widowControl w:val="0"/>
        <w:spacing w:after="0" w:line="240" w:lineRule="auto"/>
        <w:rPr>
          <w:rFonts w:eastAsia="Times New Roman"/>
        </w:rPr>
      </w:pPr>
    </w:p>
    <w:p w:rsidR="00852910" w:rsidRPr="00A60998" w:rsidRDefault="00A41642" w:rsidP="00911B36">
      <w:pPr>
        <w:widowControl w:val="0"/>
        <w:spacing w:after="0" w:line="240" w:lineRule="auto"/>
        <w:rPr>
          <w:rFonts w:eastAsia="Times New Roman"/>
        </w:rPr>
      </w:pPr>
      <w:r w:rsidRPr="00A60998">
        <w:rPr>
          <w:rFonts w:eastAsia="Times New Roman"/>
        </w:rPr>
        <w:t xml:space="preserve">Mr. Armstrong noted that the </w:t>
      </w:r>
      <w:r w:rsidR="00CF6CAC" w:rsidRPr="00A60998">
        <w:rPr>
          <w:rFonts w:eastAsia="Times New Roman"/>
        </w:rPr>
        <w:t xml:space="preserve">peer review </w:t>
      </w:r>
      <w:r w:rsidRPr="00A60998">
        <w:rPr>
          <w:rFonts w:eastAsia="Times New Roman"/>
        </w:rPr>
        <w:t>consultants, Milone &amp; MacBroom</w:t>
      </w:r>
      <w:r w:rsidR="00A76EBB" w:rsidRPr="00A60998">
        <w:rPr>
          <w:rFonts w:eastAsia="Times New Roman"/>
        </w:rPr>
        <w:t xml:space="preserve">, </w:t>
      </w:r>
      <w:r w:rsidRPr="00A60998">
        <w:rPr>
          <w:rFonts w:eastAsia="Times New Roman"/>
        </w:rPr>
        <w:t>were retained by the Town and paid for by the applicant to study both school enrollments and traffic.</w:t>
      </w:r>
      <w:r w:rsidR="00A76EBB" w:rsidRPr="00A60998">
        <w:rPr>
          <w:rFonts w:eastAsia="Times New Roman"/>
        </w:rPr>
        <w:t xml:space="preserve"> </w:t>
      </w:r>
      <w:r w:rsidR="00DC2E60" w:rsidRPr="00A60998">
        <w:rPr>
          <w:rFonts w:eastAsia="Times New Roman"/>
        </w:rPr>
        <w:t xml:space="preserve"> </w:t>
      </w:r>
    </w:p>
    <w:p w:rsidR="00BC44DA" w:rsidRPr="00A60998" w:rsidRDefault="00BC44DA" w:rsidP="00911B36">
      <w:pPr>
        <w:widowControl w:val="0"/>
        <w:spacing w:after="0" w:line="240" w:lineRule="auto"/>
        <w:rPr>
          <w:rFonts w:eastAsia="Times New Roman"/>
        </w:rPr>
      </w:pPr>
    </w:p>
    <w:p w:rsidR="00F02D10" w:rsidRPr="00A60998" w:rsidRDefault="00CF6CAC" w:rsidP="00131725">
      <w:pPr>
        <w:widowControl w:val="0"/>
        <w:spacing w:after="0" w:line="240" w:lineRule="auto"/>
        <w:rPr>
          <w:rFonts w:eastAsia="Times New Roman"/>
        </w:rPr>
      </w:pPr>
      <w:r w:rsidRPr="00A60998">
        <w:rPr>
          <w:rFonts w:eastAsia="Times New Roman"/>
        </w:rPr>
        <w:t>David Sullivan</w:t>
      </w:r>
      <w:r w:rsidR="00E04215" w:rsidRPr="00A60998">
        <w:rPr>
          <w:rFonts w:eastAsia="Times New Roman"/>
        </w:rPr>
        <w:t xml:space="preserve">, PE, </w:t>
      </w:r>
      <w:r w:rsidR="008D07C0" w:rsidRPr="00A60998">
        <w:rPr>
          <w:rFonts w:eastAsia="Times New Roman"/>
        </w:rPr>
        <w:t>displayed a Po</w:t>
      </w:r>
      <w:r w:rsidR="00FB6CFD" w:rsidRPr="00A60998">
        <w:rPr>
          <w:rFonts w:eastAsia="Times New Roman"/>
        </w:rPr>
        <w:t>wer</w:t>
      </w:r>
      <w:r w:rsidR="008D07C0" w:rsidRPr="00A60998">
        <w:rPr>
          <w:rFonts w:eastAsia="Times New Roman"/>
        </w:rPr>
        <w:t xml:space="preserve">Point and </w:t>
      </w:r>
      <w:r w:rsidR="00F51349" w:rsidRPr="00A60998">
        <w:rPr>
          <w:rFonts w:eastAsia="Times New Roman"/>
        </w:rPr>
        <w:t xml:space="preserve">explained that </w:t>
      </w:r>
      <w:r w:rsidR="00E04215" w:rsidRPr="00A60998">
        <w:rPr>
          <w:rFonts w:eastAsia="Times New Roman"/>
        </w:rPr>
        <w:t>both t</w:t>
      </w:r>
      <w:r w:rsidR="00F51349" w:rsidRPr="00A60998">
        <w:rPr>
          <w:rFonts w:eastAsia="Times New Roman"/>
        </w:rPr>
        <w:t>he Traffic Impact Study and the site plan</w:t>
      </w:r>
      <w:r w:rsidR="00E04215" w:rsidRPr="00A60998">
        <w:rPr>
          <w:rFonts w:eastAsia="Times New Roman"/>
        </w:rPr>
        <w:t xml:space="preserve"> were reviewed. </w:t>
      </w:r>
      <w:r w:rsidR="008D07C0" w:rsidRPr="00A60998">
        <w:rPr>
          <w:rFonts w:eastAsia="Times New Roman"/>
        </w:rPr>
        <w:t xml:space="preserve">He confirmed that for the most part the traffic data (counts and times) that was collected </w:t>
      </w:r>
      <w:r w:rsidR="009368D3" w:rsidRPr="00A60998">
        <w:rPr>
          <w:rFonts w:eastAsia="Times New Roman"/>
        </w:rPr>
        <w:t>was</w:t>
      </w:r>
      <w:r w:rsidR="008D07C0" w:rsidRPr="00A60998">
        <w:rPr>
          <w:rFonts w:eastAsia="Times New Roman"/>
        </w:rPr>
        <w:t xml:space="preserve"> found to be acceptable</w:t>
      </w:r>
      <w:r w:rsidR="009368D3" w:rsidRPr="00A60998">
        <w:rPr>
          <w:rFonts w:eastAsia="Times New Roman"/>
        </w:rPr>
        <w:t>; however, the traffic counts for the intersection of Route 44/Route 10 were from 2016.</w:t>
      </w:r>
      <w:r w:rsidR="00FB6B5C" w:rsidRPr="00A60998">
        <w:rPr>
          <w:rFonts w:eastAsia="Times New Roman"/>
        </w:rPr>
        <w:t xml:space="preserve">  </w:t>
      </w:r>
      <w:r w:rsidR="00396AEB" w:rsidRPr="00A60998">
        <w:rPr>
          <w:rFonts w:eastAsia="Times New Roman"/>
        </w:rPr>
        <w:t>He explained that normally it would be suggested that recounts be done for Route 44/Route 10 but noted that this application will also be reviewed by the Office of State Traffic Administration (OSTA)</w:t>
      </w:r>
      <w:r w:rsidR="00486DDF" w:rsidRPr="00A60998">
        <w:rPr>
          <w:rFonts w:eastAsia="Times New Roman"/>
        </w:rPr>
        <w:t xml:space="preserve"> who would determine whether or not </w:t>
      </w:r>
      <w:r w:rsidR="00E4402F" w:rsidRPr="00A60998">
        <w:rPr>
          <w:rFonts w:eastAsia="Times New Roman"/>
        </w:rPr>
        <w:t xml:space="preserve">2016 volumes are </w:t>
      </w:r>
      <w:r w:rsidR="00486DDF" w:rsidRPr="00A60998">
        <w:rPr>
          <w:rFonts w:eastAsia="Times New Roman"/>
        </w:rPr>
        <w:t xml:space="preserve">acceptable.  </w:t>
      </w:r>
      <w:r w:rsidR="00281B85" w:rsidRPr="00A60998">
        <w:rPr>
          <w:rFonts w:eastAsia="Times New Roman"/>
        </w:rPr>
        <w:t xml:space="preserve">He noted that since the intersection currently has failing Levels of Service (LOS) he added his doubts that his findings would be significantly different </w:t>
      </w:r>
      <w:r w:rsidR="00481789" w:rsidRPr="00A60998">
        <w:rPr>
          <w:rFonts w:eastAsia="Times New Roman"/>
        </w:rPr>
        <w:t>and there would be minimal impact from the proposed development.</w:t>
      </w:r>
      <w:r w:rsidR="00383878" w:rsidRPr="00A60998">
        <w:rPr>
          <w:rFonts w:eastAsia="Times New Roman"/>
        </w:rPr>
        <w:t xml:space="preserve">  The growth factor of 1¼% per year was found acceptable</w:t>
      </w:r>
      <w:r w:rsidR="00532FF7" w:rsidRPr="00A60998">
        <w:rPr>
          <w:rFonts w:eastAsia="Times New Roman"/>
        </w:rPr>
        <w:t xml:space="preserve">. </w:t>
      </w:r>
      <w:r w:rsidR="003E4BC0" w:rsidRPr="00A60998">
        <w:rPr>
          <w:rFonts w:eastAsia="Times New Roman"/>
        </w:rPr>
        <w:t xml:space="preserve"> Traffic generation and distribution </w:t>
      </w:r>
      <w:r w:rsidR="004666BB" w:rsidRPr="00A60998">
        <w:rPr>
          <w:rFonts w:eastAsia="Times New Roman"/>
        </w:rPr>
        <w:t xml:space="preserve">(trips generated by the </w:t>
      </w:r>
      <w:r w:rsidR="00A32F83" w:rsidRPr="00A60998">
        <w:rPr>
          <w:rFonts w:eastAsia="Times New Roman"/>
        </w:rPr>
        <w:t xml:space="preserve">new </w:t>
      </w:r>
      <w:r w:rsidR="004666BB" w:rsidRPr="00A60998">
        <w:rPr>
          <w:rFonts w:eastAsia="Times New Roman"/>
        </w:rPr>
        <w:lastRenderedPageBreak/>
        <w:t xml:space="preserve">development) numbers are found to be acceptable. </w:t>
      </w:r>
      <w:r w:rsidR="00D26935" w:rsidRPr="00A60998">
        <w:rPr>
          <w:rFonts w:eastAsia="Times New Roman"/>
        </w:rPr>
        <w:t xml:space="preserve"> The conclusion</w:t>
      </w:r>
      <w:r w:rsidR="00E6597B" w:rsidRPr="00A60998">
        <w:rPr>
          <w:rFonts w:eastAsia="Times New Roman"/>
        </w:rPr>
        <w:t>s</w:t>
      </w:r>
      <w:r w:rsidR="00D26935" w:rsidRPr="00A60998">
        <w:rPr>
          <w:rFonts w:eastAsia="Times New Roman"/>
        </w:rPr>
        <w:t xml:space="preserve"> made from crash data </w:t>
      </w:r>
      <w:r w:rsidR="00E6597B" w:rsidRPr="00A60998">
        <w:rPr>
          <w:rFonts w:eastAsia="Times New Roman"/>
        </w:rPr>
        <w:t>and the intersection sight distances</w:t>
      </w:r>
      <w:r w:rsidR="00C52C4C" w:rsidRPr="00A60998">
        <w:rPr>
          <w:rFonts w:eastAsia="Times New Roman"/>
        </w:rPr>
        <w:t xml:space="preserve"> (Route 10/Avonwood Rd)</w:t>
      </w:r>
      <w:r w:rsidR="00E6597B" w:rsidRPr="00A60998">
        <w:rPr>
          <w:rFonts w:eastAsia="Times New Roman"/>
        </w:rPr>
        <w:t xml:space="preserve"> are</w:t>
      </w:r>
      <w:r w:rsidR="00D26935" w:rsidRPr="00A60998">
        <w:rPr>
          <w:rFonts w:eastAsia="Times New Roman"/>
        </w:rPr>
        <w:t xml:space="preserve"> also found to be acceptable</w:t>
      </w:r>
      <w:r w:rsidR="00E6597B" w:rsidRPr="00A60998">
        <w:rPr>
          <w:rFonts w:eastAsia="Times New Roman"/>
        </w:rPr>
        <w:t xml:space="preserve"> and safe</w:t>
      </w:r>
      <w:r w:rsidR="00D26935" w:rsidRPr="00A60998">
        <w:rPr>
          <w:rFonts w:eastAsia="Times New Roman"/>
        </w:rPr>
        <w:t xml:space="preserve">. </w:t>
      </w:r>
      <w:r w:rsidR="00532FF7" w:rsidRPr="00A60998">
        <w:rPr>
          <w:rFonts w:eastAsia="Times New Roman"/>
        </w:rPr>
        <w:t xml:space="preserve"> </w:t>
      </w:r>
      <w:r w:rsidR="00BB2767" w:rsidRPr="00A60998">
        <w:rPr>
          <w:rFonts w:eastAsia="Times New Roman"/>
        </w:rPr>
        <w:t xml:space="preserve">He noted that the vegetatation should be cleared from the corners </w:t>
      </w:r>
      <w:r w:rsidR="00D80BFD" w:rsidRPr="00A60998">
        <w:rPr>
          <w:rFonts w:eastAsia="Times New Roman"/>
        </w:rPr>
        <w:t xml:space="preserve">(visibility) </w:t>
      </w:r>
      <w:r w:rsidR="00BB2767" w:rsidRPr="00A60998">
        <w:rPr>
          <w:rFonts w:eastAsia="Times New Roman"/>
        </w:rPr>
        <w:t>and also noted on the plans.</w:t>
      </w:r>
      <w:r w:rsidR="00C36884" w:rsidRPr="00A60998">
        <w:rPr>
          <w:rFonts w:eastAsia="Times New Roman"/>
        </w:rPr>
        <w:t xml:space="preserve">  </w:t>
      </w:r>
      <w:r w:rsidR="005702E3" w:rsidRPr="00A60998">
        <w:rPr>
          <w:rFonts w:eastAsia="Times New Roman"/>
        </w:rPr>
        <w:t>He pointed out that t</w:t>
      </w:r>
      <w:r w:rsidR="00787269" w:rsidRPr="00A60998">
        <w:rPr>
          <w:rFonts w:eastAsia="Times New Roman"/>
        </w:rPr>
        <w:t xml:space="preserve">he capacity analysis and procedures </w:t>
      </w:r>
      <w:r w:rsidR="005702E3" w:rsidRPr="00A60998">
        <w:rPr>
          <w:rFonts w:eastAsia="Times New Roman"/>
        </w:rPr>
        <w:t xml:space="preserve">done </w:t>
      </w:r>
      <w:r w:rsidR="00787269" w:rsidRPr="00A60998">
        <w:rPr>
          <w:rFonts w:eastAsia="Times New Roman"/>
        </w:rPr>
        <w:t xml:space="preserve">used </w:t>
      </w:r>
      <w:r w:rsidR="00F819AB" w:rsidRPr="00A60998">
        <w:rPr>
          <w:rFonts w:eastAsia="Times New Roman"/>
        </w:rPr>
        <w:t xml:space="preserve">one standard for unsignalized intersections and a different and slightly older standard for the signalized intersections.  Mr. Sullivan indicated his suggestion is to do </w:t>
      </w:r>
      <w:r w:rsidR="00CD3B72" w:rsidRPr="00A60998">
        <w:rPr>
          <w:rFonts w:eastAsia="Times New Roman"/>
        </w:rPr>
        <w:t>all intersections using the most current models available</w:t>
      </w:r>
      <w:r w:rsidR="00F819AB" w:rsidRPr="00A60998">
        <w:rPr>
          <w:rFonts w:eastAsia="Times New Roman"/>
        </w:rPr>
        <w:t xml:space="preserve"> but noted, however, that the complexity of the Route 10/Route 44 intersection may not allow for</w:t>
      </w:r>
      <w:r w:rsidR="00B144B1" w:rsidRPr="00A60998">
        <w:rPr>
          <w:rFonts w:eastAsia="Times New Roman"/>
        </w:rPr>
        <w:t xml:space="preserve"> using the most current model.  He clarified that while there is not a significant difference in the two model results they are slightly different and consistency is best.  </w:t>
      </w:r>
      <w:r w:rsidR="004C55D4" w:rsidRPr="00A60998">
        <w:rPr>
          <w:rFonts w:eastAsia="Times New Roman"/>
        </w:rPr>
        <w:t>He explain</w:t>
      </w:r>
      <w:r w:rsidR="0086491B" w:rsidRPr="00A60998">
        <w:rPr>
          <w:rFonts w:eastAsia="Times New Roman"/>
        </w:rPr>
        <w:t>ed</w:t>
      </w:r>
      <w:r w:rsidR="004C55D4" w:rsidRPr="00A60998">
        <w:rPr>
          <w:rFonts w:eastAsia="Times New Roman"/>
        </w:rPr>
        <w:t xml:space="preserve"> </w:t>
      </w:r>
      <w:r w:rsidR="00572CCE" w:rsidRPr="00A60998">
        <w:rPr>
          <w:rFonts w:eastAsia="Times New Roman"/>
        </w:rPr>
        <w:t>that there are different ways</w:t>
      </w:r>
      <w:r w:rsidR="00CF3041" w:rsidRPr="00A60998">
        <w:rPr>
          <w:rFonts w:eastAsia="Times New Roman"/>
        </w:rPr>
        <w:t xml:space="preserve"> to determine peak hour factors</w:t>
      </w:r>
      <w:r w:rsidR="00B017EE" w:rsidRPr="00A60998">
        <w:rPr>
          <w:rFonts w:eastAsia="Times New Roman"/>
        </w:rPr>
        <w:t xml:space="preserve"> such that it could be applied to every approach</w:t>
      </w:r>
      <w:r w:rsidR="005638D6" w:rsidRPr="00A60998">
        <w:rPr>
          <w:rFonts w:eastAsia="Times New Roman"/>
        </w:rPr>
        <w:t>, every movement, or to the intersection as a whole</w:t>
      </w:r>
      <w:r w:rsidR="000F3C20" w:rsidRPr="00A60998">
        <w:rPr>
          <w:rFonts w:eastAsia="Times New Roman"/>
        </w:rPr>
        <w:t>.  The</w:t>
      </w:r>
      <w:r w:rsidR="005638D6" w:rsidRPr="00A60998">
        <w:rPr>
          <w:rFonts w:eastAsia="Times New Roman"/>
        </w:rPr>
        <w:t xml:space="preserve"> latest guidance from the Highway Capacity Manual says to apply it to the entire intersection</w:t>
      </w:r>
      <w:r w:rsidR="000F3C20" w:rsidRPr="00A60998">
        <w:rPr>
          <w:rFonts w:eastAsia="Times New Roman"/>
        </w:rPr>
        <w:t xml:space="preserve"> and </w:t>
      </w:r>
    </w:p>
    <w:p w:rsidR="00D6651E" w:rsidRPr="00A60998" w:rsidRDefault="000F3C20" w:rsidP="00D6651E">
      <w:pPr>
        <w:widowControl w:val="0"/>
        <w:spacing w:after="0" w:line="240" w:lineRule="auto"/>
        <w:rPr>
          <w:rFonts w:eastAsia="Times New Roman"/>
        </w:rPr>
      </w:pPr>
      <w:r w:rsidRPr="00A60998">
        <w:rPr>
          <w:rFonts w:eastAsia="Times New Roman"/>
        </w:rPr>
        <w:t>Mr. Sullivan suggested that</w:t>
      </w:r>
      <w:r w:rsidR="00B017EE" w:rsidRPr="00A60998">
        <w:rPr>
          <w:rFonts w:eastAsia="Times New Roman"/>
        </w:rPr>
        <w:t xml:space="preserve"> </w:t>
      </w:r>
      <w:r w:rsidRPr="00A60998">
        <w:rPr>
          <w:rFonts w:eastAsia="Times New Roman"/>
        </w:rPr>
        <w:t>this method</w:t>
      </w:r>
      <w:r w:rsidR="00B33274" w:rsidRPr="00A60998">
        <w:rPr>
          <w:rFonts w:eastAsia="Times New Roman"/>
        </w:rPr>
        <w:t>ology</w:t>
      </w:r>
      <w:r w:rsidRPr="00A60998">
        <w:rPr>
          <w:rFonts w:eastAsia="Times New Roman"/>
        </w:rPr>
        <w:t xml:space="preserve"> by used for any reanalysis </w:t>
      </w:r>
      <w:r w:rsidR="00B33274" w:rsidRPr="00A60998">
        <w:rPr>
          <w:rFonts w:eastAsia="Times New Roman"/>
        </w:rPr>
        <w:t xml:space="preserve">to be </w:t>
      </w:r>
      <w:r w:rsidRPr="00A60998">
        <w:rPr>
          <w:rFonts w:eastAsia="Times New Roman"/>
        </w:rPr>
        <w:t>done</w:t>
      </w:r>
      <w:r w:rsidR="00B33274" w:rsidRPr="00A60998">
        <w:rPr>
          <w:rFonts w:eastAsia="Times New Roman"/>
        </w:rPr>
        <w:t xml:space="preserve">.  </w:t>
      </w:r>
      <w:r w:rsidR="00C231A6" w:rsidRPr="00A60998">
        <w:rPr>
          <w:rFonts w:eastAsia="Times New Roman"/>
        </w:rPr>
        <w:t xml:space="preserve">The intersection of Route 10/Route 44 has a failing LOS </w:t>
      </w:r>
      <w:r w:rsidR="000112F3" w:rsidRPr="00A60998">
        <w:rPr>
          <w:rFonts w:eastAsia="Times New Roman"/>
        </w:rPr>
        <w:t xml:space="preserve">both with and without the new site traffic for </w:t>
      </w:r>
      <w:r w:rsidR="00C231A6" w:rsidRPr="00A60998">
        <w:rPr>
          <w:rFonts w:eastAsia="Times New Roman"/>
        </w:rPr>
        <w:t>both the morning and afternoon peak</w:t>
      </w:r>
      <w:r w:rsidR="000112F3" w:rsidRPr="00A60998">
        <w:rPr>
          <w:rFonts w:eastAsia="Times New Roman"/>
        </w:rPr>
        <w:t xml:space="preserve"> hours. </w:t>
      </w:r>
      <w:r w:rsidR="00D6651E" w:rsidRPr="00A60998">
        <w:rPr>
          <w:rFonts w:eastAsia="Times New Roman"/>
        </w:rPr>
        <w:t xml:space="preserve"> The traffic report indicated a de minimis </w:t>
      </w:r>
      <w:r w:rsidR="00EA5C6B" w:rsidRPr="00A60998">
        <w:rPr>
          <w:rFonts w:eastAsia="Times New Roman"/>
        </w:rPr>
        <w:t>traffic increase of just over 1%</w:t>
      </w:r>
      <w:r w:rsidR="0098104F" w:rsidRPr="00A60998">
        <w:rPr>
          <w:rFonts w:eastAsia="Times New Roman"/>
        </w:rPr>
        <w:t xml:space="preserve"> but he noted that the State DOT will look harder at the eastbound left turn (</w:t>
      </w:r>
      <w:r w:rsidR="00197F5D" w:rsidRPr="00A60998">
        <w:rPr>
          <w:rFonts w:eastAsia="Times New Roman"/>
        </w:rPr>
        <w:t xml:space="preserve">Route 44 </w:t>
      </w:r>
      <w:r w:rsidR="0098104F" w:rsidRPr="00A60998">
        <w:rPr>
          <w:rFonts w:eastAsia="Times New Roman"/>
        </w:rPr>
        <w:t xml:space="preserve">onto Nod Road) </w:t>
      </w:r>
      <w:r w:rsidR="002015B6" w:rsidRPr="00A60998">
        <w:rPr>
          <w:rFonts w:eastAsia="Times New Roman"/>
        </w:rPr>
        <w:t>to lengthen the turn lane.</w:t>
      </w:r>
      <w:r w:rsidR="007F0080" w:rsidRPr="00A60998">
        <w:rPr>
          <w:rFonts w:eastAsia="Times New Roman"/>
        </w:rPr>
        <w:t xml:space="preserve">  It may not impact the letters and numbers </w:t>
      </w:r>
      <w:r w:rsidR="00D7598F" w:rsidRPr="00A60998">
        <w:rPr>
          <w:rFonts w:eastAsia="Times New Roman"/>
        </w:rPr>
        <w:t xml:space="preserve">associated with the </w:t>
      </w:r>
      <w:r w:rsidR="007F0080" w:rsidRPr="00A60998">
        <w:rPr>
          <w:rFonts w:eastAsia="Times New Roman"/>
        </w:rPr>
        <w:t>LOS but may h</w:t>
      </w:r>
      <w:r w:rsidR="00197F5D" w:rsidRPr="00A60998">
        <w:rPr>
          <w:rFonts w:eastAsia="Times New Roman"/>
        </w:rPr>
        <w:t>ave a real impact in the field</w:t>
      </w:r>
      <w:r w:rsidR="00A20BDA" w:rsidRPr="00A60998">
        <w:rPr>
          <w:rFonts w:eastAsia="Times New Roman"/>
        </w:rPr>
        <w:t xml:space="preserve">.  </w:t>
      </w:r>
      <w:r w:rsidR="006D2D7F" w:rsidRPr="00A60998">
        <w:rPr>
          <w:rFonts w:eastAsia="Times New Roman"/>
        </w:rPr>
        <w:t xml:space="preserve">State DOT has </w:t>
      </w:r>
      <w:r w:rsidR="00DC5F67" w:rsidRPr="00A60998">
        <w:rPr>
          <w:rFonts w:eastAsia="Times New Roman"/>
        </w:rPr>
        <w:t xml:space="preserve">the final say on State Highways.  </w:t>
      </w:r>
    </w:p>
    <w:p w:rsidR="00EB21C6" w:rsidRPr="00A60998" w:rsidRDefault="00EB21C6" w:rsidP="00D6651E">
      <w:pPr>
        <w:widowControl w:val="0"/>
        <w:spacing w:after="0" w:line="240" w:lineRule="auto"/>
        <w:rPr>
          <w:rFonts w:eastAsia="Times New Roman"/>
        </w:rPr>
      </w:pPr>
    </w:p>
    <w:p w:rsidR="00FE2531" w:rsidRPr="00A60998" w:rsidRDefault="00EB21C6" w:rsidP="00D6651E">
      <w:pPr>
        <w:widowControl w:val="0"/>
        <w:spacing w:after="0" w:line="240" w:lineRule="auto"/>
        <w:rPr>
          <w:rFonts w:eastAsia="Times New Roman"/>
        </w:rPr>
      </w:pPr>
      <w:r w:rsidRPr="00A60998">
        <w:rPr>
          <w:rFonts w:eastAsia="Times New Roman"/>
        </w:rPr>
        <w:t xml:space="preserve">Mr. Hamilton </w:t>
      </w:r>
      <w:r w:rsidR="00D103F7" w:rsidRPr="00A60998">
        <w:rPr>
          <w:rFonts w:eastAsia="Times New Roman"/>
        </w:rPr>
        <w:t xml:space="preserve">noted his concerns </w:t>
      </w:r>
      <w:r w:rsidR="00903CF1" w:rsidRPr="00A60998">
        <w:rPr>
          <w:rFonts w:eastAsia="Times New Roman"/>
        </w:rPr>
        <w:t xml:space="preserve">that the Route 10/Route 44 </w:t>
      </w:r>
      <w:r w:rsidR="00D103F7" w:rsidRPr="00A60998">
        <w:rPr>
          <w:rFonts w:eastAsia="Times New Roman"/>
        </w:rPr>
        <w:t xml:space="preserve">intersection </w:t>
      </w:r>
      <w:r w:rsidR="00903CF1" w:rsidRPr="00A60998">
        <w:rPr>
          <w:rFonts w:eastAsia="Times New Roman"/>
        </w:rPr>
        <w:t xml:space="preserve">is already at or above capacity and asked how </w:t>
      </w:r>
      <w:r w:rsidR="00750985" w:rsidRPr="00A60998">
        <w:rPr>
          <w:rFonts w:eastAsia="Times New Roman"/>
        </w:rPr>
        <w:t>the State DOT can fix the problem</w:t>
      </w:r>
      <w:r w:rsidR="00D103F7" w:rsidRPr="00A60998">
        <w:rPr>
          <w:rFonts w:eastAsia="Times New Roman"/>
        </w:rPr>
        <w:t>.</w:t>
      </w:r>
    </w:p>
    <w:p w:rsidR="00FE2531" w:rsidRPr="00A60998" w:rsidRDefault="00FE2531" w:rsidP="00D6651E">
      <w:pPr>
        <w:widowControl w:val="0"/>
        <w:spacing w:after="0" w:line="240" w:lineRule="auto"/>
        <w:rPr>
          <w:rFonts w:eastAsia="Times New Roman"/>
        </w:rPr>
      </w:pPr>
    </w:p>
    <w:p w:rsidR="00327478" w:rsidRPr="00A60998" w:rsidRDefault="00FE2531" w:rsidP="00D6651E">
      <w:pPr>
        <w:widowControl w:val="0"/>
        <w:spacing w:after="0" w:line="240" w:lineRule="auto"/>
        <w:rPr>
          <w:rFonts w:eastAsia="Times New Roman"/>
        </w:rPr>
      </w:pPr>
      <w:r w:rsidRPr="00A60998">
        <w:rPr>
          <w:rFonts w:eastAsia="Times New Roman"/>
        </w:rPr>
        <w:t xml:space="preserve">Mr. Sullivan explained that </w:t>
      </w:r>
      <w:r w:rsidR="004552CF" w:rsidRPr="00A60998">
        <w:rPr>
          <w:rFonts w:eastAsia="Times New Roman"/>
        </w:rPr>
        <w:t>the State DOT’s number one priority is safety</w:t>
      </w:r>
      <w:r w:rsidR="005C079F" w:rsidRPr="00A60998">
        <w:rPr>
          <w:rFonts w:eastAsia="Times New Roman"/>
        </w:rPr>
        <w:t xml:space="preserve">.  </w:t>
      </w:r>
      <w:r w:rsidR="00882FE9" w:rsidRPr="00A60998">
        <w:rPr>
          <w:rFonts w:eastAsia="Times New Roman"/>
        </w:rPr>
        <w:t>For example, o</w:t>
      </w:r>
      <w:r w:rsidR="005C079F" w:rsidRPr="00A60998">
        <w:rPr>
          <w:rFonts w:eastAsia="Times New Roman"/>
        </w:rPr>
        <w:t>ne safety concern could be left-turn lanes that are sticking out into the through lanes</w:t>
      </w:r>
      <w:r w:rsidR="00882FE9" w:rsidRPr="00A60998">
        <w:rPr>
          <w:rFonts w:eastAsia="Times New Roman"/>
        </w:rPr>
        <w:t xml:space="preserve">. He clarified that the State DOT is not going to turn Route 10/Route 44 into a LOS C or even a D. The State will look at the </w:t>
      </w:r>
      <w:r w:rsidR="00FD50FD" w:rsidRPr="00A60998">
        <w:rPr>
          <w:rFonts w:eastAsia="Times New Roman"/>
        </w:rPr>
        <w:t xml:space="preserve">existing conditions of the </w:t>
      </w:r>
      <w:r w:rsidR="00882FE9" w:rsidRPr="00A60998">
        <w:rPr>
          <w:rFonts w:eastAsia="Times New Roman"/>
        </w:rPr>
        <w:t xml:space="preserve">intersection and </w:t>
      </w:r>
      <w:r w:rsidR="00DE2D52" w:rsidRPr="00A60998">
        <w:rPr>
          <w:rFonts w:eastAsia="Times New Roman"/>
        </w:rPr>
        <w:t xml:space="preserve">if </w:t>
      </w:r>
      <w:r w:rsidR="00B012F0" w:rsidRPr="00A60998">
        <w:rPr>
          <w:rFonts w:eastAsia="Times New Roman"/>
        </w:rPr>
        <w:t>th</w:t>
      </w:r>
      <w:r w:rsidR="00DE2D52" w:rsidRPr="00A60998">
        <w:rPr>
          <w:rFonts w:eastAsia="Times New Roman"/>
        </w:rPr>
        <w:t>ose conditions are being exacerbated or created by the</w:t>
      </w:r>
      <w:r w:rsidR="00B012F0" w:rsidRPr="00A60998">
        <w:rPr>
          <w:rFonts w:eastAsia="Times New Roman"/>
        </w:rPr>
        <w:t xml:space="preserve"> </w:t>
      </w:r>
      <w:r w:rsidR="00882FE9" w:rsidRPr="00A60998">
        <w:rPr>
          <w:rFonts w:eastAsia="Times New Roman"/>
        </w:rPr>
        <w:t>proposed development</w:t>
      </w:r>
      <w:r w:rsidR="00DE2D52" w:rsidRPr="00A60998">
        <w:rPr>
          <w:rFonts w:eastAsia="Times New Roman"/>
        </w:rPr>
        <w:t>.</w:t>
      </w:r>
      <w:r w:rsidR="007C5F0E" w:rsidRPr="00A60998">
        <w:rPr>
          <w:rFonts w:eastAsia="Times New Roman"/>
        </w:rPr>
        <w:t xml:space="preserve"> </w:t>
      </w:r>
      <w:r w:rsidR="00327478" w:rsidRPr="00A60998">
        <w:rPr>
          <w:rFonts w:eastAsia="Times New Roman"/>
        </w:rPr>
        <w:t xml:space="preserve"> He explained that an application to OSTA can be done at the same time as the local application </w:t>
      </w:r>
      <w:r w:rsidR="00C45627" w:rsidRPr="00A60998">
        <w:rPr>
          <w:rFonts w:eastAsia="Times New Roman"/>
        </w:rPr>
        <w:t>(</w:t>
      </w:r>
      <w:r w:rsidR="00327478" w:rsidRPr="00A60998">
        <w:rPr>
          <w:rFonts w:eastAsia="Times New Roman"/>
        </w:rPr>
        <w:t xml:space="preserve">an application to the State could have already been </w:t>
      </w:r>
      <w:r w:rsidR="00C45627" w:rsidRPr="00A60998">
        <w:rPr>
          <w:rFonts w:eastAsia="Times New Roman"/>
        </w:rPr>
        <w:t>started) but the State will take no action until local approvals are in place.</w:t>
      </w:r>
      <w:r w:rsidR="00327478" w:rsidRPr="00A60998">
        <w:rPr>
          <w:rFonts w:eastAsia="Times New Roman"/>
        </w:rPr>
        <w:t xml:space="preserve"> </w:t>
      </w:r>
      <w:r w:rsidR="00914E6E" w:rsidRPr="00A60998">
        <w:rPr>
          <w:rFonts w:eastAsia="Times New Roman"/>
        </w:rPr>
        <w:t>The State requirements and guidelines are very specific as to what is needed for an intersection to be included</w:t>
      </w:r>
      <w:r w:rsidR="00F8170F" w:rsidRPr="00A60998">
        <w:rPr>
          <w:rFonts w:eastAsia="Times New Roman"/>
        </w:rPr>
        <w:t>; he confirmed that the Route 10/Route 44 intersection would certainly fall with</w:t>
      </w:r>
      <w:r w:rsidR="00A67DB2" w:rsidRPr="00A60998">
        <w:rPr>
          <w:rFonts w:eastAsia="Times New Roman"/>
        </w:rPr>
        <w:t>in</w:t>
      </w:r>
      <w:r w:rsidR="00F8170F" w:rsidRPr="00A60998">
        <w:rPr>
          <w:rFonts w:eastAsia="Times New Roman"/>
        </w:rPr>
        <w:t xml:space="preserve"> the State’s purview. </w:t>
      </w:r>
      <w:r w:rsidR="00914E6E" w:rsidRPr="00A60998">
        <w:rPr>
          <w:rFonts w:eastAsia="Times New Roman"/>
        </w:rPr>
        <w:t xml:space="preserve">  </w:t>
      </w:r>
    </w:p>
    <w:p w:rsidR="004B65AB" w:rsidRPr="00A60998" w:rsidRDefault="004B65AB" w:rsidP="00D6651E">
      <w:pPr>
        <w:widowControl w:val="0"/>
        <w:spacing w:after="0" w:line="240" w:lineRule="auto"/>
        <w:rPr>
          <w:rFonts w:eastAsia="Times New Roman"/>
        </w:rPr>
      </w:pPr>
    </w:p>
    <w:p w:rsidR="004B65AB" w:rsidRPr="00A60998" w:rsidRDefault="006E3F36" w:rsidP="00D6651E">
      <w:pPr>
        <w:widowControl w:val="0"/>
        <w:spacing w:after="0" w:line="240" w:lineRule="auto"/>
        <w:rPr>
          <w:rFonts w:eastAsia="Times New Roman"/>
        </w:rPr>
      </w:pPr>
      <w:r w:rsidRPr="00A60998">
        <w:rPr>
          <w:rFonts w:eastAsia="Times New Roman"/>
        </w:rPr>
        <w:t xml:space="preserve">In response to Mr. Armstrong, Mr. Sullivan </w:t>
      </w:r>
      <w:r w:rsidR="004C6D14" w:rsidRPr="00A60998">
        <w:rPr>
          <w:rFonts w:eastAsia="Times New Roman"/>
        </w:rPr>
        <w:t xml:space="preserve">confirmed that the existing problem turning left onto Nod Road from Route 44 is an existing problem that has nothing to do with the proposed development.  </w:t>
      </w:r>
      <w:r w:rsidR="007C2B04" w:rsidRPr="00A60998">
        <w:rPr>
          <w:rFonts w:eastAsia="Times New Roman"/>
        </w:rPr>
        <w:t xml:space="preserve">Because you can’t always mitigate the exact movement that traffic is being added to </w:t>
      </w:r>
      <w:r w:rsidR="005B25D8" w:rsidRPr="00A60998">
        <w:rPr>
          <w:rFonts w:eastAsia="Times New Roman"/>
        </w:rPr>
        <w:t xml:space="preserve">you </w:t>
      </w:r>
      <w:r w:rsidR="007C2B04" w:rsidRPr="00A60998">
        <w:rPr>
          <w:rFonts w:eastAsia="Times New Roman"/>
        </w:rPr>
        <w:t xml:space="preserve">look for other ways to increase capacity in other areas of an intersection </w:t>
      </w:r>
      <w:r w:rsidR="005B25D8" w:rsidRPr="00A60998">
        <w:rPr>
          <w:rFonts w:eastAsia="Times New Roman"/>
        </w:rPr>
        <w:t xml:space="preserve">to </w:t>
      </w:r>
      <w:r w:rsidR="005636EE" w:rsidRPr="00A60998">
        <w:rPr>
          <w:rFonts w:eastAsia="Times New Roman"/>
        </w:rPr>
        <w:t>allow more time to be allotted to where traffic is being added</w:t>
      </w:r>
      <w:r w:rsidR="00E4166F" w:rsidRPr="00A60998">
        <w:rPr>
          <w:rFonts w:eastAsia="Times New Roman"/>
        </w:rPr>
        <w:t>.  The proposed development is adding a relatively small amount of traffic so this is not a great example</w:t>
      </w:r>
      <w:r w:rsidR="00C25571" w:rsidRPr="00A60998">
        <w:rPr>
          <w:rFonts w:eastAsia="Times New Roman"/>
        </w:rPr>
        <w:t xml:space="preserve">.  </w:t>
      </w:r>
      <w:r w:rsidR="00063F7D" w:rsidRPr="00A60998">
        <w:rPr>
          <w:rFonts w:eastAsia="Times New Roman"/>
        </w:rPr>
        <w:t>He confirmed that the Commission could request, as part of an approval, that the State look at this specific turn lane (left turn onto Nod Road from Route 44)</w:t>
      </w:r>
      <w:r w:rsidR="00607A00" w:rsidRPr="00A60998">
        <w:rPr>
          <w:rFonts w:eastAsia="Times New Roman"/>
        </w:rPr>
        <w:t xml:space="preserve"> and explained that the best way to work with the State is through </w:t>
      </w:r>
      <w:r w:rsidR="005A5042" w:rsidRPr="00A60998">
        <w:rPr>
          <w:rFonts w:eastAsia="Times New Roman"/>
        </w:rPr>
        <w:t>the local Traffic Authority</w:t>
      </w:r>
      <w:r w:rsidR="00607A00" w:rsidRPr="00A60998">
        <w:rPr>
          <w:rFonts w:eastAsia="Times New Roman"/>
        </w:rPr>
        <w:t>.</w:t>
      </w:r>
    </w:p>
    <w:p w:rsidR="00481851" w:rsidRPr="00A60998" w:rsidRDefault="00481851" w:rsidP="00D6651E">
      <w:pPr>
        <w:widowControl w:val="0"/>
        <w:spacing w:after="0" w:line="240" w:lineRule="auto"/>
        <w:rPr>
          <w:rFonts w:eastAsia="Times New Roman"/>
        </w:rPr>
      </w:pPr>
    </w:p>
    <w:p w:rsidR="00481851" w:rsidRPr="00A60998" w:rsidRDefault="0075763A" w:rsidP="00D6651E">
      <w:pPr>
        <w:widowControl w:val="0"/>
        <w:spacing w:after="0" w:line="240" w:lineRule="auto"/>
        <w:rPr>
          <w:rFonts w:eastAsia="Times New Roman"/>
        </w:rPr>
      </w:pPr>
      <w:r w:rsidRPr="00A60998">
        <w:rPr>
          <w:rFonts w:eastAsia="Times New Roman"/>
        </w:rPr>
        <w:t xml:space="preserve">Mr. Sullivan </w:t>
      </w:r>
      <w:r w:rsidR="008D4347" w:rsidRPr="00A60998">
        <w:rPr>
          <w:rFonts w:eastAsia="Times New Roman"/>
        </w:rPr>
        <w:t xml:space="preserve">addressed Route 10 at River Mead and </w:t>
      </w:r>
      <w:r w:rsidR="006F2B0E" w:rsidRPr="00A60998">
        <w:rPr>
          <w:rFonts w:eastAsia="Times New Roman"/>
        </w:rPr>
        <w:t xml:space="preserve">noted that the proposed connection from River Mead to allow access to the traffic light on Avonwood Road is not shown on the plans but should be.  </w:t>
      </w:r>
      <w:r w:rsidR="004C2DEE" w:rsidRPr="00A60998">
        <w:rPr>
          <w:rFonts w:eastAsia="Times New Roman"/>
        </w:rPr>
        <w:t xml:space="preserve">He </w:t>
      </w:r>
      <w:r w:rsidR="00AC661F" w:rsidRPr="00A60998">
        <w:rPr>
          <w:rFonts w:eastAsia="Times New Roman"/>
        </w:rPr>
        <w:t xml:space="preserve">said that the location of the connection is needed before any projection can be </w:t>
      </w:r>
      <w:r w:rsidR="00AC661F" w:rsidRPr="00A60998">
        <w:rPr>
          <w:rFonts w:eastAsia="Times New Roman"/>
        </w:rPr>
        <w:lastRenderedPageBreak/>
        <w:t xml:space="preserve">made as to what percentage of motorists would </w:t>
      </w:r>
      <w:r w:rsidR="00D32213" w:rsidRPr="00A60998">
        <w:rPr>
          <w:rFonts w:eastAsia="Times New Roman"/>
        </w:rPr>
        <w:t xml:space="preserve">travel to Avonwood to the light. If the intention is to </w:t>
      </w:r>
      <w:r w:rsidR="00E16E73" w:rsidRPr="00A60998">
        <w:rPr>
          <w:rFonts w:eastAsia="Times New Roman"/>
        </w:rPr>
        <w:t xml:space="preserve">have all left turns out of </w:t>
      </w:r>
      <w:r w:rsidR="00D32213" w:rsidRPr="00A60998">
        <w:rPr>
          <w:rFonts w:eastAsia="Times New Roman"/>
        </w:rPr>
        <w:t xml:space="preserve">River Mead </w:t>
      </w:r>
      <w:r w:rsidR="00E16E73" w:rsidRPr="00A60998">
        <w:rPr>
          <w:rFonts w:eastAsia="Times New Roman"/>
        </w:rPr>
        <w:t xml:space="preserve">take place only at Avonwood Road then left turns directly out of River Mead should be physically restricted. </w:t>
      </w:r>
      <w:r w:rsidR="00395D3E" w:rsidRPr="00A60998">
        <w:rPr>
          <w:rFonts w:eastAsia="Times New Roman"/>
        </w:rPr>
        <w:t xml:space="preserve"> The driveway could be </w:t>
      </w:r>
      <w:r w:rsidR="001D1329" w:rsidRPr="00A60998">
        <w:rPr>
          <w:rFonts w:eastAsia="Times New Roman"/>
        </w:rPr>
        <w:t>tailored/</w:t>
      </w:r>
      <w:r w:rsidR="00395D3E" w:rsidRPr="00A60998">
        <w:rPr>
          <w:rFonts w:eastAsia="Times New Roman"/>
        </w:rPr>
        <w:t>modified to encourage right turns.</w:t>
      </w:r>
    </w:p>
    <w:p w:rsidR="001D1329" w:rsidRPr="00A60998" w:rsidRDefault="001D1329" w:rsidP="00D6651E">
      <w:pPr>
        <w:widowControl w:val="0"/>
        <w:spacing w:after="0" w:line="240" w:lineRule="auto"/>
        <w:rPr>
          <w:rFonts w:eastAsia="Times New Roman"/>
        </w:rPr>
      </w:pPr>
    </w:p>
    <w:p w:rsidR="001D1329" w:rsidRPr="00A60998" w:rsidRDefault="001D1329" w:rsidP="00D6651E">
      <w:pPr>
        <w:widowControl w:val="0"/>
        <w:spacing w:after="0" w:line="240" w:lineRule="auto"/>
        <w:rPr>
          <w:rFonts w:eastAsia="Times New Roman"/>
        </w:rPr>
      </w:pPr>
      <w:r w:rsidRPr="00A60998">
        <w:rPr>
          <w:rFonts w:eastAsia="Times New Roman"/>
        </w:rPr>
        <w:t xml:space="preserve">Mr. Bloom asked if changing the angle of the driveway would </w:t>
      </w:r>
      <w:r w:rsidR="00491EE8" w:rsidRPr="00A60998">
        <w:rPr>
          <w:rFonts w:eastAsia="Times New Roman"/>
        </w:rPr>
        <w:t>increase traffic to the few homes in the immediate area</w:t>
      </w:r>
      <w:r w:rsidR="002C70A0" w:rsidRPr="00A60998">
        <w:rPr>
          <w:rFonts w:eastAsia="Times New Roman"/>
        </w:rPr>
        <w:t xml:space="preserve"> and be a disruption</w:t>
      </w:r>
      <w:r w:rsidR="00073A8E" w:rsidRPr="00A60998">
        <w:rPr>
          <w:rFonts w:eastAsia="Times New Roman"/>
        </w:rPr>
        <w:t>.</w:t>
      </w:r>
      <w:r w:rsidR="009B1861" w:rsidRPr="00A60998">
        <w:rPr>
          <w:rFonts w:eastAsia="Times New Roman"/>
        </w:rPr>
        <w:t xml:space="preserve"> Mr. Sullivan </w:t>
      </w:r>
      <w:r w:rsidR="00F3524F" w:rsidRPr="00A60998">
        <w:rPr>
          <w:rFonts w:eastAsia="Times New Roman"/>
        </w:rPr>
        <w:t>co</w:t>
      </w:r>
      <w:r w:rsidR="002C70A0" w:rsidRPr="00A60998">
        <w:rPr>
          <w:rFonts w:eastAsia="Times New Roman"/>
        </w:rPr>
        <w:t xml:space="preserve">nfirmed that yes </w:t>
      </w:r>
      <w:r w:rsidR="00F3524F" w:rsidRPr="00A60998">
        <w:rPr>
          <w:rFonts w:eastAsia="Times New Roman"/>
        </w:rPr>
        <w:t xml:space="preserve">traffic would be increased to those homes; </w:t>
      </w:r>
      <w:r w:rsidR="009B1861" w:rsidRPr="00A60998">
        <w:rPr>
          <w:rFonts w:eastAsia="Times New Roman"/>
        </w:rPr>
        <w:t xml:space="preserve">anyone who currently takes a left turn (out of River Mead) </w:t>
      </w:r>
      <w:r w:rsidR="00B940D0" w:rsidRPr="00A60998">
        <w:rPr>
          <w:rFonts w:eastAsia="Times New Roman"/>
        </w:rPr>
        <w:t xml:space="preserve">would travel through the east side of the development to reach the traffic signal at Avonwood Road. </w:t>
      </w:r>
      <w:r w:rsidR="00027F4F" w:rsidRPr="00A60998">
        <w:rPr>
          <w:rFonts w:eastAsia="Times New Roman"/>
        </w:rPr>
        <w:t xml:space="preserve">He explained that </w:t>
      </w:r>
      <w:r w:rsidR="003A30BA" w:rsidRPr="00A60998">
        <w:rPr>
          <w:rFonts w:eastAsia="Times New Roman"/>
        </w:rPr>
        <w:t>it would depend on where the driveway connection is made; the c</w:t>
      </w:r>
      <w:r w:rsidR="00027F4F" w:rsidRPr="00A60998">
        <w:rPr>
          <w:rFonts w:eastAsia="Times New Roman"/>
        </w:rPr>
        <w:t>hanges would have to create enough of a convenience without too much of a disruption</w:t>
      </w:r>
      <w:r w:rsidR="001F4507" w:rsidRPr="00A60998">
        <w:rPr>
          <w:rFonts w:eastAsia="Times New Roman"/>
        </w:rPr>
        <w:t>.</w:t>
      </w:r>
    </w:p>
    <w:p w:rsidR="00D8198E" w:rsidRPr="00A60998" w:rsidRDefault="00D8198E" w:rsidP="00D6651E">
      <w:pPr>
        <w:widowControl w:val="0"/>
        <w:spacing w:after="0" w:line="240" w:lineRule="auto"/>
        <w:rPr>
          <w:rFonts w:eastAsia="Times New Roman"/>
        </w:rPr>
      </w:pPr>
    </w:p>
    <w:p w:rsidR="00384654" w:rsidRPr="00A60998" w:rsidRDefault="00D0493F" w:rsidP="00D6651E">
      <w:pPr>
        <w:widowControl w:val="0"/>
        <w:spacing w:after="0" w:line="240" w:lineRule="auto"/>
        <w:rPr>
          <w:rFonts w:eastAsia="Times New Roman"/>
        </w:rPr>
      </w:pPr>
      <w:r w:rsidRPr="00A60998">
        <w:rPr>
          <w:rFonts w:eastAsia="Times New Roman"/>
        </w:rPr>
        <w:t xml:space="preserve">Mr. Ladouceur commented that it comes down to a personal choice for people as to whether they want to take a left directly out of River Mead or travel through the subject site to reach the traffic light at Avonwood Road.  If the connection to the traffic light is offered </w:t>
      </w:r>
      <w:r w:rsidR="006061FB" w:rsidRPr="00A60998">
        <w:rPr>
          <w:rFonts w:eastAsia="Times New Roman"/>
        </w:rPr>
        <w:t>a certain amount of people will take it and if the wait time exiting River Mead directly is getting worse then it seems a greater number of people would tra</w:t>
      </w:r>
      <w:r w:rsidR="00E31124" w:rsidRPr="00A60998">
        <w:rPr>
          <w:rFonts w:eastAsia="Times New Roman"/>
        </w:rPr>
        <w:t>vel to reach the traffic light especially during peak hours.</w:t>
      </w:r>
    </w:p>
    <w:p w:rsidR="00E31124" w:rsidRPr="00A60998" w:rsidRDefault="00E31124" w:rsidP="00D6651E">
      <w:pPr>
        <w:widowControl w:val="0"/>
        <w:spacing w:after="0" w:line="240" w:lineRule="auto"/>
        <w:rPr>
          <w:rFonts w:eastAsia="Times New Roman"/>
        </w:rPr>
      </w:pPr>
    </w:p>
    <w:p w:rsidR="00E31124" w:rsidRPr="00A60998" w:rsidRDefault="00C3262C" w:rsidP="00D6651E">
      <w:pPr>
        <w:widowControl w:val="0"/>
        <w:spacing w:after="0" w:line="240" w:lineRule="auto"/>
        <w:rPr>
          <w:rFonts w:eastAsia="Times New Roman"/>
        </w:rPr>
      </w:pPr>
      <w:r w:rsidRPr="00A60998">
        <w:rPr>
          <w:rFonts w:eastAsia="Times New Roman"/>
        </w:rPr>
        <w:t>Mr. Su</w:t>
      </w:r>
      <w:r w:rsidR="00CB08B8" w:rsidRPr="00A60998">
        <w:rPr>
          <w:rFonts w:eastAsia="Times New Roman"/>
        </w:rPr>
        <w:t>llivan noted his full agreement adding that the connection would be referred to by the State as an “access of convenience”</w:t>
      </w:r>
      <w:r w:rsidR="00137E92" w:rsidRPr="00A60998">
        <w:rPr>
          <w:rFonts w:eastAsia="Times New Roman"/>
        </w:rPr>
        <w:t xml:space="preserve"> and maybe done in combination with a restriping for two lanes out</w:t>
      </w:r>
      <w:r w:rsidR="0069448C" w:rsidRPr="00A60998">
        <w:rPr>
          <w:rFonts w:eastAsia="Times New Roman"/>
        </w:rPr>
        <w:t xml:space="preserve"> could possibly reduce delays at the unsignalized intersection as well. </w:t>
      </w:r>
    </w:p>
    <w:p w:rsidR="0069448C" w:rsidRPr="00A60998" w:rsidRDefault="0069448C" w:rsidP="00D6651E">
      <w:pPr>
        <w:widowControl w:val="0"/>
        <w:spacing w:after="0" w:line="240" w:lineRule="auto"/>
        <w:rPr>
          <w:rFonts w:eastAsia="Times New Roman"/>
        </w:rPr>
      </w:pPr>
    </w:p>
    <w:p w:rsidR="003C147A" w:rsidRPr="00A60998" w:rsidRDefault="00371693" w:rsidP="00D6651E">
      <w:pPr>
        <w:widowControl w:val="0"/>
        <w:spacing w:after="0" w:line="240" w:lineRule="auto"/>
        <w:rPr>
          <w:rFonts w:eastAsia="Times New Roman"/>
        </w:rPr>
      </w:pPr>
      <w:r w:rsidRPr="00A60998">
        <w:rPr>
          <w:rFonts w:eastAsia="Times New Roman"/>
        </w:rPr>
        <w:t xml:space="preserve">Mr. Hamilton commented that at Avonwood Road </w:t>
      </w:r>
      <w:r w:rsidR="00C05BCD" w:rsidRPr="00A60998">
        <w:rPr>
          <w:rFonts w:eastAsia="Times New Roman"/>
        </w:rPr>
        <w:t xml:space="preserve">and Waterville Road (Route 10) heading northbound toward Route 44, a left lane at the </w:t>
      </w:r>
      <w:r w:rsidRPr="00A60998">
        <w:rPr>
          <w:rFonts w:eastAsia="Times New Roman"/>
        </w:rPr>
        <w:t>traffic light</w:t>
      </w:r>
      <w:r w:rsidR="00C05BCD" w:rsidRPr="00A60998">
        <w:rPr>
          <w:rFonts w:eastAsia="Times New Roman"/>
        </w:rPr>
        <w:t>,</w:t>
      </w:r>
      <w:r w:rsidRPr="00A60998">
        <w:rPr>
          <w:rFonts w:eastAsia="Times New Roman"/>
        </w:rPr>
        <w:t xml:space="preserve"> there is no through lane</w:t>
      </w:r>
      <w:r w:rsidR="00111714" w:rsidRPr="00A60998">
        <w:rPr>
          <w:rFonts w:eastAsia="Times New Roman"/>
        </w:rPr>
        <w:t xml:space="preserve"> and you can only continue northbound if you drive on the </w:t>
      </w:r>
      <w:r w:rsidRPr="00A60998">
        <w:rPr>
          <w:rFonts w:eastAsia="Times New Roman"/>
        </w:rPr>
        <w:t xml:space="preserve">shoulder.  </w:t>
      </w:r>
      <w:r w:rsidR="00924CD4" w:rsidRPr="00A60998">
        <w:rPr>
          <w:rFonts w:eastAsia="Times New Roman"/>
        </w:rPr>
        <w:t>He noted that it has been represented that traffic can continue northbound unimpeded which is not always true.</w:t>
      </w:r>
      <w:r w:rsidR="00C92575" w:rsidRPr="00A60998">
        <w:rPr>
          <w:rFonts w:eastAsia="Times New Roman"/>
        </w:rPr>
        <w:t xml:space="preserve"> </w:t>
      </w:r>
    </w:p>
    <w:p w:rsidR="004B102A" w:rsidRPr="00A60998" w:rsidRDefault="004B102A" w:rsidP="00D6651E">
      <w:pPr>
        <w:widowControl w:val="0"/>
        <w:spacing w:after="0" w:line="240" w:lineRule="auto"/>
        <w:rPr>
          <w:rFonts w:eastAsia="Times New Roman"/>
        </w:rPr>
      </w:pPr>
    </w:p>
    <w:p w:rsidR="002F6F28" w:rsidRPr="00A60998" w:rsidRDefault="0030184C" w:rsidP="00D6651E">
      <w:pPr>
        <w:widowControl w:val="0"/>
        <w:spacing w:after="0" w:line="240" w:lineRule="auto"/>
        <w:rPr>
          <w:rFonts w:eastAsia="Times New Roman"/>
        </w:rPr>
      </w:pPr>
      <w:r w:rsidRPr="00A60998">
        <w:rPr>
          <w:rFonts w:eastAsia="Times New Roman"/>
        </w:rPr>
        <w:t xml:space="preserve">Mr. Sullivan </w:t>
      </w:r>
      <w:r w:rsidR="00387069" w:rsidRPr="00A60998">
        <w:rPr>
          <w:rFonts w:eastAsia="Times New Roman"/>
        </w:rPr>
        <w:t>explained that you need about 19-20 feet (fr</w:t>
      </w:r>
      <w:r w:rsidR="00FA5AA0" w:rsidRPr="00A60998">
        <w:rPr>
          <w:rFonts w:eastAsia="Times New Roman"/>
        </w:rPr>
        <w:t xml:space="preserve">om the centerline to the curb) to form a bypass lane.  </w:t>
      </w:r>
      <w:r w:rsidR="00550EE7" w:rsidRPr="00A60998">
        <w:rPr>
          <w:rFonts w:eastAsia="Times New Roman"/>
        </w:rPr>
        <w:t>The alternative is a dedicated left-turn lane</w:t>
      </w:r>
      <w:r w:rsidR="0047754E" w:rsidRPr="00A60998">
        <w:rPr>
          <w:rFonts w:eastAsia="Times New Roman"/>
        </w:rPr>
        <w:t xml:space="preserve">, 22-24 feet wide.  </w:t>
      </w:r>
    </w:p>
    <w:p w:rsidR="002F6F28" w:rsidRPr="00A60998" w:rsidRDefault="002F6F28" w:rsidP="00D6651E">
      <w:pPr>
        <w:widowControl w:val="0"/>
        <w:spacing w:after="0" w:line="240" w:lineRule="auto"/>
        <w:rPr>
          <w:rFonts w:eastAsia="Times New Roman"/>
        </w:rPr>
      </w:pPr>
    </w:p>
    <w:p w:rsidR="0030184C" w:rsidRPr="00A60998" w:rsidRDefault="00390C82" w:rsidP="00D6651E">
      <w:pPr>
        <w:widowControl w:val="0"/>
        <w:spacing w:after="0" w:line="240" w:lineRule="auto"/>
        <w:rPr>
          <w:rFonts w:eastAsia="Times New Roman"/>
        </w:rPr>
      </w:pPr>
      <w:r w:rsidRPr="00A60998">
        <w:rPr>
          <w:rFonts w:eastAsia="Times New Roman"/>
        </w:rPr>
        <w:t xml:space="preserve">Mr. Sullivan addressed the site plan </w:t>
      </w:r>
      <w:r w:rsidR="005F3ADE" w:rsidRPr="00A60998">
        <w:rPr>
          <w:rFonts w:eastAsia="Times New Roman"/>
        </w:rPr>
        <w:t>reiterating that the connection (River Mead) should be shown</w:t>
      </w:r>
      <w:r w:rsidR="006E6E68" w:rsidRPr="00A60998">
        <w:rPr>
          <w:rFonts w:eastAsia="Times New Roman"/>
        </w:rPr>
        <w:t>.</w:t>
      </w:r>
      <w:r w:rsidR="00207407" w:rsidRPr="00A60998">
        <w:rPr>
          <w:rFonts w:eastAsia="Times New Roman"/>
        </w:rPr>
        <w:t xml:space="preserve">  A design plan was provided for Avonwood Road but not for River Mead and one should be provided for River Mead.</w:t>
      </w:r>
      <w:r w:rsidR="002736EF" w:rsidRPr="00A60998">
        <w:rPr>
          <w:rFonts w:eastAsia="Times New Roman"/>
        </w:rPr>
        <w:t xml:space="preserve">  A signing </w:t>
      </w:r>
      <w:r w:rsidR="00904505" w:rsidRPr="00A60998">
        <w:rPr>
          <w:rFonts w:eastAsia="Times New Roman"/>
        </w:rPr>
        <w:t xml:space="preserve">(stop signs/bars) </w:t>
      </w:r>
      <w:r w:rsidR="002736EF" w:rsidRPr="00A60998">
        <w:rPr>
          <w:rFonts w:eastAsia="Times New Roman"/>
        </w:rPr>
        <w:t xml:space="preserve">and striping </w:t>
      </w:r>
      <w:r w:rsidR="00904505" w:rsidRPr="00A60998">
        <w:rPr>
          <w:rFonts w:eastAsia="Times New Roman"/>
        </w:rPr>
        <w:t xml:space="preserve">and marking </w:t>
      </w:r>
      <w:r w:rsidR="002736EF" w:rsidRPr="00A60998">
        <w:rPr>
          <w:rFonts w:eastAsia="Times New Roman"/>
        </w:rPr>
        <w:t xml:space="preserve">plan should be provided including crosswalk </w:t>
      </w:r>
      <w:r w:rsidR="00985D75" w:rsidRPr="00A60998">
        <w:rPr>
          <w:rFonts w:eastAsia="Times New Roman"/>
        </w:rPr>
        <w:t xml:space="preserve">locations for pedestrian access and clarity for the sidewalk system.  </w:t>
      </w:r>
      <w:r w:rsidR="00550EE7" w:rsidRPr="00A60998">
        <w:rPr>
          <w:rFonts w:eastAsia="Times New Roman"/>
        </w:rPr>
        <w:t xml:space="preserve">  </w:t>
      </w:r>
    </w:p>
    <w:p w:rsidR="00EA3F2B" w:rsidRPr="00A60998" w:rsidRDefault="00EA3F2B" w:rsidP="00D6651E">
      <w:pPr>
        <w:widowControl w:val="0"/>
        <w:spacing w:after="0" w:line="240" w:lineRule="auto"/>
        <w:rPr>
          <w:rFonts w:eastAsia="Times New Roman"/>
        </w:rPr>
      </w:pPr>
    </w:p>
    <w:p w:rsidR="00075297" w:rsidRPr="00A60998" w:rsidRDefault="001C7183" w:rsidP="00D6651E">
      <w:pPr>
        <w:widowControl w:val="0"/>
        <w:spacing w:after="0" w:line="240" w:lineRule="auto"/>
        <w:rPr>
          <w:rFonts w:eastAsia="Times New Roman"/>
        </w:rPr>
      </w:pPr>
      <w:r w:rsidRPr="00A60998">
        <w:rPr>
          <w:rFonts w:eastAsia="Times New Roman"/>
        </w:rPr>
        <w:t xml:space="preserve">In response to Ms. Levin, </w:t>
      </w:r>
      <w:r w:rsidR="00CF15CD" w:rsidRPr="00A60998">
        <w:rPr>
          <w:rFonts w:eastAsia="Times New Roman"/>
        </w:rPr>
        <w:t>Mr. Vertucci reviewed the updated traffic report, dated February 14, 2020, explaining that the primary change was the peak hour factors that the peer review consultant recommended be analyzed by intersection as a whole as opposed to by approach</w:t>
      </w:r>
      <w:r w:rsidR="00060EA4" w:rsidRPr="00A60998">
        <w:rPr>
          <w:rFonts w:eastAsia="Times New Roman"/>
        </w:rPr>
        <w:t xml:space="preserve"> movements</w:t>
      </w:r>
      <w:r w:rsidR="00A21909" w:rsidRPr="00A60998">
        <w:rPr>
          <w:rFonts w:eastAsia="Times New Roman"/>
        </w:rPr>
        <w:t xml:space="preserve">, which is a more conservative method. </w:t>
      </w:r>
      <w:r w:rsidR="00093FF8" w:rsidRPr="00A60998">
        <w:rPr>
          <w:rFonts w:eastAsia="Times New Roman"/>
        </w:rPr>
        <w:t>He explained that the intersections were recalculated based on one peak hour factor for the entire intersection and all the results got better</w:t>
      </w:r>
      <w:r w:rsidR="000C3253" w:rsidRPr="00A60998">
        <w:rPr>
          <w:rFonts w:eastAsia="Times New Roman"/>
        </w:rPr>
        <w:t xml:space="preserve"> (more favorable) and some LOS went up and delays went down.  </w:t>
      </w:r>
      <w:r w:rsidR="00FA3F00" w:rsidRPr="00A60998">
        <w:rPr>
          <w:rFonts w:eastAsia="Times New Roman"/>
        </w:rPr>
        <w:t xml:space="preserve">A statement was also added for the clearing of vegetation and a concept plan for the River Mead restriping.  </w:t>
      </w:r>
      <w:r w:rsidR="00EC41CE" w:rsidRPr="00A60998">
        <w:rPr>
          <w:rFonts w:eastAsia="Times New Roman"/>
        </w:rPr>
        <w:t xml:space="preserve"> The River Mead approach operates at LOS E in the weekday morning peak hour; it’s LOS F in the background condition in the afternoon peak hour.  These LOS remain unchanged with the addition of site traffic from the proposed development. </w:t>
      </w:r>
      <w:r w:rsidR="007D3861" w:rsidRPr="00A60998">
        <w:rPr>
          <w:rFonts w:eastAsia="Times New Roman"/>
        </w:rPr>
        <w:t>The connection to Avonwood Road has the potential to increase the LOS to C for both peak hours of the River Mead approach.</w:t>
      </w:r>
      <w:r w:rsidR="002952C4" w:rsidRPr="00A60998">
        <w:rPr>
          <w:rFonts w:eastAsia="Times New Roman"/>
        </w:rPr>
        <w:t xml:space="preserve"> </w:t>
      </w:r>
      <w:r w:rsidR="000A432E" w:rsidRPr="00A60998">
        <w:rPr>
          <w:rFonts w:eastAsia="Times New Roman"/>
        </w:rPr>
        <w:t xml:space="preserve"> The LOS C would </w:t>
      </w:r>
      <w:r w:rsidR="000A432E" w:rsidRPr="00A60998">
        <w:rPr>
          <w:rFonts w:eastAsia="Times New Roman"/>
        </w:rPr>
        <w:lastRenderedPageBreak/>
        <w:t xml:space="preserve">assume that all left turns are redistributed to the traffic signal at Avonwood. </w:t>
      </w:r>
      <w:r w:rsidR="00FC7268" w:rsidRPr="00A60998">
        <w:rPr>
          <w:rFonts w:eastAsia="Times New Roman"/>
        </w:rPr>
        <w:t>If not all but some left turns use the connection the improvement to the LOS would be between C and E in the morning and</w:t>
      </w:r>
      <w:r w:rsidR="00053F42" w:rsidRPr="00A60998">
        <w:rPr>
          <w:rFonts w:eastAsia="Times New Roman"/>
        </w:rPr>
        <w:t xml:space="preserve"> somewhere betwee</w:t>
      </w:r>
      <w:r w:rsidR="007F28DE" w:rsidRPr="00A60998">
        <w:rPr>
          <w:rFonts w:eastAsia="Times New Roman"/>
        </w:rPr>
        <w:t>n LOS C and F in the afternoon</w:t>
      </w:r>
      <w:r w:rsidR="0034679E" w:rsidRPr="00A60998">
        <w:rPr>
          <w:rFonts w:eastAsia="Times New Roman"/>
        </w:rPr>
        <w:t>.  The</w:t>
      </w:r>
      <w:r w:rsidR="007F28DE" w:rsidRPr="00A60998">
        <w:rPr>
          <w:rFonts w:eastAsia="Times New Roman"/>
        </w:rPr>
        <w:t xml:space="preserve"> left-turn out</w:t>
      </w:r>
      <w:r w:rsidR="0034679E" w:rsidRPr="00A60998">
        <w:rPr>
          <w:rFonts w:eastAsia="Times New Roman"/>
        </w:rPr>
        <w:t xml:space="preserve"> movements</w:t>
      </w:r>
      <w:r w:rsidR="007F28DE" w:rsidRPr="00A60998">
        <w:rPr>
          <w:rFonts w:eastAsia="Times New Roman"/>
        </w:rPr>
        <w:t xml:space="preserve"> would get better with the connection</w:t>
      </w:r>
      <w:r w:rsidR="0034679E" w:rsidRPr="00A60998">
        <w:rPr>
          <w:rFonts w:eastAsia="Times New Roman"/>
        </w:rPr>
        <w:t xml:space="preserve"> but he clarified that we’re talking about a very small volume of traffic here.  River Mead chooses not to have the connection at this time</w:t>
      </w:r>
      <w:r w:rsidR="00FC7268" w:rsidRPr="00A60998">
        <w:rPr>
          <w:rFonts w:eastAsia="Times New Roman"/>
        </w:rPr>
        <w:t xml:space="preserve"> </w:t>
      </w:r>
      <w:r w:rsidR="0034679E" w:rsidRPr="00A60998">
        <w:rPr>
          <w:rFonts w:eastAsia="Times New Roman"/>
        </w:rPr>
        <w:t>so the existing LOS would remain</w:t>
      </w:r>
      <w:r w:rsidR="00FE4B8D" w:rsidRPr="00A60998">
        <w:rPr>
          <w:rFonts w:eastAsia="Times New Roman"/>
        </w:rPr>
        <w:t xml:space="preserve"> but if that changes in the future the LOS would improve</w:t>
      </w:r>
      <w:r w:rsidR="00D66CD5" w:rsidRPr="00A60998">
        <w:rPr>
          <w:rFonts w:eastAsia="Times New Roman"/>
        </w:rPr>
        <w:t xml:space="preserve">. </w:t>
      </w:r>
      <w:r w:rsidR="00BB068D" w:rsidRPr="00A60998">
        <w:rPr>
          <w:rFonts w:eastAsia="Times New Roman"/>
        </w:rPr>
        <w:t xml:space="preserve"> Northbound left-hand turns from Route 10 into River Mead is a LOS </w:t>
      </w:r>
      <w:r w:rsidR="00A26607" w:rsidRPr="00A60998">
        <w:rPr>
          <w:rFonts w:eastAsia="Times New Roman"/>
        </w:rPr>
        <w:t xml:space="preserve">A and remains unchanged between the background and the combined condition. Both the morning peak and afternoon peak are a LOS B and remains unchanged. </w:t>
      </w:r>
    </w:p>
    <w:p w:rsidR="00AD3BA9" w:rsidRPr="00A60998" w:rsidRDefault="00AD3BA9" w:rsidP="00D6651E">
      <w:pPr>
        <w:widowControl w:val="0"/>
        <w:spacing w:after="0" w:line="240" w:lineRule="auto"/>
        <w:rPr>
          <w:rFonts w:eastAsia="Times New Roman"/>
        </w:rPr>
      </w:pPr>
    </w:p>
    <w:p w:rsidR="00AD3BA9" w:rsidRPr="00A60998" w:rsidRDefault="006E1C13" w:rsidP="00D6651E">
      <w:pPr>
        <w:widowControl w:val="0"/>
        <w:spacing w:after="0" w:line="240" w:lineRule="auto"/>
        <w:rPr>
          <w:rFonts w:eastAsia="Times New Roman"/>
        </w:rPr>
      </w:pPr>
      <w:r w:rsidRPr="00A60998">
        <w:rPr>
          <w:rFonts w:eastAsia="Times New Roman"/>
        </w:rPr>
        <w:t xml:space="preserve">Mr. Ladouceur commented that </w:t>
      </w:r>
      <w:r w:rsidR="00A93547" w:rsidRPr="00A60998">
        <w:rPr>
          <w:rFonts w:eastAsia="Times New Roman"/>
        </w:rPr>
        <w:t xml:space="preserve">the level of delay </w:t>
      </w:r>
      <w:r w:rsidR="003E1E7A" w:rsidRPr="00A60998">
        <w:rPr>
          <w:rFonts w:eastAsia="Times New Roman"/>
        </w:rPr>
        <w:t xml:space="preserve">for this approach (using the new methodology) </w:t>
      </w:r>
      <w:r w:rsidR="00A93547" w:rsidRPr="00A60998">
        <w:rPr>
          <w:rFonts w:eastAsia="Times New Roman"/>
        </w:rPr>
        <w:t>goes from 14.5 seconds to 15.2 seconds, which is less than a second</w:t>
      </w:r>
      <w:r w:rsidR="003E1E7A" w:rsidRPr="00A60998">
        <w:rPr>
          <w:rFonts w:eastAsia="Times New Roman"/>
        </w:rPr>
        <w:t xml:space="preserve"> and a bit better but quite similar to what was reported in the January 21</w:t>
      </w:r>
      <w:r w:rsidR="003E1E7A" w:rsidRPr="00A60998">
        <w:rPr>
          <w:rFonts w:eastAsia="Times New Roman"/>
          <w:vertAlign w:val="superscript"/>
        </w:rPr>
        <w:t>st</w:t>
      </w:r>
      <w:r w:rsidR="003E1E7A" w:rsidRPr="00A60998">
        <w:rPr>
          <w:rFonts w:eastAsia="Times New Roman"/>
        </w:rPr>
        <w:t xml:space="preserve"> report (14.6 seconds to 15.3 seconds), which used a more conservative approach  </w:t>
      </w:r>
      <w:r w:rsidR="00A93547" w:rsidRPr="00A60998">
        <w:rPr>
          <w:rFonts w:eastAsia="Times New Roman"/>
        </w:rPr>
        <w:t xml:space="preserve">  </w:t>
      </w:r>
      <w:r w:rsidR="004760D5" w:rsidRPr="00A60998">
        <w:rPr>
          <w:rFonts w:eastAsia="Times New Roman"/>
        </w:rPr>
        <w:t>Mr. Vertucci agreed</w:t>
      </w:r>
    </w:p>
    <w:p w:rsidR="00C055C8" w:rsidRPr="00A60998" w:rsidRDefault="00C055C8" w:rsidP="00D6651E">
      <w:pPr>
        <w:widowControl w:val="0"/>
        <w:spacing w:after="0" w:line="240" w:lineRule="auto"/>
        <w:rPr>
          <w:rFonts w:eastAsia="Times New Roman"/>
        </w:rPr>
      </w:pPr>
    </w:p>
    <w:p w:rsidR="00D32767" w:rsidRPr="00A60998" w:rsidRDefault="00B73A56" w:rsidP="00D6651E">
      <w:pPr>
        <w:widowControl w:val="0"/>
        <w:spacing w:after="0" w:line="240" w:lineRule="auto"/>
        <w:rPr>
          <w:rFonts w:eastAsia="Times New Roman"/>
        </w:rPr>
      </w:pPr>
      <w:r w:rsidRPr="00A60998">
        <w:rPr>
          <w:rFonts w:eastAsia="Times New Roman"/>
        </w:rPr>
        <w:t>Mr. Vertucci continued and reviewed results for Route 44/Route 10 and Route 10/Avonwood Road.  Route 44/Route 10 remains a LOS F in both peak hours</w:t>
      </w:r>
      <w:r w:rsidR="00BB1D2F" w:rsidRPr="00A60998">
        <w:rPr>
          <w:rFonts w:eastAsia="Times New Roman"/>
        </w:rPr>
        <w:t xml:space="preserve"> but noted that the </w:t>
      </w:r>
      <w:r w:rsidR="00071606" w:rsidRPr="00A60998">
        <w:rPr>
          <w:rFonts w:eastAsia="Times New Roman"/>
        </w:rPr>
        <w:t>overall intersection delay during the morning peak hour increases by only five seconds and only by 8/10</w:t>
      </w:r>
      <w:r w:rsidR="00071606" w:rsidRPr="00A60998">
        <w:rPr>
          <w:rFonts w:eastAsia="Times New Roman"/>
          <w:vertAlign w:val="superscript"/>
        </w:rPr>
        <w:t>th</w:t>
      </w:r>
      <w:r w:rsidR="00071606" w:rsidRPr="00A60998">
        <w:rPr>
          <w:rFonts w:eastAsia="Times New Roman"/>
        </w:rPr>
        <w:t xml:space="preserve"> of a second in the afternoon peak when the site traffic is added in; a very </w:t>
      </w:r>
      <w:r w:rsidR="00390A51" w:rsidRPr="00A60998">
        <w:rPr>
          <w:rFonts w:eastAsia="Times New Roman"/>
        </w:rPr>
        <w:t>D</w:t>
      </w:r>
      <w:r w:rsidR="00071606" w:rsidRPr="00A60998">
        <w:rPr>
          <w:rFonts w:eastAsia="Times New Roman"/>
        </w:rPr>
        <w:t xml:space="preserve">e </w:t>
      </w:r>
      <w:r w:rsidR="00390A51" w:rsidRPr="00A60998">
        <w:rPr>
          <w:rFonts w:eastAsia="Times New Roman"/>
        </w:rPr>
        <w:t>M</w:t>
      </w:r>
      <w:r w:rsidR="00071606" w:rsidRPr="00A60998">
        <w:rPr>
          <w:rFonts w:eastAsia="Times New Roman"/>
        </w:rPr>
        <w:t>i</w:t>
      </w:r>
      <w:r w:rsidR="0003433D" w:rsidRPr="00A60998">
        <w:rPr>
          <w:rFonts w:eastAsia="Times New Roman"/>
        </w:rPr>
        <w:t>n</w:t>
      </w:r>
      <w:r w:rsidR="00071606" w:rsidRPr="00A60998">
        <w:rPr>
          <w:rFonts w:eastAsia="Times New Roman"/>
        </w:rPr>
        <w:t>imis increase as noted</w:t>
      </w:r>
      <w:r w:rsidR="00390A51" w:rsidRPr="00A60998">
        <w:rPr>
          <w:rFonts w:eastAsia="Times New Roman"/>
        </w:rPr>
        <w:t xml:space="preserve"> at</w:t>
      </w:r>
      <w:r w:rsidR="00071606" w:rsidRPr="00A60998">
        <w:rPr>
          <w:rFonts w:eastAsia="Times New Roman"/>
        </w:rPr>
        <w:t xml:space="preserve"> the last meeting</w:t>
      </w:r>
      <w:r w:rsidR="00390A51" w:rsidRPr="00A60998">
        <w:rPr>
          <w:rFonts w:eastAsia="Times New Roman"/>
        </w:rPr>
        <w:t>.</w:t>
      </w:r>
      <w:r w:rsidR="00193257" w:rsidRPr="00A60998">
        <w:rPr>
          <w:rFonts w:eastAsia="Times New Roman"/>
        </w:rPr>
        <w:t xml:space="preserve">  A 1% overall increase in traffic at this intersection which is less than the inherent background growth rate of traffic at the intersection.  If nothing happened on the subject site the traffic increase at the intersection would occur in a year or two anyway</w:t>
      </w:r>
      <w:r w:rsidR="00D32767" w:rsidRPr="00A60998">
        <w:rPr>
          <w:rFonts w:eastAsia="Times New Roman"/>
        </w:rPr>
        <w:t>; it’s a very small increase.</w:t>
      </w:r>
    </w:p>
    <w:p w:rsidR="00D32767" w:rsidRPr="00A60998" w:rsidRDefault="00D32767" w:rsidP="00D6651E">
      <w:pPr>
        <w:widowControl w:val="0"/>
        <w:spacing w:after="0" w:line="240" w:lineRule="auto"/>
        <w:rPr>
          <w:rFonts w:eastAsia="Times New Roman"/>
        </w:rPr>
      </w:pPr>
    </w:p>
    <w:p w:rsidR="00C055C8" w:rsidRPr="00A60998" w:rsidRDefault="00D32767" w:rsidP="00D6651E">
      <w:pPr>
        <w:widowControl w:val="0"/>
        <w:spacing w:after="0" w:line="240" w:lineRule="auto"/>
        <w:rPr>
          <w:rFonts w:eastAsia="Times New Roman"/>
        </w:rPr>
      </w:pPr>
      <w:r w:rsidRPr="00A60998">
        <w:rPr>
          <w:rFonts w:eastAsia="Times New Roman"/>
        </w:rPr>
        <w:t xml:space="preserve">Mr. Vertucci </w:t>
      </w:r>
      <w:r w:rsidR="00BC762A" w:rsidRPr="00A60998">
        <w:rPr>
          <w:rFonts w:eastAsia="Times New Roman"/>
        </w:rPr>
        <w:t>addressed the eastbound left-</w:t>
      </w:r>
      <w:r w:rsidR="00AC5280" w:rsidRPr="00A60998">
        <w:rPr>
          <w:rFonts w:eastAsia="Times New Roman"/>
        </w:rPr>
        <w:t xml:space="preserve">hand </w:t>
      </w:r>
      <w:r w:rsidR="00BC762A" w:rsidRPr="00A60998">
        <w:rPr>
          <w:rFonts w:eastAsia="Times New Roman"/>
        </w:rPr>
        <w:t xml:space="preserve">turn movement (left onto Nod Road from Route 44) </w:t>
      </w:r>
      <w:r w:rsidR="00AC5280" w:rsidRPr="00A60998">
        <w:rPr>
          <w:rFonts w:eastAsia="Times New Roman"/>
        </w:rPr>
        <w:t>and clarified that the proposed development on the subject site is not adding cars to that movement.  The queue at this eastbound left-hand turn in the afternoon peak is 255 feet and the available storage is 180 feet, over spilling its storage by two to three vehicle lengths.  The combined condition including the development traffic there is no increase in the queue.  If the proposed development did not happen the queue is going to remain as it does today</w:t>
      </w:r>
      <w:r w:rsidR="004A2A65" w:rsidRPr="00A60998">
        <w:rPr>
          <w:rFonts w:eastAsia="Times New Roman"/>
        </w:rPr>
        <w:t xml:space="preserve">; no change.  OSTA will review this condition </w:t>
      </w:r>
      <w:r w:rsidR="004F6F5C" w:rsidRPr="00A60998">
        <w:rPr>
          <w:rFonts w:eastAsia="Times New Roman"/>
        </w:rPr>
        <w:t>and noted that if the State DOT determined it</w:t>
      </w:r>
      <w:r w:rsidR="004655CD" w:rsidRPr="00A60998">
        <w:rPr>
          <w:rFonts w:eastAsia="Times New Roman"/>
        </w:rPr>
        <w:t xml:space="preserve">’s </w:t>
      </w:r>
      <w:r w:rsidR="004F6F5C" w:rsidRPr="00A60998">
        <w:rPr>
          <w:rFonts w:eastAsia="Times New Roman"/>
        </w:rPr>
        <w:t xml:space="preserve">a problem </w:t>
      </w:r>
      <w:r w:rsidR="004A2A65" w:rsidRPr="00A60998">
        <w:rPr>
          <w:rFonts w:eastAsia="Times New Roman"/>
        </w:rPr>
        <w:t xml:space="preserve">a </w:t>
      </w:r>
      <w:r w:rsidR="004F6F5C" w:rsidRPr="00A60998">
        <w:rPr>
          <w:rFonts w:eastAsia="Times New Roman"/>
        </w:rPr>
        <w:t xml:space="preserve">little </w:t>
      </w:r>
      <w:r w:rsidR="004A2A65" w:rsidRPr="00A60998">
        <w:rPr>
          <w:rFonts w:eastAsia="Times New Roman"/>
        </w:rPr>
        <w:t xml:space="preserve">more time </w:t>
      </w:r>
      <w:r w:rsidR="004F6F5C" w:rsidRPr="00A60998">
        <w:rPr>
          <w:rFonts w:eastAsia="Times New Roman"/>
        </w:rPr>
        <w:t xml:space="preserve">could be added </w:t>
      </w:r>
      <w:r w:rsidR="004A2A65" w:rsidRPr="00A60998">
        <w:rPr>
          <w:rFonts w:eastAsia="Times New Roman"/>
        </w:rPr>
        <w:t>to the left-turn movement</w:t>
      </w:r>
      <w:r w:rsidR="009179CD" w:rsidRPr="00A60998">
        <w:rPr>
          <w:rFonts w:eastAsia="Times New Roman"/>
        </w:rPr>
        <w:t>.  He noted that this is an afternoon peak hour condition and is no</w:t>
      </w:r>
      <w:r w:rsidR="00E670CE" w:rsidRPr="00A60998">
        <w:rPr>
          <w:rFonts w:eastAsia="Times New Roman"/>
        </w:rPr>
        <w:t>t a problem in the morning peak or during off peak hours.</w:t>
      </w:r>
    </w:p>
    <w:p w:rsidR="00E670CE" w:rsidRPr="00A60998" w:rsidRDefault="00E670CE" w:rsidP="00D6651E">
      <w:pPr>
        <w:widowControl w:val="0"/>
        <w:spacing w:after="0" w:line="240" w:lineRule="auto"/>
        <w:rPr>
          <w:rFonts w:eastAsia="Times New Roman"/>
        </w:rPr>
      </w:pPr>
    </w:p>
    <w:p w:rsidR="00203C70" w:rsidRPr="00A60998" w:rsidRDefault="00E670CE" w:rsidP="00D6651E">
      <w:pPr>
        <w:widowControl w:val="0"/>
        <w:spacing w:after="0" w:line="240" w:lineRule="auto"/>
        <w:rPr>
          <w:rFonts w:eastAsia="Times New Roman"/>
        </w:rPr>
      </w:pPr>
      <w:r w:rsidRPr="00A60998">
        <w:rPr>
          <w:rFonts w:eastAsia="Times New Roman"/>
        </w:rPr>
        <w:t>Mr. Vertucci addressed Route 10/Avonwood Road noting that the morning peak is LOS B and remain LOS B in the morning peak with traffic from the development.  The afternoon peak hour is LOS C but deteriorates to LOS E in the combined condition such that signal timing optimization is recommended along with an additional turn lane on the Avonwood approach to the traffic light. The LOS C in the afternoon peak hour is restored when these improvements are made</w:t>
      </w:r>
      <w:r w:rsidR="00C10DDA" w:rsidRPr="00A60998">
        <w:rPr>
          <w:rFonts w:eastAsia="Times New Roman"/>
        </w:rPr>
        <w:t>.</w:t>
      </w:r>
    </w:p>
    <w:p w:rsidR="00C10DDA" w:rsidRPr="00A60998" w:rsidRDefault="00C10DDA" w:rsidP="00D6651E">
      <w:pPr>
        <w:widowControl w:val="0"/>
        <w:spacing w:after="0" w:line="240" w:lineRule="auto"/>
        <w:rPr>
          <w:rFonts w:eastAsia="Times New Roman"/>
        </w:rPr>
      </w:pPr>
    </w:p>
    <w:p w:rsidR="00DD0AA1" w:rsidRPr="00A60998" w:rsidRDefault="00C10DDA" w:rsidP="00D6651E">
      <w:pPr>
        <w:widowControl w:val="0"/>
        <w:spacing w:after="0" w:line="240" w:lineRule="auto"/>
        <w:rPr>
          <w:rFonts w:eastAsia="Times New Roman"/>
        </w:rPr>
      </w:pPr>
      <w:r w:rsidRPr="00A60998">
        <w:rPr>
          <w:rFonts w:eastAsia="Times New Roman"/>
        </w:rPr>
        <w:t xml:space="preserve">In response to Mr. Armstrong, Mr. Sullivan </w:t>
      </w:r>
      <w:r w:rsidR="00C60C61" w:rsidRPr="00A60998">
        <w:rPr>
          <w:rFonts w:eastAsia="Times New Roman"/>
        </w:rPr>
        <w:t xml:space="preserve">confirmed </w:t>
      </w:r>
      <w:r w:rsidRPr="00A60998">
        <w:rPr>
          <w:rFonts w:eastAsia="Times New Roman"/>
        </w:rPr>
        <w:t xml:space="preserve">that he is in general agreement with </w:t>
      </w:r>
    </w:p>
    <w:p w:rsidR="00C10DDA" w:rsidRPr="00A60998" w:rsidRDefault="00C10DDA" w:rsidP="00D6651E">
      <w:pPr>
        <w:widowControl w:val="0"/>
        <w:spacing w:after="0" w:line="240" w:lineRule="auto"/>
        <w:rPr>
          <w:rFonts w:eastAsia="Times New Roman"/>
        </w:rPr>
      </w:pPr>
      <w:r w:rsidRPr="00A60998">
        <w:rPr>
          <w:rFonts w:eastAsia="Times New Roman"/>
        </w:rPr>
        <w:t>Mr. Vertucci’s findings.</w:t>
      </w:r>
    </w:p>
    <w:p w:rsidR="00BB6074" w:rsidRPr="00A60998" w:rsidRDefault="00BB6074" w:rsidP="00D6651E">
      <w:pPr>
        <w:widowControl w:val="0"/>
        <w:spacing w:after="0" w:line="240" w:lineRule="auto"/>
        <w:rPr>
          <w:rFonts w:eastAsia="Times New Roman"/>
        </w:rPr>
      </w:pPr>
    </w:p>
    <w:p w:rsidR="00BB6074" w:rsidRPr="00A60998" w:rsidRDefault="00DF3208" w:rsidP="00D6651E">
      <w:pPr>
        <w:widowControl w:val="0"/>
        <w:spacing w:after="0" w:line="240" w:lineRule="auto"/>
        <w:rPr>
          <w:rFonts w:eastAsia="Times New Roman"/>
        </w:rPr>
      </w:pPr>
      <w:r w:rsidRPr="00A60998">
        <w:rPr>
          <w:rFonts w:eastAsia="Times New Roman"/>
        </w:rPr>
        <w:t>Rebecca Augur and Liz Esposito reviewed a PowerPoint</w:t>
      </w:r>
      <w:r w:rsidR="00F1681F" w:rsidRPr="00A60998">
        <w:rPr>
          <w:rFonts w:eastAsia="Times New Roman"/>
        </w:rPr>
        <w:t xml:space="preserve"> entitled “</w:t>
      </w:r>
      <w:r w:rsidR="00F1681F" w:rsidRPr="00A60998">
        <w:rPr>
          <w:rFonts w:eastAsia="Times New Roman"/>
          <w:i/>
        </w:rPr>
        <w:t>Avon Gardens Housing Development Proposal, dated February 18, 2020</w:t>
      </w:r>
      <w:r w:rsidR="00EF6D18" w:rsidRPr="00A60998">
        <w:rPr>
          <w:rFonts w:eastAsia="Times New Roman"/>
          <w:i/>
        </w:rPr>
        <w:t>, Milone &amp; MacBroom</w:t>
      </w:r>
      <w:r w:rsidR="00F1681F" w:rsidRPr="00A60998">
        <w:rPr>
          <w:rFonts w:eastAsia="Times New Roman"/>
          <w:i/>
        </w:rPr>
        <w:t>”</w:t>
      </w:r>
      <w:r w:rsidR="00EF6D18" w:rsidRPr="00A60998">
        <w:rPr>
          <w:rFonts w:eastAsia="Times New Roman"/>
          <w:i/>
        </w:rPr>
        <w:t xml:space="preserve">. </w:t>
      </w:r>
      <w:r w:rsidR="00F1681F" w:rsidRPr="00A60998">
        <w:rPr>
          <w:rFonts w:eastAsia="Times New Roman"/>
        </w:rPr>
        <w:t xml:space="preserve"> </w:t>
      </w:r>
      <w:r w:rsidR="0064319A" w:rsidRPr="00A60998">
        <w:rPr>
          <w:rFonts w:eastAsia="Times New Roman"/>
        </w:rPr>
        <w:t xml:space="preserve">Ms. Augur explained that they were asked to review </w:t>
      </w:r>
      <w:r w:rsidR="00EF6D18" w:rsidRPr="00A60998">
        <w:rPr>
          <w:rFonts w:eastAsia="Times New Roman"/>
        </w:rPr>
        <w:t xml:space="preserve">a previously prepared </w:t>
      </w:r>
      <w:r w:rsidR="0064319A" w:rsidRPr="00A60998">
        <w:rPr>
          <w:rFonts w:eastAsia="Times New Roman"/>
        </w:rPr>
        <w:t>fi</w:t>
      </w:r>
      <w:r w:rsidR="00F1681F" w:rsidRPr="00A60998">
        <w:rPr>
          <w:rFonts w:eastAsia="Times New Roman"/>
        </w:rPr>
        <w:t xml:space="preserve">scal impact </w:t>
      </w:r>
      <w:r w:rsidR="00870463" w:rsidRPr="00A60998">
        <w:rPr>
          <w:rFonts w:eastAsia="Times New Roman"/>
        </w:rPr>
        <w:t xml:space="preserve">analysis including an estimate </w:t>
      </w:r>
      <w:r w:rsidR="00870463" w:rsidRPr="00A60998">
        <w:rPr>
          <w:rFonts w:eastAsia="Times New Roman"/>
        </w:rPr>
        <w:lastRenderedPageBreak/>
        <w:t>for school enrollment generation</w:t>
      </w:r>
      <w:r w:rsidR="007776C4" w:rsidRPr="00A60998">
        <w:rPr>
          <w:rFonts w:eastAsia="Times New Roman"/>
        </w:rPr>
        <w:t xml:space="preserve"> (</w:t>
      </w:r>
      <w:r w:rsidR="00125A18" w:rsidRPr="00A60998">
        <w:rPr>
          <w:rFonts w:eastAsia="Times New Roman"/>
        </w:rPr>
        <w:t xml:space="preserve">“Avon Mills”, </w:t>
      </w:r>
      <w:r w:rsidR="007776C4" w:rsidRPr="00A60998">
        <w:rPr>
          <w:rFonts w:eastAsia="Times New Roman"/>
        </w:rPr>
        <w:t>prepared by Donald Poland)</w:t>
      </w:r>
      <w:r w:rsidR="00870463" w:rsidRPr="00A60998">
        <w:rPr>
          <w:rFonts w:eastAsia="Times New Roman"/>
        </w:rPr>
        <w:t xml:space="preserve">.  Ms. Esposito </w:t>
      </w:r>
      <w:r w:rsidR="00C80173" w:rsidRPr="00A60998">
        <w:rPr>
          <w:rFonts w:eastAsia="Times New Roman"/>
        </w:rPr>
        <w:t xml:space="preserve">commented that the report projects 54 students enrolled from the existing development </w:t>
      </w:r>
      <w:r w:rsidR="00BD105D" w:rsidRPr="00A60998">
        <w:rPr>
          <w:rFonts w:eastAsia="Times New Roman"/>
        </w:rPr>
        <w:t xml:space="preserve">and another 69 students with </w:t>
      </w:r>
      <w:r w:rsidR="00F22AA6" w:rsidRPr="00A60998">
        <w:rPr>
          <w:rFonts w:eastAsia="Times New Roman"/>
        </w:rPr>
        <w:t xml:space="preserve">the addition of new buildings but only 28 (40%) </w:t>
      </w:r>
      <w:r w:rsidR="00684F08" w:rsidRPr="00A60998">
        <w:rPr>
          <w:rFonts w:eastAsia="Times New Roman"/>
        </w:rPr>
        <w:t xml:space="preserve">students would be new to the district.  The total enrollment for the whole site is 123. </w:t>
      </w:r>
      <w:r w:rsidR="00537B5B" w:rsidRPr="00A60998">
        <w:rPr>
          <w:rFonts w:eastAsia="Times New Roman"/>
        </w:rPr>
        <w:t xml:space="preserve"> </w:t>
      </w:r>
      <w:r w:rsidR="002E7CC7" w:rsidRPr="00A60998">
        <w:rPr>
          <w:rFonts w:eastAsia="Times New Roman"/>
        </w:rPr>
        <w:t xml:space="preserve">Population has gone up in recent years but the number of school-age children has gone down, resulting in a changing demographic in Avon.  </w:t>
      </w:r>
      <w:r w:rsidR="00832C60" w:rsidRPr="00A60998">
        <w:rPr>
          <w:rFonts w:eastAsia="Times New Roman"/>
        </w:rPr>
        <w:t xml:space="preserve">House sales have plateaued in recent years. </w:t>
      </w:r>
      <w:r w:rsidR="003212C8" w:rsidRPr="00A60998">
        <w:rPr>
          <w:rFonts w:eastAsia="Times New Roman"/>
        </w:rPr>
        <w:t xml:space="preserve">Actual enrollments are relatively in line with what was projected and since 2009 there has been a 12% decrease in enrollment overall. In recent years there has been a small increase (3%) in elementary enrollment.  </w:t>
      </w:r>
      <w:r w:rsidR="008B092A" w:rsidRPr="00A60998">
        <w:rPr>
          <w:rFonts w:eastAsia="Times New Roman"/>
        </w:rPr>
        <w:t>The Pre-K students could be driving enrollments higher than projections.</w:t>
      </w:r>
      <w:r w:rsidR="00FC42DB" w:rsidRPr="00A60998">
        <w:rPr>
          <w:rFonts w:eastAsia="Times New Roman"/>
        </w:rPr>
        <w:t xml:space="preserve">  </w:t>
      </w:r>
      <w:r w:rsidR="004803A5" w:rsidRPr="00A60998">
        <w:rPr>
          <w:rFonts w:eastAsia="Times New Roman"/>
        </w:rPr>
        <w:t>There are currently 80 students at Avon Mills</w:t>
      </w:r>
      <w:r w:rsidR="00564442" w:rsidRPr="00A60998">
        <w:rPr>
          <w:rFonts w:eastAsia="Times New Roman"/>
        </w:rPr>
        <w:t xml:space="preserve">.  Some comparable units from both Simsbury and Avon (including Avon Mills) were </w:t>
      </w:r>
      <w:r w:rsidR="00135F20" w:rsidRPr="00A60998">
        <w:rPr>
          <w:rFonts w:eastAsia="Times New Roman"/>
        </w:rPr>
        <w:t>used to create a multiplier by number of</w:t>
      </w:r>
      <w:r w:rsidR="00353C64" w:rsidRPr="00A60998">
        <w:rPr>
          <w:rFonts w:eastAsia="Times New Roman"/>
        </w:rPr>
        <w:t xml:space="preserve"> bedrooms rather than by unit</w:t>
      </w:r>
      <w:r w:rsidR="00F86446" w:rsidRPr="00A60998">
        <w:rPr>
          <w:rFonts w:eastAsia="Times New Roman"/>
        </w:rPr>
        <w:t>; t</w:t>
      </w:r>
      <w:r w:rsidR="00353C64" w:rsidRPr="00A60998">
        <w:rPr>
          <w:rFonts w:eastAsia="Times New Roman"/>
        </w:rPr>
        <w:t>hree-bedroom</w:t>
      </w:r>
      <w:r w:rsidR="00F86446" w:rsidRPr="00A60998">
        <w:rPr>
          <w:rFonts w:eastAsia="Times New Roman"/>
        </w:rPr>
        <w:t xml:space="preserve"> units drive up the multiplier.  </w:t>
      </w:r>
      <w:r w:rsidR="00010290" w:rsidRPr="00A60998">
        <w:rPr>
          <w:rFonts w:eastAsia="Times New Roman"/>
        </w:rPr>
        <w:t>Using this average more accurately reflects the unit mix expected at Avon Gardens should this project move forward.</w:t>
      </w:r>
    </w:p>
    <w:p w:rsidR="00010290" w:rsidRPr="00A60998" w:rsidRDefault="00010290" w:rsidP="00D6651E">
      <w:pPr>
        <w:widowControl w:val="0"/>
        <w:spacing w:after="0" w:line="240" w:lineRule="auto"/>
        <w:rPr>
          <w:rFonts w:eastAsia="Times New Roman"/>
        </w:rPr>
      </w:pPr>
    </w:p>
    <w:p w:rsidR="008517BF" w:rsidRPr="00A60998" w:rsidRDefault="00963ADC" w:rsidP="00D6651E">
      <w:pPr>
        <w:widowControl w:val="0"/>
        <w:spacing w:after="0" w:line="240" w:lineRule="auto"/>
        <w:rPr>
          <w:rFonts w:eastAsia="Times New Roman"/>
        </w:rPr>
      </w:pPr>
      <w:r w:rsidRPr="00A60998">
        <w:rPr>
          <w:rFonts w:eastAsia="Times New Roman"/>
        </w:rPr>
        <w:t>Mr. Hamilton asked how the number of students per bedroom was calculated</w:t>
      </w:r>
      <w:r w:rsidR="00637900" w:rsidRPr="00A60998">
        <w:rPr>
          <w:rFonts w:eastAsia="Times New Roman"/>
        </w:rPr>
        <w:t xml:space="preserve">.  </w:t>
      </w:r>
    </w:p>
    <w:p w:rsidR="00F146DD" w:rsidRPr="00A60998" w:rsidRDefault="00F146DD" w:rsidP="00D6651E">
      <w:pPr>
        <w:widowControl w:val="0"/>
        <w:spacing w:after="0" w:line="240" w:lineRule="auto"/>
        <w:rPr>
          <w:rFonts w:eastAsia="Times New Roman"/>
        </w:rPr>
      </w:pPr>
    </w:p>
    <w:p w:rsidR="0001638D" w:rsidRPr="00A60998" w:rsidRDefault="00F146DD" w:rsidP="00D6651E">
      <w:pPr>
        <w:widowControl w:val="0"/>
        <w:spacing w:after="0" w:line="240" w:lineRule="auto"/>
        <w:rPr>
          <w:rFonts w:eastAsia="Times New Roman"/>
        </w:rPr>
      </w:pPr>
      <w:r w:rsidRPr="00A60998">
        <w:rPr>
          <w:rFonts w:eastAsia="Times New Roman"/>
        </w:rPr>
        <w:t xml:space="preserve">Ms. Augur </w:t>
      </w:r>
      <w:r w:rsidR="00637900" w:rsidRPr="00A60998">
        <w:rPr>
          <w:rFonts w:eastAsia="Times New Roman"/>
        </w:rPr>
        <w:t xml:space="preserve">noted her understanding and </w:t>
      </w:r>
      <w:r w:rsidRPr="00A60998">
        <w:rPr>
          <w:rFonts w:eastAsia="Times New Roman"/>
        </w:rPr>
        <w:t xml:space="preserve">explained that </w:t>
      </w:r>
      <w:r w:rsidR="00A31CF5" w:rsidRPr="00A60998">
        <w:rPr>
          <w:rFonts w:eastAsia="Times New Roman"/>
        </w:rPr>
        <w:t xml:space="preserve">some of </w:t>
      </w:r>
      <w:r w:rsidR="00637900" w:rsidRPr="00A60998">
        <w:rPr>
          <w:rFonts w:eastAsia="Times New Roman"/>
        </w:rPr>
        <w:t>the calculations in</w:t>
      </w:r>
      <w:r w:rsidR="0001638D" w:rsidRPr="00A60998">
        <w:rPr>
          <w:rFonts w:eastAsia="Times New Roman"/>
        </w:rPr>
        <w:t xml:space="preserve"> the chart will have to be reviewed and clarified. </w:t>
      </w:r>
    </w:p>
    <w:p w:rsidR="0001638D" w:rsidRPr="00A60998" w:rsidRDefault="0001638D" w:rsidP="00D6651E">
      <w:pPr>
        <w:widowControl w:val="0"/>
        <w:spacing w:after="0" w:line="240" w:lineRule="auto"/>
        <w:rPr>
          <w:rFonts w:eastAsia="Times New Roman"/>
        </w:rPr>
      </w:pPr>
    </w:p>
    <w:p w:rsidR="00AC6FE8" w:rsidRPr="00A60998" w:rsidRDefault="00B129FD" w:rsidP="00D6651E">
      <w:pPr>
        <w:widowControl w:val="0"/>
        <w:spacing w:after="0" w:line="240" w:lineRule="auto"/>
        <w:rPr>
          <w:rFonts w:eastAsia="Times New Roman"/>
        </w:rPr>
      </w:pPr>
      <w:r w:rsidRPr="00A60998">
        <w:rPr>
          <w:rFonts w:eastAsia="Times New Roman"/>
        </w:rPr>
        <w:t xml:space="preserve">Ms. Levin </w:t>
      </w:r>
      <w:r w:rsidR="0012330E" w:rsidRPr="00A60998">
        <w:rPr>
          <w:rFonts w:eastAsia="Times New Roman"/>
        </w:rPr>
        <w:t>commented that the peer review report starts with 80 students while the applicant’s report starts with 54 students, aside from the multiplier.</w:t>
      </w:r>
    </w:p>
    <w:p w:rsidR="00A63531" w:rsidRPr="00A60998" w:rsidRDefault="00963ADC" w:rsidP="00D6651E">
      <w:pPr>
        <w:widowControl w:val="0"/>
        <w:spacing w:after="0" w:line="240" w:lineRule="auto"/>
        <w:rPr>
          <w:rFonts w:eastAsia="Times New Roman"/>
        </w:rPr>
      </w:pPr>
      <w:r w:rsidRPr="00A60998">
        <w:rPr>
          <w:rFonts w:eastAsia="Times New Roman"/>
        </w:rPr>
        <w:t xml:space="preserve"> </w:t>
      </w:r>
    </w:p>
    <w:p w:rsidR="00FF17BE" w:rsidRPr="00A60998" w:rsidRDefault="00FF17BE" w:rsidP="00D6651E">
      <w:pPr>
        <w:widowControl w:val="0"/>
        <w:spacing w:after="0" w:line="240" w:lineRule="auto"/>
        <w:rPr>
          <w:rFonts w:eastAsia="Times New Roman"/>
        </w:rPr>
      </w:pPr>
      <w:r w:rsidRPr="00A60998">
        <w:rPr>
          <w:rFonts w:eastAsia="Times New Roman"/>
        </w:rPr>
        <w:t xml:space="preserve">Ms. Augur explained that the applicant’s report was using the multipliers to estimate current enrollments from existing units but we contacted the School to obtain enrollment information for the existing units.  </w:t>
      </w:r>
      <w:r w:rsidR="00DC787A" w:rsidRPr="00A60998">
        <w:rPr>
          <w:rFonts w:eastAsia="Times New Roman"/>
        </w:rPr>
        <w:t xml:space="preserve">Due to this discrepancy we thought it would be better to work with a customized multiplier rather than using national data sets. </w:t>
      </w:r>
    </w:p>
    <w:p w:rsidR="00DC787A" w:rsidRPr="00A60998" w:rsidRDefault="00DC787A" w:rsidP="00D6651E">
      <w:pPr>
        <w:widowControl w:val="0"/>
        <w:spacing w:after="0" w:line="240" w:lineRule="auto"/>
        <w:rPr>
          <w:rFonts w:eastAsia="Times New Roman"/>
        </w:rPr>
      </w:pPr>
    </w:p>
    <w:p w:rsidR="00DC787A" w:rsidRPr="00A60998" w:rsidRDefault="00E8105A" w:rsidP="00D6651E">
      <w:pPr>
        <w:widowControl w:val="0"/>
        <w:spacing w:after="0" w:line="240" w:lineRule="auto"/>
        <w:rPr>
          <w:rFonts w:eastAsia="Times New Roman"/>
        </w:rPr>
      </w:pPr>
      <w:r w:rsidRPr="00A60998">
        <w:rPr>
          <w:rFonts w:eastAsia="Times New Roman"/>
        </w:rPr>
        <w:t xml:space="preserve">In response to Mr. Bloom, Ms. Esposito explained that 285 existing bedrooms at Avon Mills represent the aforementioned 80 students. </w:t>
      </w:r>
    </w:p>
    <w:p w:rsidR="006D6480" w:rsidRPr="00A60998" w:rsidRDefault="006D6480" w:rsidP="00D6651E">
      <w:pPr>
        <w:widowControl w:val="0"/>
        <w:spacing w:after="0" w:line="240" w:lineRule="auto"/>
        <w:rPr>
          <w:rFonts w:eastAsia="Times New Roman"/>
        </w:rPr>
      </w:pPr>
    </w:p>
    <w:p w:rsidR="006D6480" w:rsidRPr="00A60998" w:rsidRDefault="00FD065B" w:rsidP="00D6651E">
      <w:pPr>
        <w:widowControl w:val="0"/>
        <w:spacing w:after="0" w:line="240" w:lineRule="auto"/>
        <w:rPr>
          <w:rFonts w:eastAsia="Times New Roman"/>
        </w:rPr>
      </w:pPr>
      <w:r w:rsidRPr="00A60998">
        <w:rPr>
          <w:rFonts w:eastAsia="Times New Roman"/>
        </w:rPr>
        <w:t>M</w:t>
      </w:r>
      <w:r w:rsidR="00EE0226" w:rsidRPr="00A60998">
        <w:rPr>
          <w:rFonts w:eastAsia="Times New Roman"/>
        </w:rPr>
        <w:t xml:space="preserve">esdames </w:t>
      </w:r>
      <w:r w:rsidRPr="00A60998">
        <w:rPr>
          <w:rFonts w:eastAsia="Times New Roman"/>
        </w:rPr>
        <w:t xml:space="preserve">Augur </w:t>
      </w:r>
      <w:r w:rsidR="00EE0226" w:rsidRPr="00A60998">
        <w:rPr>
          <w:rFonts w:eastAsia="Times New Roman"/>
        </w:rPr>
        <w:t xml:space="preserve">and Esposito apologized noting that </w:t>
      </w:r>
      <w:r w:rsidRPr="00A60998">
        <w:rPr>
          <w:rFonts w:eastAsia="Times New Roman"/>
        </w:rPr>
        <w:t>the enrollment column is incorrect.</w:t>
      </w:r>
    </w:p>
    <w:p w:rsidR="00EE0226" w:rsidRPr="00A60998" w:rsidRDefault="00EE0226" w:rsidP="00D6651E">
      <w:pPr>
        <w:widowControl w:val="0"/>
        <w:spacing w:after="0" w:line="240" w:lineRule="auto"/>
        <w:rPr>
          <w:rFonts w:eastAsia="Times New Roman"/>
        </w:rPr>
      </w:pPr>
    </w:p>
    <w:p w:rsidR="009159D8" w:rsidRPr="00A60998" w:rsidRDefault="003D4DA5" w:rsidP="00D6651E">
      <w:pPr>
        <w:widowControl w:val="0"/>
        <w:spacing w:after="0" w:line="240" w:lineRule="auto"/>
        <w:rPr>
          <w:rFonts w:eastAsia="Times New Roman"/>
        </w:rPr>
      </w:pPr>
      <w:r w:rsidRPr="00A60998">
        <w:rPr>
          <w:rFonts w:eastAsia="Times New Roman"/>
        </w:rPr>
        <w:t>Ms. Esposito continued the PowerPoint explaining that total enrollment for this development is estimated to be 193 students; an additional 113</w:t>
      </w:r>
      <w:r w:rsidR="008B3DAC" w:rsidRPr="00A60998">
        <w:rPr>
          <w:rFonts w:eastAsia="Times New Roman"/>
        </w:rPr>
        <w:t xml:space="preserve"> students.  We are conservatively estimating that all 11</w:t>
      </w:r>
      <w:r w:rsidR="00480502" w:rsidRPr="00A60998">
        <w:rPr>
          <w:rFonts w:eastAsia="Times New Roman"/>
        </w:rPr>
        <w:t>3 will be new to the district but developments like this will draw from within the Town and students already in the district will likely move in</w:t>
      </w:r>
      <w:r w:rsidR="00FB6BBD" w:rsidRPr="00A60998">
        <w:rPr>
          <w:rFonts w:eastAsia="Times New Roman"/>
        </w:rPr>
        <w:t xml:space="preserve">, but this can vary widely. An exact percentage of students new to district has not been shown because </w:t>
      </w:r>
      <w:r w:rsidR="00E62719" w:rsidRPr="00A60998">
        <w:rPr>
          <w:rFonts w:eastAsia="Times New Roman"/>
        </w:rPr>
        <w:t>we wanted to show the maximum fiscal impact that could be realized from this development.</w:t>
      </w:r>
    </w:p>
    <w:p w:rsidR="009159D8" w:rsidRPr="00A60998" w:rsidRDefault="009159D8" w:rsidP="00D6651E">
      <w:pPr>
        <w:widowControl w:val="0"/>
        <w:spacing w:after="0" w:line="240" w:lineRule="auto"/>
        <w:rPr>
          <w:rFonts w:eastAsia="Times New Roman"/>
        </w:rPr>
      </w:pPr>
    </w:p>
    <w:p w:rsidR="00D809EA" w:rsidRPr="00A60998" w:rsidRDefault="005D307B" w:rsidP="00D6651E">
      <w:pPr>
        <w:widowControl w:val="0"/>
        <w:spacing w:after="0" w:line="240" w:lineRule="auto"/>
        <w:rPr>
          <w:rFonts w:eastAsia="Times New Roman"/>
        </w:rPr>
      </w:pPr>
      <w:r w:rsidRPr="00A60998">
        <w:rPr>
          <w:rFonts w:eastAsia="Times New Roman"/>
        </w:rPr>
        <w:t xml:space="preserve">Ms. Levin asked for information </w:t>
      </w:r>
      <w:r w:rsidR="006875A7" w:rsidRPr="00A60998">
        <w:rPr>
          <w:rFonts w:eastAsia="Times New Roman"/>
        </w:rPr>
        <w:t xml:space="preserve">to back up the </w:t>
      </w:r>
      <w:r w:rsidR="003A5F90" w:rsidRPr="00A60998">
        <w:rPr>
          <w:rFonts w:eastAsia="Times New Roman"/>
        </w:rPr>
        <w:t xml:space="preserve">projection that </w:t>
      </w:r>
      <w:r w:rsidR="006875A7" w:rsidRPr="00A60998">
        <w:rPr>
          <w:rFonts w:eastAsia="Times New Roman"/>
        </w:rPr>
        <w:t xml:space="preserve">40% of students that would be new to the district. </w:t>
      </w:r>
      <w:r w:rsidR="009159D8" w:rsidRPr="00A60998">
        <w:rPr>
          <w:rFonts w:eastAsia="Times New Roman"/>
        </w:rPr>
        <w:t xml:space="preserve"> </w:t>
      </w:r>
      <w:r w:rsidR="00480502" w:rsidRPr="00A60998">
        <w:rPr>
          <w:rFonts w:eastAsia="Times New Roman"/>
        </w:rPr>
        <w:t xml:space="preserve">  </w:t>
      </w:r>
      <w:r w:rsidR="003D4DA5" w:rsidRPr="00A60998">
        <w:rPr>
          <w:rFonts w:eastAsia="Times New Roman"/>
        </w:rPr>
        <w:t xml:space="preserve"> </w:t>
      </w:r>
    </w:p>
    <w:p w:rsidR="00EE0226" w:rsidRPr="00A60998" w:rsidRDefault="00EE0226" w:rsidP="00D6651E">
      <w:pPr>
        <w:widowControl w:val="0"/>
        <w:spacing w:after="0" w:line="240" w:lineRule="auto"/>
        <w:rPr>
          <w:rFonts w:eastAsia="Times New Roman"/>
        </w:rPr>
      </w:pPr>
    </w:p>
    <w:p w:rsidR="00896D59" w:rsidRPr="00A60998" w:rsidRDefault="003A5F90" w:rsidP="00D6651E">
      <w:pPr>
        <w:widowControl w:val="0"/>
        <w:spacing w:after="0" w:line="240" w:lineRule="auto"/>
        <w:rPr>
          <w:rFonts w:eastAsia="Times New Roman"/>
        </w:rPr>
      </w:pPr>
      <w:r w:rsidRPr="00A60998">
        <w:rPr>
          <w:rFonts w:eastAsia="Times New Roman"/>
        </w:rPr>
        <w:t xml:space="preserve">Ms. Esposito </w:t>
      </w:r>
      <w:r w:rsidR="00D84C10" w:rsidRPr="00A60998">
        <w:rPr>
          <w:rFonts w:eastAsia="Times New Roman"/>
        </w:rPr>
        <w:t xml:space="preserve">explained that </w:t>
      </w:r>
      <w:r w:rsidR="00A77DB0" w:rsidRPr="00A60998">
        <w:rPr>
          <w:rFonts w:eastAsia="Times New Roman"/>
        </w:rPr>
        <w:t>previous work like this</w:t>
      </w:r>
      <w:r w:rsidR="002C36B4" w:rsidRPr="00A60998">
        <w:rPr>
          <w:rFonts w:eastAsia="Times New Roman"/>
        </w:rPr>
        <w:t xml:space="preserve"> that has been done</w:t>
      </w:r>
      <w:r w:rsidR="00DE3BB4" w:rsidRPr="00A60998">
        <w:rPr>
          <w:rFonts w:eastAsia="Times New Roman"/>
        </w:rPr>
        <w:t xml:space="preserve"> (</w:t>
      </w:r>
      <w:r w:rsidR="002C36B4" w:rsidRPr="00A60998">
        <w:rPr>
          <w:rFonts w:eastAsia="Times New Roman"/>
        </w:rPr>
        <w:t xml:space="preserve">especially in </w:t>
      </w:r>
      <w:r w:rsidR="00A77DB0" w:rsidRPr="00A60998">
        <w:rPr>
          <w:rFonts w:eastAsia="Times New Roman"/>
        </w:rPr>
        <w:t>Simsbury</w:t>
      </w:r>
      <w:r w:rsidR="00DE3BB4" w:rsidRPr="00A60998">
        <w:rPr>
          <w:rFonts w:eastAsia="Times New Roman"/>
        </w:rPr>
        <w:t xml:space="preserve"> which is similar to Avon)</w:t>
      </w:r>
      <w:r w:rsidR="00A77DB0" w:rsidRPr="00A60998">
        <w:rPr>
          <w:rFonts w:eastAsia="Times New Roman"/>
        </w:rPr>
        <w:t>,</w:t>
      </w:r>
      <w:r w:rsidR="002C36B4" w:rsidRPr="00A60998">
        <w:rPr>
          <w:rFonts w:eastAsia="Times New Roman"/>
        </w:rPr>
        <w:t xml:space="preserve"> shows year to year fluctuations in </w:t>
      </w:r>
      <w:r w:rsidR="00672D77" w:rsidRPr="00A60998">
        <w:rPr>
          <w:rFonts w:eastAsia="Times New Roman"/>
        </w:rPr>
        <w:t>“</w:t>
      </w:r>
      <w:r w:rsidR="002C36B4" w:rsidRPr="00A60998">
        <w:rPr>
          <w:rFonts w:eastAsia="Times New Roman"/>
        </w:rPr>
        <w:t>new to district students</w:t>
      </w:r>
      <w:r w:rsidR="00672D77" w:rsidRPr="00A60998">
        <w:rPr>
          <w:rFonts w:eastAsia="Times New Roman"/>
        </w:rPr>
        <w:t>”</w:t>
      </w:r>
      <w:r w:rsidR="002C36B4" w:rsidRPr="00A60998">
        <w:rPr>
          <w:rFonts w:eastAsia="Times New Roman"/>
        </w:rPr>
        <w:t xml:space="preserve"> between 20-</w:t>
      </w:r>
      <w:r w:rsidR="006E1D80" w:rsidRPr="00A60998">
        <w:rPr>
          <w:rFonts w:eastAsia="Times New Roman"/>
        </w:rPr>
        <w:t>50%.  A four-year average expects to show 30% will be new to district</w:t>
      </w:r>
      <w:r w:rsidR="00DE3BB4" w:rsidRPr="00A60998">
        <w:rPr>
          <w:rFonts w:eastAsia="Times New Roman"/>
        </w:rPr>
        <w:t xml:space="preserve"> </w:t>
      </w:r>
      <w:r w:rsidR="00896D59" w:rsidRPr="00A60998">
        <w:rPr>
          <w:rFonts w:eastAsia="Times New Roman"/>
        </w:rPr>
        <w:t>but there are a number of factors that contribute so it was hard to put a number on it.</w:t>
      </w:r>
    </w:p>
    <w:p w:rsidR="00896D59" w:rsidRPr="00A60998" w:rsidRDefault="00896D59" w:rsidP="00D6651E">
      <w:pPr>
        <w:widowControl w:val="0"/>
        <w:spacing w:after="0" w:line="240" w:lineRule="auto"/>
        <w:rPr>
          <w:rFonts w:eastAsia="Times New Roman"/>
        </w:rPr>
      </w:pPr>
    </w:p>
    <w:p w:rsidR="00FD065B" w:rsidRPr="00A60998" w:rsidRDefault="00872A8E" w:rsidP="00D6651E">
      <w:pPr>
        <w:widowControl w:val="0"/>
        <w:spacing w:after="0" w:line="240" w:lineRule="auto"/>
        <w:rPr>
          <w:rFonts w:eastAsia="Times New Roman"/>
        </w:rPr>
      </w:pPr>
      <w:r w:rsidRPr="00A60998">
        <w:rPr>
          <w:rFonts w:eastAsia="Times New Roman"/>
        </w:rPr>
        <w:lastRenderedPageBreak/>
        <w:t>Ms. Augur explained that the results can also vary by type of development.</w:t>
      </w:r>
      <w:r w:rsidR="00CA452F" w:rsidRPr="00A60998">
        <w:rPr>
          <w:rFonts w:eastAsia="Times New Roman"/>
        </w:rPr>
        <w:t xml:space="preserve">  In other Towns like South Windsor and others outside of Simsbury it can vary by development and the type of families that are attracted.  She clarified that there have been developments that actually do attract a significant number of students that are already within the district (e.g. divorce).  She explained that in their experience because it varies so significantly development to development that they didn’t want to assign </w:t>
      </w:r>
      <w:r w:rsidR="00A5223F" w:rsidRPr="00A60998">
        <w:rPr>
          <w:rFonts w:eastAsia="Times New Roman"/>
        </w:rPr>
        <w:t>an average but rather provide the maximum assumption as to the number of students that would be new to the district</w:t>
      </w:r>
      <w:r w:rsidR="00AF54CF" w:rsidRPr="00A60998">
        <w:rPr>
          <w:rFonts w:eastAsia="Times New Roman"/>
        </w:rPr>
        <w:t xml:space="preserve">, realizing that not all students will be new. </w:t>
      </w:r>
    </w:p>
    <w:p w:rsidR="00BD5F83" w:rsidRPr="00A60998" w:rsidRDefault="00BD5F83" w:rsidP="00D6651E">
      <w:pPr>
        <w:widowControl w:val="0"/>
        <w:spacing w:after="0" w:line="240" w:lineRule="auto"/>
        <w:rPr>
          <w:rFonts w:eastAsia="Times New Roman"/>
        </w:rPr>
      </w:pPr>
    </w:p>
    <w:p w:rsidR="003C42D9" w:rsidRPr="00A60998" w:rsidRDefault="00613EAB" w:rsidP="00D6651E">
      <w:pPr>
        <w:widowControl w:val="0"/>
        <w:spacing w:after="0" w:line="240" w:lineRule="auto"/>
        <w:rPr>
          <w:rFonts w:eastAsia="Times New Roman"/>
        </w:rPr>
      </w:pPr>
      <w:r w:rsidRPr="00A60998">
        <w:rPr>
          <w:rFonts w:eastAsia="Times New Roman"/>
        </w:rPr>
        <w:t xml:space="preserve">Mr. </w:t>
      </w:r>
      <w:r w:rsidR="000E4F92" w:rsidRPr="00A60998">
        <w:rPr>
          <w:rFonts w:eastAsia="Times New Roman"/>
        </w:rPr>
        <w:t xml:space="preserve">Ladouceur commented that </w:t>
      </w:r>
      <w:r w:rsidR="00AB213C" w:rsidRPr="00A60998">
        <w:rPr>
          <w:rFonts w:eastAsia="Times New Roman"/>
        </w:rPr>
        <w:t xml:space="preserve">the number of </w:t>
      </w:r>
      <w:r w:rsidR="000E4F92" w:rsidRPr="00A60998">
        <w:rPr>
          <w:rFonts w:eastAsia="Times New Roman"/>
        </w:rPr>
        <w:t xml:space="preserve">bedrooms are a driving force but </w:t>
      </w:r>
      <w:r w:rsidR="00291C69">
        <w:rPr>
          <w:rFonts w:eastAsia="Times New Roman"/>
        </w:rPr>
        <w:t>a</w:t>
      </w:r>
      <w:r w:rsidRPr="00A60998">
        <w:rPr>
          <w:rFonts w:eastAsia="Times New Roman"/>
        </w:rPr>
        <w:t>sked if the type of building</w:t>
      </w:r>
      <w:r w:rsidR="00D21F00" w:rsidRPr="00A60998">
        <w:rPr>
          <w:rFonts w:eastAsia="Times New Roman"/>
        </w:rPr>
        <w:t xml:space="preserve"> </w:t>
      </w:r>
      <w:r w:rsidR="000E4F92" w:rsidRPr="00A60998">
        <w:rPr>
          <w:rFonts w:eastAsia="Times New Roman"/>
        </w:rPr>
        <w:t>(four story apartment building vs. freestanding house)</w:t>
      </w:r>
      <w:r w:rsidR="00687D73" w:rsidRPr="00A60998">
        <w:rPr>
          <w:rFonts w:eastAsia="Times New Roman"/>
        </w:rPr>
        <w:t xml:space="preserve"> is also part of the equation</w:t>
      </w:r>
      <w:r w:rsidR="000E4F92" w:rsidRPr="00A60998">
        <w:rPr>
          <w:rFonts w:eastAsia="Times New Roman"/>
        </w:rPr>
        <w:t xml:space="preserve">.  </w:t>
      </w:r>
    </w:p>
    <w:p w:rsidR="000E4F92" w:rsidRPr="00A60998" w:rsidRDefault="000E4F92" w:rsidP="00D6651E">
      <w:pPr>
        <w:widowControl w:val="0"/>
        <w:spacing w:after="0" w:line="240" w:lineRule="auto"/>
        <w:rPr>
          <w:rFonts w:eastAsia="Times New Roman"/>
        </w:rPr>
      </w:pPr>
    </w:p>
    <w:p w:rsidR="00687D73" w:rsidRPr="00A60998" w:rsidRDefault="00067B30" w:rsidP="00D6651E">
      <w:pPr>
        <w:widowControl w:val="0"/>
        <w:spacing w:after="0" w:line="240" w:lineRule="auto"/>
        <w:rPr>
          <w:rFonts w:eastAsia="Times New Roman"/>
        </w:rPr>
      </w:pPr>
      <w:r w:rsidRPr="00A60998">
        <w:rPr>
          <w:rFonts w:eastAsia="Times New Roman"/>
        </w:rPr>
        <w:t>Ms. Esposito explained that there tends to be more students generated from free-standing buildings, duplexes, and quads vs. a five+-unit building.</w:t>
      </w:r>
    </w:p>
    <w:p w:rsidR="00067B30" w:rsidRPr="00A60998" w:rsidRDefault="00067B30" w:rsidP="00D6651E">
      <w:pPr>
        <w:widowControl w:val="0"/>
        <w:spacing w:after="0" w:line="240" w:lineRule="auto"/>
        <w:rPr>
          <w:rFonts w:eastAsia="Times New Roman"/>
        </w:rPr>
      </w:pPr>
    </w:p>
    <w:p w:rsidR="00067B30" w:rsidRPr="00A60998" w:rsidRDefault="00B67106" w:rsidP="00D6651E">
      <w:pPr>
        <w:widowControl w:val="0"/>
        <w:spacing w:after="0" w:line="240" w:lineRule="auto"/>
        <w:rPr>
          <w:rFonts w:eastAsia="Times New Roman"/>
        </w:rPr>
      </w:pPr>
      <w:r w:rsidRPr="00A60998">
        <w:rPr>
          <w:rFonts w:eastAsia="Times New Roman"/>
        </w:rPr>
        <w:t>Ms. Esposito continued and explained that the project phasing would be stretched out over three years such that the expectation is that half of the students projected to enroll would occur in the fi</w:t>
      </w:r>
      <w:r w:rsidR="00257EE8" w:rsidRPr="00A60998">
        <w:rPr>
          <w:rFonts w:eastAsia="Times New Roman"/>
        </w:rPr>
        <w:t xml:space="preserve">rst year of development with the latter half of </w:t>
      </w:r>
      <w:r w:rsidR="00AD4B4F" w:rsidRPr="00A60998">
        <w:rPr>
          <w:rFonts w:eastAsia="Times New Roman"/>
        </w:rPr>
        <w:t xml:space="preserve">enrollment </w:t>
      </w:r>
      <w:r w:rsidR="00257EE8" w:rsidRPr="00A60998">
        <w:rPr>
          <w:rFonts w:eastAsia="Times New Roman"/>
        </w:rPr>
        <w:t xml:space="preserve">to occur </w:t>
      </w:r>
      <w:r w:rsidRPr="00A60998">
        <w:rPr>
          <w:rFonts w:eastAsia="Times New Roman"/>
        </w:rPr>
        <w:t xml:space="preserve">in 2023-2024.  </w:t>
      </w:r>
      <w:r w:rsidR="0018115E" w:rsidRPr="00A60998">
        <w:rPr>
          <w:rFonts w:eastAsia="Times New Roman"/>
        </w:rPr>
        <w:t xml:space="preserve">She further explained that adding 113 </w:t>
      </w:r>
      <w:r w:rsidR="0078424D" w:rsidRPr="00A60998">
        <w:rPr>
          <w:rFonts w:eastAsia="Times New Roman"/>
        </w:rPr>
        <w:t>new to district students to the projections for 2023-2024 is still comparable to enrollments that have already existed recently</w:t>
      </w:r>
      <w:r w:rsidR="006D62EB" w:rsidRPr="00A60998">
        <w:rPr>
          <w:rFonts w:eastAsia="Times New Roman"/>
        </w:rPr>
        <w:t xml:space="preserve">, namely 2014-2015.  </w:t>
      </w:r>
      <w:r w:rsidR="00B02A55" w:rsidRPr="00A60998">
        <w:rPr>
          <w:rFonts w:eastAsia="Times New Roman"/>
        </w:rPr>
        <w:t>It is understood that these students would not be distributed all over the district and that there are currently capacity</w:t>
      </w:r>
      <w:r w:rsidR="00373709" w:rsidRPr="00A60998">
        <w:rPr>
          <w:rFonts w:eastAsia="Times New Roman"/>
        </w:rPr>
        <w:t xml:space="preserve"> pressures at Pine Grove School. Some students from these developments are already being diverted to Roaring Brook</w:t>
      </w:r>
      <w:r w:rsidR="006C76CE" w:rsidRPr="00A60998">
        <w:rPr>
          <w:rFonts w:eastAsia="Times New Roman"/>
        </w:rPr>
        <w:t xml:space="preserve"> so this would have to be addressed.  </w:t>
      </w:r>
    </w:p>
    <w:p w:rsidR="006E0CA3" w:rsidRPr="00A60998" w:rsidRDefault="006E0CA3" w:rsidP="00D6651E">
      <w:pPr>
        <w:widowControl w:val="0"/>
        <w:spacing w:after="0" w:line="240" w:lineRule="auto"/>
        <w:rPr>
          <w:rFonts w:eastAsia="Times New Roman"/>
        </w:rPr>
      </w:pPr>
    </w:p>
    <w:p w:rsidR="000E4F92" w:rsidRPr="00A60998" w:rsidRDefault="006E0CA3" w:rsidP="00D6651E">
      <w:pPr>
        <w:widowControl w:val="0"/>
        <w:spacing w:after="0" w:line="240" w:lineRule="auto"/>
        <w:rPr>
          <w:rFonts w:eastAsia="Times New Roman"/>
        </w:rPr>
      </w:pPr>
      <w:r w:rsidRPr="00A60998">
        <w:rPr>
          <w:rFonts w:eastAsia="Times New Roman"/>
        </w:rPr>
        <w:t>Ms. Esposito addressed fiscal impacts noting that the applicant’s report used $11K for per pupil expenses</w:t>
      </w:r>
      <w:r w:rsidR="00FF6FF9" w:rsidRPr="00A60998">
        <w:rPr>
          <w:rFonts w:eastAsia="Times New Roman"/>
        </w:rPr>
        <w:t xml:space="preserve"> (a traditional method of calculation was used)</w:t>
      </w:r>
      <w:r w:rsidR="00DD103F" w:rsidRPr="00A60998">
        <w:rPr>
          <w:rFonts w:eastAsia="Times New Roman"/>
        </w:rPr>
        <w:t xml:space="preserve">.  She noted that they contacted the School for numbers </w:t>
      </w:r>
      <w:r w:rsidR="00055A9F" w:rsidRPr="00A60998">
        <w:rPr>
          <w:rFonts w:eastAsia="Times New Roman"/>
        </w:rPr>
        <w:t>a</w:t>
      </w:r>
      <w:r w:rsidR="00DD103F" w:rsidRPr="00A60998">
        <w:rPr>
          <w:rFonts w:eastAsia="Times New Roman"/>
        </w:rPr>
        <w:t xml:space="preserve">nticipated for 113 new students </w:t>
      </w:r>
      <w:r w:rsidR="009052D7" w:rsidRPr="00A60998">
        <w:rPr>
          <w:rFonts w:eastAsia="Times New Roman"/>
        </w:rPr>
        <w:t xml:space="preserve">which got us to around $900K, including new staffing and busing that may be </w:t>
      </w:r>
      <w:r w:rsidR="0065315E" w:rsidRPr="00A60998">
        <w:rPr>
          <w:rFonts w:eastAsia="Times New Roman"/>
        </w:rPr>
        <w:t>required.  She noted, however, that the School District has an RFP right now</w:t>
      </w:r>
      <w:r w:rsidR="00FF6FF9" w:rsidRPr="00A60998">
        <w:rPr>
          <w:rFonts w:eastAsia="Times New Roman"/>
        </w:rPr>
        <w:t xml:space="preserve"> </w:t>
      </w:r>
      <w:r w:rsidR="006C1B15" w:rsidRPr="00A60998">
        <w:rPr>
          <w:rFonts w:eastAsia="Times New Roman"/>
        </w:rPr>
        <w:t>looking at enrollment and the possibility of reorganizing districts</w:t>
      </w:r>
      <w:r w:rsidR="00142E35" w:rsidRPr="00A60998">
        <w:rPr>
          <w:rFonts w:eastAsia="Times New Roman"/>
        </w:rPr>
        <w:t xml:space="preserve"> such that the number of teachers and locations could change</w:t>
      </w:r>
      <w:r w:rsidR="006C1B15" w:rsidRPr="00A60998">
        <w:rPr>
          <w:rFonts w:eastAsia="Times New Roman"/>
        </w:rPr>
        <w:t xml:space="preserve">. </w:t>
      </w:r>
      <w:r w:rsidR="008C3255" w:rsidRPr="00A60998">
        <w:rPr>
          <w:rFonts w:eastAsia="Times New Roman"/>
        </w:rPr>
        <w:t xml:space="preserve"> The applicant’s fiscal report shows 28 new students with a net positive fiscal impact.  </w:t>
      </w:r>
      <w:r w:rsidR="00CB06B4" w:rsidRPr="00A60998">
        <w:rPr>
          <w:rFonts w:eastAsia="Times New Roman"/>
        </w:rPr>
        <w:t xml:space="preserve">Using the applicant’s allocated expenditures relative to 113 new students we have a negative impact but </w:t>
      </w:r>
      <w:r w:rsidR="007E4810" w:rsidRPr="00A60998">
        <w:rPr>
          <w:rFonts w:eastAsia="Times New Roman"/>
        </w:rPr>
        <w:t>with staffing and transportation of about $8K per student we have a l</w:t>
      </w:r>
      <w:r w:rsidR="003F6157" w:rsidRPr="00A60998">
        <w:rPr>
          <w:rFonts w:eastAsia="Times New Roman"/>
        </w:rPr>
        <w:t xml:space="preserve">ow but positive fiscal impact. If the number of new to district students goes down the positive impact will go up. Ms. Esposito concluded by noting that the anticipated number of additional students from Avon Gardens will be much greater than </w:t>
      </w:r>
      <w:r w:rsidR="004C50AF" w:rsidRPr="00A60998">
        <w:rPr>
          <w:rFonts w:eastAsia="Times New Roman"/>
        </w:rPr>
        <w:t xml:space="preserve">has been </w:t>
      </w:r>
      <w:r w:rsidR="003F6157" w:rsidRPr="00A60998">
        <w:rPr>
          <w:rFonts w:eastAsia="Times New Roman"/>
        </w:rPr>
        <w:t>projected by the applicant’s report</w:t>
      </w:r>
      <w:r w:rsidR="004C50AF" w:rsidRPr="00A60998">
        <w:rPr>
          <w:rFonts w:eastAsia="Times New Roman"/>
        </w:rPr>
        <w:t xml:space="preserve"> and while the cost of teaching and busing will be the primary drivers of the impact the costs may change as a result of the RFP</w:t>
      </w:r>
      <w:r w:rsidR="004A44DE" w:rsidRPr="00A60998">
        <w:rPr>
          <w:rFonts w:eastAsia="Times New Roman"/>
        </w:rPr>
        <w:t xml:space="preserve"> and specifically for this development.</w:t>
      </w:r>
      <w:r w:rsidR="0059277F" w:rsidRPr="00A60998">
        <w:rPr>
          <w:rFonts w:eastAsia="Times New Roman"/>
        </w:rPr>
        <w:t xml:space="preserve">  </w:t>
      </w:r>
    </w:p>
    <w:p w:rsidR="00FD065B" w:rsidRPr="00A60998" w:rsidRDefault="00FD065B" w:rsidP="00D6651E">
      <w:pPr>
        <w:widowControl w:val="0"/>
        <w:spacing w:after="0" w:line="240" w:lineRule="auto"/>
        <w:rPr>
          <w:rFonts w:eastAsia="Times New Roman"/>
        </w:rPr>
      </w:pPr>
    </w:p>
    <w:p w:rsidR="00AE5AAA" w:rsidRPr="00A60998" w:rsidRDefault="0094690D" w:rsidP="00D6651E">
      <w:pPr>
        <w:widowControl w:val="0"/>
        <w:spacing w:after="0" w:line="240" w:lineRule="auto"/>
        <w:rPr>
          <w:rFonts w:eastAsia="Times New Roman"/>
        </w:rPr>
      </w:pPr>
      <w:r w:rsidRPr="00A60998">
        <w:rPr>
          <w:rFonts w:eastAsia="Times New Roman"/>
        </w:rPr>
        <w:t>Ms. Augur stated that they are in general agreement with the standard methodology used for the applicant’s fiscal impact but we are projecting a larger student impact</w:t>
      </w:r>
      <w:r w:rsidR="00395083" w:rsidRPr="00A60998">
        <w:rPr>
          <w:rFonts w:eastAsia="Times New Roman"/>
        </w:rPr>
        <w:t xml:space="preserve"> and generation of students</w:t>
      </w:r>
      <w:r w:rsidR="00676361" w:rsidRPr="00A60998">
        <w:rPr>
          <w:rFonts w:eastAsia="Times New Roman"/>
        </w:rPr>
        <w:t xml:space="preserve">.  We wanted to get a finer sense of what the actual impacts to staffing and busing would be, especially given that the School is already looking at reorganizing </w:t>
      </w:r>
      <w:r w:rsidR="003351B0" w:rsidRPr="00A60998">
        <w:rPr>
          <w:rFonts w:eastAsia="Times New Roman"/>
        </w:rPr>
        <w:t xml:space="preserve">to address </w:t>
      </w:r>
      <w:r w:rsidR="00676361" w:rsidRPr="00A60998">
        <w:rPr>
          <w:rFonts w:eastAsia="Times New Roman"/>
        </w:rPr>
        <w:t xml:space="preserve">existing space issues.  </w:t>
      </w:r>
      <w:r w:rsidR="00484F11" w:rsidRPr="00A60998">
        <w:rPr>
          <w:rFonts w:eastAsia="Times New Roman"/>
        </w:rPr>
        <w:t>Although it is unlikely that all projected 113 students would be new to the district, we wanted to get a reasonable assumption on additional costs</w:t>
      </w:r>
      <w:r w:rsidR="00440804" w:rsidRPr="00A60998">
        <w:rPr>
          <w:rFonts w:eastAsia="Times New Roman"/>
        </w:rPr>
        <w:t xml:space="preserve"> and therefore it is our opinion</w:t>
      </w:r>
      <w:r w:rsidR="00484F11" w:rsidRPr="00A60998">
        <w:rPr>
          <w:rFonts w:eastAsia="Times New Roman"/>
        </w:rPr>
        <w:t xml:space="preserve"> </w:t>
      </w:r>
      <w:r w:rsidR="00440804" w:rsidRPr="00A60998">
        <w:rPr>
          <w:rFonts w:eastAsia="Times New Roman"/>
        </w:rPr>
        <w:t>that the proposal would ha</w:t>
      </w:r>
      <w:r w:rsidR="00310B69">
        <w:rPr>
          <w:rFonts w:eastAsia="Times New Roman"/>
        </w:rPr>
        <w:t xml:space="preserve">ve a neutral impact to the Town adding that </w:t>
      </w:r>
      <w:r w:rsidR="00B66881" w:rsidRPr="00A60998">
        <w:rPr>
          <w:rFonts w:eastAsia="Times New Roman"/>
        </w:rPr>
        <w:t>it sounds like the School District is looking to reorganize anyway</w:t>
      </w:r>
      <w:r w:rsidR="00AE5AAA" w:rsidRPr="00A60998">
        <w:rPr>
          <w:rFonts w:eastAsia="Times New Roman"/>
        </w:rPr>
        <w:t xml:space="preserve"> because currently students are already being moved around.</w:t>
      </w:r>
    </w:p>
    <w:p w:rsidR="00AE5AAA" w:rsidRPr="00A60998" w:rsidRDefault="00AE5AAA" w:rsidP="00D6651E">
      <w:pPr>
        <w:widowControl w:val="0"/>
        <w:spacing w:after="0" w:line="240" w:lineRule="auto"/>
        <w:rPr>
          <w:rFonts w:eastAsia="Times New Roman"/>
        </w:rPr>
      </w:pPr>
    </w:p>
    <w:p w:rsidR="006010C8" w:rsidRDefault="006010C8" w:rsidP="00D6651E">
      <w:pPr>
        <w:widowControl w:val="0"/>
        <w:spacing w:after="0" w:line="240" w:lineRule="auto"/>
        <w:rPr>
          <w:rFonts w:eastAsia="Times New Roman"/>
        </w:rPr>
      </w:pPr>
    </w:p>
    <w:p w:rsidR="00B66881" w:rsidRDefault="00CB3A00" w:rsidP="00D6651E">
      <w:pPr>
        <w:widowControl w:val="0"/>
        <w:spacing w:after="0" w:line="240" w:lineRule="auto"/>
        <w:rPr>
          <w:rFonts w:eastAsia="Times New Roman"/>
        </w:rPr>
      </w:pPr>
      <w:r w:rsidRPr="00A60998">
        <w:rPr>
          <w:rFonts w:eastAsia="Times New Roman"/>
        </w:rPr>
        <w:lastRenderedPageBreak/>
        <w:t xml:space="preserve">Mr. Ladouceur commented that the neutral impact relates to </w:t>
      </w:r>
      <w:r w:rsidR="008929DE" w:rsidRPr="00A60998">
        <w:rPr>
          <w:rFonts w:eastAsia="Times New Roman"/>
        </w:rPr>
        <w:t xml:space="preserve">how many of the proposed 113 students will come from within. </w:t>
      </w:r>
      <w:r w:rsidR="00AE5AAA" w:rsidRPr="00A60998">
        <w:rPr>
          <w:rFonts w:eastAsia="Times New Roman"/>
        </w:rPr>
        <w:t xml:space="preserve"> </w:t>
      </w:r>
    </w:p>
    <w:p w:rsidR="005475BB" w:rsidRPr="00A60998" w:rsidRDefault="005475BB" w:rsidP="00D6651E">
      <w:pPr>
        <w:widowControl w:val="0"/>
        <w:spacing w:after="0" w:line="240" w:lineRule="auto"/>
        <w:rPr>
          <w:rFonts w:eastAsia="Times New Roman"/>
        </w:rPr>
      </w:pPr>
    </w:p>
    <w:p w:rsidR="008929DE" w:rsidRPr="00A60998" w:rsidRDefault="008929DE" w:rsidP="00D6651E">
      <w:pPr>
        <w:widowControl w:val="0"/>
        <w:spacing w:after="0" w:line="240" w:lineRule="auto"/>
        <w:rPr>
          <w:rFonts w:eastAsia="Times New Roman"/>
        </w:rPr>
      </w:pPr>
      <w:r w:rsidRPr="00A60998">
        <w:rPr>
          <w:rFonts w:eastAsia="Times New Roman"/>
        </w:rPr>
        <w:t xml:space="preserve">Ms. Augur agreed how many will come from within and also looking at staffing and busing impacts. </w:t>
      </w:r>
    </w:p>
    <w:p w:rsidR="008929DE" w:rsidRPr="00A60998" w:rsidRDefault="008929DE" w:rsidP="00D6651E">
      <w:pPr>
        <w:widowControl w:val="0"/>
        <w:spacing w:after="0" w:line="240" w:lineRule="auto"/>
        <w:rPr>
          <w:rFonts w:eastAsia="Times New Roman"/>
        </w:rPr>
      </w:pPr>
    </w:p>
    <w:p w:rsidR="002B2975" w:rsidRPr="00A60998" w:rsidRDefault="00255BD1" w:rsidP="00D6651E">
      <w:pPr>
        <w:widowControl w:val="0"/>
        <w:spacing w:after="0" w:line="240" w:lineRule="auto"/>
        <w:rPr>
          <w:rFonts w:eastAsia="Times New Roman"/>
        </w:rPr>
      </w:pPr>
      <w:r w:rsidRPr="00A60998">
        <w:rPr>
          <w:rFonts w:eastAsia="Times New Roman"/>
        </w:rPr>
        <w:t>Mr. Ladouceur</w:t>
      </w:r>
      <w:r w:rsidR="002B2975" w:rsidRPr="00A60998">
        <w:rPr>
          <w:rFonts w:eastAsia="Times New Roman"/>
        </w:rPr>
        <w:t xml:space="preserve"> asked if the revenue number provided is just for revenue from the new structures or it is for both the new structures as well as the $4M in enhancements to renovate the existing buildings.</w:t>
      </w:r>
      <w:r w:rsidR="00C75E32" w:rsidRPr="00A60998">
        <w:rPr>
          <w:rFonts w:eastAsia="Times New Roman"/>
        </w:rPr>
        <w:t xml:space="preserve">  </w:t>
      </w:r>
    </w:p>
    <w:p w:rsidR="002B2975" w:rsidRPr="00A60998" w:rsidRDefault="002B2975" w:rsidP="00D6651E">
      <w:pPr>
        <w:widowControl w:val="0"/>
        <w:spacing w:after="0" w:line="240" w:lineRule="auto"/>
        <w:rPr>
          <w:rFonts w:eastAsia="Times New Roman"/>
        </w:rPr>
      </w:pPr>
    </w:p>
    <w:p w:rsidR="00E25F9E" w:rsidRPr="00A60998" w:rsidRDefault="00580796" w:rsidP="00D6651E">
      <w:pPr>
        <w:widowControl w:val="0"/>
        <w:spacing w:after="0" w:line="240" w:lineRule="auto"/>
        <w:rPr>
          <w:rFonts w:eastAsia="Times New Roman"/>
        </w:rPr>
      </w:pPr>
      <w:r w:rsidRPr="00A60998">
        <w:rPr>
          <w:rFonts w:eastAsia="Times New Roman"/>
        </w:rPr>
        <w:t>Mr. Meyers explained that as far as they can tell the increase in assessment of the existing buildings</w:t>
      </w:r>
      <w:r w:rsidR="007A685B" w:rsidRPr="00A60998">
        <w:rPr>
          <w:rFonts w:eastAsia="Times New Roman"/>
        </w:rPr>
        <w:t>, once renovated,</w:t>
      </w:r>
      <w:r w:rsidRPr="00A60998">
        <w:rPr>
          <w:rFonts w:eastAsia="Times New Roman"/>
        </w:rPr>
        <w:t xml:space="preserve"> </w:t>
      </w:r>
      <w:r w:rsidR="003D7844" w:rsidRPr="00A60998">
        <w:rPr>
          <w:rFonts w:eastAsia="Times New Roman"/>
        </w:rPr>
        <w:t>is not</w:t>
      </w:r>
      <w:r w:rsidR="00E25F9E" w:rsidRPr="00A60998">
        <w:rPr>
          <w:rFonts w:eastAsia="Times New Roman"/>
        </w:rPr>
        <w:t xml:space="preserve"> taken into account</w:t>
      </w:r>
      <w:r w:rsidR="007A685B" w:rsidRPr="00A60998">
        <w:rPr>
          <w:rFonts w:eastAsia="Times New Roman"/>
        </w:rPr>
        <w:t xml:space="preserve"> in the revenue number.  He added that it is understood that all the assumptions for both revenue and students are worst case maximum impact; an honest conservative analysis.  The reality will be better we just don’t know how much better.</w:t>
      </w:r>
      <w:r w:rsidR="008E79A0" w:rsidRPr="00A60998">
        <w:rPr>
          <w:rFonts w:eastAsia="Times New Roman"/>
        </w:rPr>
        <w:t xml:space="preserve">  He indicated that they are also ok with the peer review traffic report. </w:t>
      </w:r>
    </w:p>
    <w:p w:rsidR="00C04FDE" w:rsidRPr="00A60998" w:rsidRDefault="00C04FDE" w:rsidP="00D6651E">
      <w:pPr>
        <w:widowControl w:val="0"/>
        <w:spacing w:after="0" w:line="240" w:lineRule="auto"/>
        <w:rPr>
          <w:rFonts w:eastAsia="Times New Roman"/>
        </w:rPr>
      </w:pPr>
    </w:p>
    <w:p w:rsidR="007A685B" w:rsidRPr="00A60998" w:rsidRDefault="00196378" w:rsidP="00D6651E">
      <w:pPr>
        <w:widowControl w:val="0"/>
        <w:spacing w:after="0" w:line="240" w:lineRule="auto"/>
        <w:rPr>
          <w:rFonts w:eastAsia="Times New Roman"/>
        </w:rPr>
      </w:pPr>
      <w:r w:rsidRPr="00A60998">
        <w:rPr>
          <w:rFonts w:eastAsia="Times New Roman"/>
        </w:rPr>
        <w:t xml:space="preserve">Mr. Whitney </w:t>
      </w:r>
      <w:r w:rsidR="006715FF" w:rsidRPr="00A60998">
        <w:rPr>
          <w:rFonts w:eastAsia="Times New Roman"/>
        </w:rPr>
        <w:t>displayed revised maps</w:t>
      </w:r>
      <w:r w:rsidR="006D2B52" w:rsidRPr="00A60998">
        <w:rPr>
          <w:rFonts w:eastAsia="Times New Roman"/>
        </w:rPr>
        <w:t xml:space="preserve"> of the site.</w:t>
      </w:r>
      <w:r w:rsidR="00D36980" w:rsidRPr="00A60998">
        <w:rPr>
          <w:rFonts w:eastAsia="Times New Roman"/>
        </w:rPr>
        <w:t xml:space="preserve"> A privacy barrier has been agreed to by Avon Mill and River Mead; </w:t>
      </w:r>
      <w:r w:rsidR="008A6927" w:rsidRPr="00A60998">
        <w:rPr>
          <w:rFonts w:eastAsia="Times New Roman"/>
        </w:rPr>
        <w:t xml:space="preserve">a concrete wall, fencing, and vegetation are shown on the plans (northern property line).  </w:t>
      </w:r>
      <w:r w:rsidR="00FD280D" w:rsidRPr="00A60998">
        <w:rPr>
          <w:rFonts w:eastAsia="Times New Roman"/>
        </w:rPr>
        <w:t xml:space="preserve">The location of the connection </w:t>
      </w:r>
      <w:r w:rsidR="00D52FFD" w:rsidRPr="00A60998">
        <w:rPr>
          <w:rFonts w:eastAsia="Times New Roman"/>
        </w:rPr>
        <w:t xml:space="preserve">(15-foot wide paved connection) </w:t>
      </w:r>
      <w:r w:rsidR="00FD280D" w:rsidRPr="00A60998">
        <w:rPr>
          <w:rFonts w:eastAsia="Times New Roman"/>
        </w:rPr>
        <w:t xml:space="preserve">is also now shown </w:t>
      </w:r>
      <w:r w:rsidR="00D52FFD" w:rsidRPr="00A60998">
        <w:rPr>
          <w:rFonts w:eastAsia="Times New Roman"/>
        </w:rPr>
        <w:t xml:space="preserve">on the plans in the location where it used to </w:t>
      </w:r>
      <w:r w:rsidR="000707C5" w:rsidRPr="00A60998">
        <w:rPr>
          <w:rFonts w:eastAsia="Times New Roman"/>
        </w:rPr>
        <w:t xml:space="preserve">exist, </w:t>
      </w:r>
      <w:r w:rsidR="00D52FFD" w:rsidRPr="00A60998">
        <w:rPr>
          <w:rFonts w:eastAsia="Times New Roman"/>
        </w:rPr>
        <w:t xml:space="preserve">as well as being in the </w:t>
      </w:r>
      <w:r w:rsidR="00FD280D" w:rsidRPr="00A60998">
        <w:rPr>
          <w:rFonts w:eastAsia="Times New Roman"/>
        </w:rPr>
        <w:t xml:space="preserve">same location </w:t>
      </w:r>
      <w:r w:rsidR="00D52FFD" w:rsidRPr="00A60998">
        <w:rPr>
          <w:rFonts w:eastAsia="Times New Roman"/>
        </w:rPr>
        <w:t>assumed by the peer re</w:t>
      </w:r>
      <w:r w:rsidR="00FD280D" w:rsidRPr="00A60998">
        <w:rPr>
          <w:rFonts w:eastAsia="Times New Roman"/>
        </w:rPr>
        <w:t>view consultants</w:t>
      </w:r>
      <w:r w:rsidR="00D52FFD" w:rsidRPr="00A60998">
        <w:rPr>
          <w:rFonts w:eastAsia="Times New Roman"/>
        </w:rPr>
        <w:t>.</w:t>
      </w:r>
      <w:r w:rsidR="000707C5" w:rsidRPr="00A60998">
        <w:rPr>
          <w:rFonts w:eastAsia="Times New Roman"/>
        </w:rPr>
        <w:t xml:space="preserve">  </w:t>
      </w:r>
      <w:r w:rsidR="00C6783C" w:rsidRPr="00A60998">
        <w:rPr>
          <w:rFonts w:eastAsia="Times New Roman"/>
        </w:rPr>
        <w:t xml:space="preserve">A gate is also shown on the plans.  </w:t>
      </w:r>
      <w:r w:rsidR="00890704" w:rsidRPr="00A60998">
        <w:rPr>
          <w:rFonts w:eastAsia="Times New Roman"/>
        </w:rPr>
        <w:t xml:space="preserve">The extra 14 spaces shown for Building #75 (126 are required) have been eliminated, per comments at the last meeting.  </w:t>
      </w:r>
      <w:r w:rsidR="00986A51" w:rsidRPr="00A60998">
        <w:rPr>
          <w:rFonts w:eastAsia="Times New Roman"/>
        </w:rPr>
        <w:t>The sidewalk system now runs thro</w:t>
      </w:r>
      <w:r w:rsidR="00D1498D" w:rsidRPr="00A60998">
        <w:rPr>
          <w:rFonts w:eastAsia="Times New Roman"/>
        </w:rPr>
        <w:t xml:space="preserve">ughout the entire development. Notes have been added to the </w:t>
      </w:r>
      <w:r w:rsidR="00B71DCF" w:rsidRPr="00A60998">
        <w:rPr>
          <w:rFonts w:eastAsia="Times New Roman"/>
        </w:rPr>
        <w:t xml:space="preserve">maps </w:t>
      </w:r>
      <w:r w:rsidR="00D1498D" w:rsidRPr="00A60998">
        <w:rPr>
          <w:rFonts w:eastAsia="Times New Roman"/>
        </w:rPr>
        <w:t xml:space="preserve">relative to </w:t>
      </w:r>
      <w:r w:rsidR="00B71DCF" w:rsidRPr="00A60998">
        <w:rPr>
          <w:rFonts w:eastAsia="Times New Roman"/>
        </w:rPr>
        <w:t xml:space="preserve">an </w:t>
      </w:r>
      <w:r w:rsidR="00D1498D" w:rsidRPr="00A60998">
        <w:rPr>
          <w:rFonts w:eastAsia="Times New Roman"/>
        </w:rPr>
        <w:t>onsite signage and pavement markings</w:t>
      </w:r>
      <w:r w:rsidR="00B71DCF" w:rsidRPr="00A60998">
        <w:rPr>
          <w:rFonts w:eastAsia="Times New Roman"/>
        </w:rPr>
        <w:t xml:space="preserve"> plan</w:t>
      </w:r>
      <w:r w:rsidR="00D1498D" w:rsidRPr="00A60998">
        <w:rPr>
          <w:rFonts w:eastAsia="Times New Roman"/>
        </w:rPr>
        <w:t xml:space="preserve">, per request by the peer review consultants. </w:t>
      </w:r>
      <w:r w:rsidR="00094651" w:rsidRPr="00A60998">
        <w:rPr>
          <w:rFonts w:eastAsia="Times New Roman"/>
        </w:rPr>
        <w:t xml:space="preserve"> The community gardens, dumpsters, and barbeque pits have also been shown on the maps. </w:t>
      </w:r>
    </w:p>
    <w:p w:rsidR="00E228FE" w:rsidRPr="00A60998" w:rsidRDefault="00E228FE" w:rsidP="00D6651E">
      <w:pPr>
        <w:widowControl w:val="0"/>
        <w:spacing w:after="0" w:line="240" w:lineRule="auto"/>
        <w:rPr>
          <w:rFonts w:eastAsia="Times New Roman"/>
        </w:rPr>
      </w:pPr>
    </w:p>
    <w:p w:rsidR="00CD329F" w:rsidRPr="00A60998" w:rsidRDefault="00E228FE" w:rsidP="00D6651E">
      <w:pPr>
        <w:widowControl w:val="0"/>
        <w:spacing w:after="0" w:line="240" w:lineRule="auto"/>
        <w:rPr>
          <w:rFonts w:eastAsia="Times New Roman"/>
        </w:rPr>
      </w:pPr>
      <w:r w:rsidRPr="00A60998">
        <w:rPr>
          <w:rFonts w:eastAsia="Times New Roman"/>
        </w:rPr>
        <w:t xml:space="preserve">In response to Mrs. Harrop, Mr. Meyers explained that the aforementioned gate is for emergency personnel only but the applicant has indicated they would give owners of River Mead a fob or some other means of opening the gate to travel to the traffic light at Avonwood Road. </w:t>
      </w:r>
      <w:r w:rsidR="005040FB" w:rsidRPr="00A60998">
        <w:rPr>
          <w:rFonts w:eastAsia="Times New Roman"/>
        </w:rPr>
        <w:t>He clarified that none of the residents of Avon Mill/Gardens would be given a fob to access River Mead property.</w:t>
      </w:r>
    </w:p>
    <w:p w:rsidR="00292112" w:rsidRPr="00A60998" w:rsidRDefault="00292112" w:rsidP="00D6651E">
      <w:pPr>
        <w:widowControl w:val="0"/>
        <w:spacing w:after="0" w:line="240" w:lineRule="auto"/>
        <w:rPr>
          <w:rFonts w:eastAsia="Times New Roman"/>
        </w:rPr>
      </w:pPr>
    </w:p>
    <w:p w:rsidR="00292112" w:rsidRPr="00A60998" w:rsidRDefault="00A64D40" w:rsidP="00D6651E">
      <w:pPr>
        <w:widowControl w:val="0"/>
        <w:spacing w:after="0" w:line="240" w:lineRule="auto"/>
        <w:rPr>
          <w:rFonts w:eastAsia="Times New Roman"/>
        </w:rPr>
      </w:pPr>
      <w:r w:rsidRPr="00A60998">
        <w:rPr>
          <w:rFonts w:eastAsia="Times New Roman"/>
        </w:rPr>
        <w:t xml:space="preserve">Mr. Armstrong commented that all the sidewalks near the gym and pool should be moved to the southerly </w:t>
      </w:r>
      <w:r w:rsidR="00BC2246" w:rsidRPr="00A60998">
        <w:rPr>
          <w:rFonts w:eastAsia="Times New Roman"/>
        </w:rPr>
        <w:t xml:space="preserve">side of the road, as it is flatter. </w:t>
      </w:r>
    </w:p>
    <w:p w:rsidR="00720444" w:rsidRPr="00A60998" w:rsidRDefault="00720444" w:rsidP="00D6651E">
      <w:pPr>
        <w:widowControl w:val="0"/>
        <w:spacing w:after="0" w:line="240" w:lineRule="auto"/>
        <w:rPr>
          <w:rFonts w:eastAsia="Times New Roman"/>
        </w:rPr>
      </w:pPr>
    </w:p>
    <w:p w:rsidR="00720444" w:rsidRPr="00A60998" w:rsidRDefault="00720444" w:rsidP="00D6651E">
      <w:pPr>
        <w:widowControl w:val="0"/>
        <w:spacing w:after="0" w:line="240" w:lineRule="auto"/>
        <w:rPr>
          <w:rFonts w:eastAsia="Times New Roman"/>
        </w:rPr>
      </w:pPr>
      <w:r w:rsidRPr="00A60998">
        <w:rPr>
          <w:rFonts w:eastAsia="Times New Roman"/>
        </w:rPr>
        <w:t>Mr. Whitney said that is fine.</w:t>
      </w:r>
    </w:p>
    <w:p w:rsidR="00720444" w:rsidRPr="00A60998" w:rsidRDefault="00720444" w:rsidP="00D6651E">
      <w:pPr>
        <w:widowControl w:val="0"/>
        <w:spacing w:after="0" w:line="240" w:lineRule="auto"/>
        <w:rPr>
          <w:rFonts w:eastAsia="Times New Roman"/>
        </w:rPr>
      </w:pPr>
    </w:p>
    <w:p w:rsidR="00FE60E4" w:rsidRPr="00A60998" w:rsidRDefault="009D2A20" w:rsidP="00D6651E">
      <w:pPr>
        <w:widowControl w:val="0"/>
        <w:spacing w:after="0" w:line="240" w:lineRule="auto"/>
        <w:rPr>
          <w:rFonts w:eastAsia="Times New Roman"/>
        </w:rPr>
      </w:pPr>
      <w:r w:rsidRPr="00A60998">
        <w:rPr>
          <w:rFonts w:eastAsia="Times New Roman"/>
        </w:rPr>
        <w:t>Mr. Meyers indicated that there have been comments that the site is over parked</w:t>
      </w:r>
      <w:r w:rsidR="00DA4EF7" w:rsidRPr="00A60998">
        <w:rPr>
          <w:rFonts w:eastAsia="Times New Roman"/>
        </w:rPr>
        <w:t>.  H</w:t>
      </w:r>
      <w:r w:rsidRPr="00A60998">
        <w:rPr>
          <w:rFonts w:eastAsia="Times New Roman"/>
        </w:rPr>
        <w:t xml:space="preserve">e noted his agreement adding that they would be fine with a condition </w:t>
      </w:r>
      <w:r w:rsidR="00531A02" w:rsidRPr="00A60998">
        <w:rPr>
          <w:rFonts w:eastAsia="Times New Roman"/>
        </w:rPr>
        <w:t xml:space="preserve">such </w:t>
      </w:r>
      <w:r w:rsidRPr="00A60998">
        <w:rPr>
          <w:rFonts w:eastAsia="Times New Roman"/>
        </w:rPr>
        <w:t>that certain parking spaces be identified on the plans to be held in reserve</w:t>
      </w:r>
      <w:r w:rsidR="00EB6BD5" w:rsidRPr="00A60998">
        <w:rPr>
          <w:rFonts w:eastAsia="Times New Roman"/>
        </w:rPr>
        <w:t xml:space="preserve"> to be built at a future date should there be a need. </w:t>
      </w:r>
      <w:r w:rsidRPr="00A60998">
        <w:rPr>
          <w:rFonts w:eastAsia="Times New Roman"/>
        </w:rPr>
        <w:t xml:space="preserve">   </w:t>
      </w:r>
    </w:p>
    <w:p w:rsidR="00FE60E4" w:rsidRPr="00A60998" w:rsidRDefault="00FE60E4" w:rsidP="00D6651E">
      <w:pPr>
        <w:widowControl w:val="0"/>
        <w:spacing w:after="0" w:line="240" w:lineRule="auto"/>
        <w:rPr>
          <w:rFonts w:eastAsia="Times New Roman"/>
        </w:rPr>
      </w:pPr>
    </w:p>
    <w:p w:rsidR="00CC40CD" w:rsidRPr="00A60998" w:rsidRDefault="00662DB7" w:rsidP="00D6651E">
      <w:pPr>
        <w:widowControl w:val="0"/>
        <w:spacing w:after="0" w:line="240" w:lineRule="auto"/>
        <w:rPr>
          <w:rFonts w:eastAsia="Times New Roman"/>
        </w:rPr>
      </w:pPr>
      <w:r w:rsidRPr="00A60998">
        <w:rPr>
          <w:rFonts w:eastAsia="Times New Roman"/>
        </w:rPr>
        <w:t>Mr. Armstrong made the following suggestions/changes to the plans:</w:t>
      </w:r>
    </w:p>
    <w:p w:rsidR="00720444" w:rsidRPr="00A60998" w:rsidRDefault="00CC40CD" w:rsidP="00CC40CD">
      <w:pPr>
        <w:pStyle w:val="ListParagraph"/>
        <w:widowControl w:val="0"/>
        <w:numPr>
          <w:ilvl w:val="0"/>
          <w:numId w:val="2"/>
        </w:numPr>
        <w:rPr>
          <w:szCs w:val="24"/>
        </w:rPr>
      </w:pPr>
      <w:r w:rsidRPr="00A60998">
        <w:rPr>
          <w:szCs w:val="24"/>
        </w:rPr>
        <w:t xml:space="preserve">Save the two 50-year old maple trees </w:t>
      </w:r>
      <w:r w:rsidR="00D62F4D" w:rsidRPr="00A60998">
        <w:rPr>
          <w:szCs w:val="24"/>
        </w:rPr>
        <w:t xml:space="preserve">near the proposed new tennis courts </w:t>
      </w:r>
    </w:p>
    <w:p w:rsidR="003277B9" w:rsidRPr="00A60998" w:rsidRDefault="004B0D13" w:rsidP="00CC40CD">
      <w:pPr>
        <w:pStyle w:val="ListParagraph"/>
        <w:widowControl w:val="0"/>
        <w:numPr>
          <w:ilvl w:val="0"/>
          <w:numId w:val="2"/>
        </w:numPr>
        <w:rPr>
          <w:szCs w:val="24"/>
        </w:rPr>
      </w:pPr>
      <w:r w:rsidRPr="00A60998">
        <w:rPr>
          <w:szCs w:val="24"/>
        </w:rPr>
        <w:t xml:space="preserve">Keep existing trees that </w:t>
      </w:r>
      <w:r w:rsidR="00EB3B63" w:rsidRPr="00A60998">
        <w:rPr>
          <w:szCs w:val="24"/>
        </w:rPr>
        <w:t xml:space="preserve">provide shelter </w:t>
      </w:r>
      <w:r w:rsidRPr="00A60998">
        <w:rPr>
          <w:szCs w:val="24"/>
        </w:rPr>
        <w:t>to River Mead in area of proposed b</w:t>
      </w:r>
      <w:r w:rsidR="006544C0" w:rsidRPr="00A60998">
        <w:rPr>
          <w:szCs w:val="24"/>
        </w:rPr>
        <w:t xml:space="preserve">erms </w:t>
      </w:r>
      <w:r w:rsidR="00EB3B63" w:rsidRPr="00A60998">
        <w:rPr>
          <w:szCs w:val="24"/>
        </w:rPr>
        <w:t>near the easement</w:t>
      </w:r>
    </w:p>
    <w:p w:rsidR="00640CE9" w:rsidRPr="00A60998" w:rsidRDefault="00733D3D" w:rsidP="00CC40CD">
      <w:pPr>
        <w:pStyle w:val="ListParagraph"/>
        <w:widowControl w:val="0"/>
        <w:numPr>
          <w:ilvl w:val="0"/>
          <w:numId w:val="2"/>
        </w:numPr>
        <w:rPr>
          <w:szCs w:val="24"/>
        </w:rPr>
      </w:pPr>
      <w:r w:rsidRPr="00A60998">
        <w:rPr>
          <w:szCs w:val="24"/>
        </w:rPr>
        <w:t>He pointed out one area for enclosed bulky waste storage</w:t>
      </w:r>
      <w:r w:rsidR="00640CE9" w:rsidRPr="00A60998">
        <w:rPr>
          <w:szCs w:val="24"/>
        </w:rPr>
        <w:t xml:space="preserve">; another area needs to be </w:t>
      </w:r>
      <w:r w:rsidR="00640CE9" w:rsidRPr="00A60998">
        <w:rPr>
          <w:szCs w:val="24"/>
        </w:rPr>
        <w:lastRenderedPageBreak/>
        <w:t>agreed to by Town Staff and applicant.</w:t>
      </w:r>
    </w:p>
    <w:p w:rsidR="003E76F9" w:rsidRPr="00A60998" w:rsidRDefault="003E76F9" w:rsidP="00CC40CD">
      <w:pPr>
        <w:pStyle w:val="ListParagraph"/>
        <w:widowControl w:val="0"/>
        <w:numPr>
          <w:ilvl w:val="0"/>
          <w:numId w:val="2"/>
        </w:numPr>
        <w:rPr>
          <w:szCs w:val="24"/>
        </w:rPr>
      </w:pPr>
      <w:r w:rsidRPr="00A60998">
        <w:rPr>
          <w:szCs w:val="24"/>
        </w:rPr>
        <w:t>Dumpster locations is up to Town Staff.</w:t>
      </w:r>
    </w:p>
    <w:p w:rsidR="00E91649" w:rsidRPr="00A60998" w:rsidRDefault="006B2FE6" w:rsidP="00CC40CD">
      <w:pPr>
        <w:pStyle w:val="ListParagraph"/>
        <w:widowControl w:val="0"/>
        <w:numPr>
          <w:ilvl w:val="0"/>
          <w:numId w:val="2"/>
        </w:numPr>
        <w:rPr>
          <w:szCs w:val="24"/>
        </w:rPr>
      </w:pPr>
      <w:r w:rsidRPr="00A60998">
        <w:rPr>
          <w:szCs w:val="24"/>
        </w:rPr>
        <w:t>Keep the white pines that exist in location where new pool is proposed</w:t>
      </w:r>
      <w:r w:rsidR="00B20A8A" w:rsidRPr="00A60998">
        <w:rPr>
          <w:szCs w:val="24"/>
        </w:rPr>
        <w:t xml:space="preserve">; move the pool to the parking lot </w:t>
      </w:r>
      <w:r w:rsidR="0088117C" w:rsidRPr="00A60998">
        <w:rPr>
          <w:szCs w:val="24"/>
        </w:rPr>
        <w:t xml:space="preserve">and away from residential units; also </w:t>
      </w:r>
      <w:r w:rsidR="00B20A8A" w:rsidRPr="00A60998">
        <w:rPr>
          <w:szCs w:val="24"/>
        </w:rPr>
        <w:t>move parking into grassed area</w:t>
      </w:r>
      <w:r w:rsidR="00246D50" w:rsidRPr="00A60998">
        <w:rPr>
          <w:szCs w:val="24"/>
        </w:rPr>
        <w:t xml:space="preserve">s.  </w:t>
      </w:r>
      <w:r w:rsidR="00062DFA" w:rsidRPr="00A60998">
        <w:rPr>
          <w:szCs w:val="24"/>
        </w:rPr>
        <w:t xml:space="preserve">Safety concerns with turnaround in pool area (children).  </w:t>
      </w:r>
    </w:p>
    <w:p w:rsidR="0029429D" w:rsidRPr="00A60998" w:rsidRDefault="00E91649" w:rsidP="00CC40CD">
      <w:pPr>
        <w:pStyle w:val="ListParagraph"/>
        <w:widowControl w:val="0"/>
        <w:numPr>
          <w:ilvl w:val="0"/>
          <w:numId w:val="2"/>
        </w:numPr>
        <w:rPr>
          <w:szCs w:val="24"/>
        </w:rPr>
      </w:pPr>
      <w:r w:rsidRPr="00A60998">
        <w:rPr>
          <w:szCs w:val="24"/>
        </w:rPr>
        <w:t>Cook out space is needed along with bike rack</w:t>
      </w:r>
      <w:r w:rsidR="00DD6DFC" w:rsidRPr="00A60998">
        <w:rPr>
          <w:szCs w:val="24"/>
        </w:rPr>
        <w:t>.</w:t>
      </w:r>
    </w:p>
    <w:p w:rsidR="00EB3B63" w:rsidRPr="00A60998" w:rsidRDefault="00B37F38" w:rsidP="00CC40CD">
      <w:pPr>
        <w:pStyle w:val="ListParagraph"/>
        <w:widowControl w:val="0"/>
        <w:numPr>
          <w:ilvl w:val="0"/>
          <w:numId w:val="2"/>
        </w:numPr>
        <w:rPr>
          <w:szCs w:val="24"/>
        </w:rPr>
      </w:pPr>
      <w:r w:rsidRPr="00A60998">
        <w:rPr>
          <w:szCs w:val="24"/>
        </w:rPr>
        <w:t>Consider vegetation for retaining walls near units to provide visual buffer.</w:t>
      </w:r>
      <w:r w:rsidR="0082421B" w:rsidRPr="00A60998">
        <w:rPr>
          <w:szCs w:val="24"/>
        </w:rPr>
        <w:t xml:space="preserve"> </w:t>
      </w:r>
    </w:p>
    <w:p w:rsidR="001612A6" w:rsidRPr="00A60998" w:rsidRDefault="00AB4021" w:rsidP="00CC40CD">
      <w:pPr>
        <w:pStyle w:val="ListParagraph"/>
        <w:widowControl w:val="0"/>
        <w:numPr>
          <w:ilvl w:val="0"/>
          <w:numId w:val="2"/>
        </w:numPr>
        <w:rPr>
          <w:szCs w:val="24"/>
        </w:rPr>
      </w:pPr>
      <w:r w:rsidRPr="00A60998">
        <w:rPr>
          <w:szCs w:val="24"/>
        </w:rPr>
        <w:t>Backs of units should be brown or green colors</w:t>
      </w:r>
      <w:r w:rsidR="00374FD0" w:rsidRPr="00A60998">
        <w:rPr>
          <w:szCs w:val="24"/>
        </w:rPr>
        <w:t>.</w:t>
      </w:r>
    </w:p>
    <w:p w:rsidR="00AB4021" w:rsidRPr="00A60998" w:rsidRDefault="001612A6" w:rsidP="00CC40CD">
      <w:pPr>
        <w:pStyle w:val="ListParagraph"/>
        <w:widowControl w:val="0"/>
        <w:numPr>
          <w:ilvl w:val="0"/>
          <w:numId w:val="2"/>
        </w:numPr>
        <w:rPr>
          <w:szCs w:val="24"/>
        </w:rPr>
      </w:pPr>
      <w:r w:rsidRPr="00A60998">
        <w:rPr>
          <w:szCs w:val="24"/>
        </w:rPr>
        <w:t>Playground location should be identified.</w:t>
      </w:r>
      <w:r w:rsidR="00AB4021" w:rsidRPr="00A60998">
        <w:rPr>
          <w:szCs w:val="24"/>
        </w:rPr>
        <w:t xml:space="preserve"> </w:t>
      </w:r>
    </w:p>
    <w:p w:rsidR="003E51FE" w:rsidRPr="00A60998" w:rsidRDefault="001612A6" w:rsidP="005D749C">
      <w:pPr>
        <w:pStyle w:val="ListParagraph"/>
        <w:widowControl w:val="0"/>
        <w:numPr>
          <w:ilvl w:val="0"/>
          <w:numId w:val="2"/>
        </w:numPr>
        <w:ind w:left="778"/>
        <w:rPr>
          <w:szCs w:val="24"/>
        </w:rPr>
      </w:pPr>
      <w:r w:rsidRPr="00A60998">
        <w:rPr>
          <w:szCs w:val="24"/>
        </w:rPr>
        <w:t>Cut trees could be used as chips on walking trails.</w:t>
      </w:r>
    </w:p>
    <w:p w:rsidR="001F7E45" w:rsidRDefault="001F7E45" w:rsidP="005D749C">
      <w:pPr>
        <w:widowControl w:val="0"/>
      </w:pPr>
    </w:p>
    <w:p w:rsidR="005D749C" w:rsidRPr="00A60998" w:rsidRDefault="005D749C" w:rsidP="005D749C">
      <w:pPr>
        <w:widowControl w:val="0"/>
      </w:pPr>
      <w:r w:rsidRPr="00A60998">
        <w:t>Mr. Meyers</w:t>
      </w:r>
      <w:r w:rsidR="00AC7A1F" w:rsidRPr="00A60998">
        <w:t xml:space="preserve"> </w:t>
      </w:r>
      <w:r w:rsidR="00DA7B72" w:rsidRPr="00A60998">
        <w:t>commented that they would work with Town Staff on all items noted.</w:t>
      </w:r>
    </w:p>
    <w:p w:rsidR="00DA7B72" w:rsidRPr="00A60998" w:rsidRDefault="007C2F8F" w:rsidP="005D749C">
      <w:pPr>
        <w:widowControl w:val="0"/>
      </w:pPr>
      <w:r w:rsidRPr="00A60998">
        <w:t>The hearing was opened for public comment.</w:t>
      </w:r>
    </w:p>
    <w:p w:rsidR="007C2F8F" w:rsidRPr="00A60998" w:rsidRDefault="00C40157" w:rsidP="00662CE9">
      <w:pPr>
        <w:widowControl w:val="0"/>
        <w:spacing w:after="0" w:line="240" w:lineRule="auto"/>
      </w:pPr>
      <w:r w:rsidRPr="00A60998">
        <w:t>Laura Vasselle, 34 River View</w:t>
      </w:r>
      <w:r w:rsidR="00C221C1" w:rsidRPr="00A60998">
        <w:t xml:space="preserve">, </w:t>
      </w:r>
      <w:r w:rsidR="00C74CE6" w:rsidRPr="00A60998">
        <w:t xml:space="preserve">noted her concerns with the proposed duplexes to be perched on top of a cliff that has been leveled to accommodate them.  </w:t>
      </w:r>
      <w:r w:rsidR="000111A4" w:rsidRPr="00A60998">
        <w:t>She displayed a map</w:t>
      </w:r>
      <w:r w:rsidR="003570FF" w:rsidRPr="00A60998">
        <w:t xml:space="preserve"> </w:t>
      </w:r>
      <w:r w:rsidR="00C75B72" w:rsidRPr="00A60998">
        <w:t xml:space="preserve">(part of map set provided to Town) </w:t>
      </w:r>
      <w:r w:rsidR="003570FF" w:rsidRPr="00A60998">
        <w:t xml:space="preserve">showing topo </w:t>
      </w:r>
      <w:r w:rsidR="0020273C" w:rsidRPr="00A60998">
        <w:t>noting that the cliff side is going to be leveled</w:t>
      </w:r>
      <w:r w:rsidR="00BB7A20" w:rsidRPr="00A60998">
        <w:t xml:space="preserve"> and destroyed</w:t>
      </w:r>
      <w:r w:rsidR="00071858" w:rsidRPr="00A60998">
        <w:t xml:space="preserve"> to hold the duplexes. </w:t>
      </w:r>
      <w:r w:rsidR="00334310" w:rsidRPr="00A60998">
        <w:t xml:space="preserve">The area will have to be clear cut </w:t>
      </w:r>
      <w:r w:rsidR="00242190" w:rsidRPr="00A60998">
        <w:t xml:space="preserve">– about 1,600 feet. </w:t>
      </w:r>
      <w:r w:rsidR="009B7847" w:rsidRPr="00A60998">
        <w:t xml:space="preserve">She noted that a Wild </w:t>
      </w:r>
      <w:r w:rsidR="007920B3" w:rsidRPr="00A60998">
        <w:t>and</w:t>
      </w:r>
      <w:r w:rsidR="009B7847" w:rsidRPr="00A60998">
        <w:t xml:space="preserve"> Scenic designation was given to the Farmington River</w:t>
      </w:r>
      <w:r w:rsidR="00F00239" w:rsidRPr="00A60998">
        <w:t xml:space="preserve"> (by the National Park Service)</w:t>
      </w:r>
      <w:r w:rsidR="009B7847" w:rsidRPr="00A60998">
        <w:t xml:space="preserve"> recently and must be taken into account</w:t>
      </w:r>
      <w:r w:rsidR="00F00239" w:rsidRPr="00A60998">
        <w:t xml:space="preserve">; this land must be saved. </w:t>
      </w:r>
      <w:r w:rsidR="00CD1A92" w:rsidRPr="00A60998">
        <w:t xml:space="preserve"> </w:t>
      </w:r>
      <w:r w:rsidR="007920B3" w:rsidRPr="00A60998">
        <w:t>She read aloud the Wild and Scenic Act.</w:t>
      </w:r>
      <w:r w:rsidR="00AE6DFB" w:rsidRPr="00A60998">
        <w:t xml:space="preserve"> </w:t>
      </w:r>
      <w:r w:rsidR="00BA15D5" w:rsidRPr="00A60998">
        <w:t xml:space="preserve">  </w:t>
      </w:r>
    </w:p>
    <w:p w:rsidR="00A05447" w:rsidRPr="00A60998" w:rsidRDefault="00A05447" w:rsidP="00662CE9">
      <w:pPr>
        <w:widowControl w:val="0"/>
        <w:spacing w:after="0" w:line="240" w:lineRule="auto"/>
      </w:pPr>
    </w:p>
    <w:p w:rsidR="00A05447" w:rsidRPr="00A60998" w:rsidRDefault="008E2C8B" w:rsidP="00662CE9">
      <w:pPr>
        <w:widowControl w:val="0"/>
        <w:spacing w:after="0" w:line="240" w:lineRule="auto"/>
      </w:pPr>
      <w:r w:rsidRPr="00A60998">
        <w:t xml:space="preserve">Mr. Armstrong said that the closest building will be about 240 feet </w:t>
      </w:r>
      <w:r w:rsidR="005E3881" w:rsidRPr="00A60998">
        <w:t>from the River.</w:t>
      </w:r>
    </w:p>
    <w:p w:rsidR="005E3881" w:rsidRPr="00A60998" w:rsidRDefault="005E3881" w:rsidP="00662CE9">
      <w:pPr>
        <w:widowControl w:val="0"/>
        <w:spacing w:after="0" w:line="240" w:lineRule="auto"/>
      </w:pPr>
    </w:p>
    <w:p w:rsidR="005E3881" w:rsidRPr="00A60998" w:rsidRDefault="007D6878" w:rsidP="00662CE9">
      <w:pPr>
        <w:widowControl w:val="0"/>
        <w:spacing w:after="0" w:line="240" w:lineRule="auto"/>
      </w:pPr>
      <w:r w:rsidRPr="00A60998">
        <w:t>Mr. Meyers indicated that Mr. Peck has reviewed the Wild and Scenic Act such that this proposal is not affecting the free flow of the River or its immediate environment.</w:t>
      </w:r>
    </w:p>
    <w:p w:rsidR="007D6878" w:rsidRPr="00A60998" w:rsidRDefault="007D6878" w:rsidP="00662CE9">
      <w:pPr>
        <w:widowControl w:val="0"/>
        <w:spacing w:after="0" w:line="240" w:lineRule="auto"/>
      </w:pPr>
    </w:p>
    <w:p w:rsidR="007D6878" w:rsidRPr="00A60998" w:rsidRDefault="007D6878" w:rsidP="00662CE9">
      <w:pPr>
        <w:widowControl w:val="0"/>
        <w:spacing w:after="0" w:line="240" w:lineRule="auto"/>
      </w:pPr>
      <w:r w:rsidRPr="00A60998">
        <w:t xml:space="preserve">Mr. Whitney </w:t>
      </w:r>
      <w:r w:rsidR="00881A5F" w:rsidRPr="00A60998">
        <w:t>displayed a map showing what the view will be from the River</w:t>
      </w:r>
      <w:r w:rsidR="007E34E8" w:rsidRPr="00A60998">
        <w:t xml:space="preserve"> noting that the proposed duplexes and retaining wall will never be visible.</w:t>
      </w:r>
    </w:p>
    <w:p w:rsidR="00955382" w:rsidRPr="00A60998" w:rsidRDefault="00955382" w:rsidP="00662CE9">
      <w:pPr>
        <w:widowControl w:val="0"/>
        <w:spacing w:after="0" w:line="240" w:lineRule="auto"/>
      </w:pPr>
    </w:p>
    <w:p w:rsidR="00A26D60" w:rsidRPr="00A60998" w:rsidRDefault="00955382" w:rsidP="00662CE9">
      <w:pPr>
        <w:widowControl w:val="0"/>
        <w:spacing w:after="0" w:line="240" w:lineRule="auto"/>
      </w:pPr>
      <w:r w:rsidRPr="00A60998">
        <w:t>Mr. Armstrong communicated his understanding that the Wild and Scenic designation is an important attribute for the Town as well as the entire Valley.</w:t>
      </w:r>
      <w:r w:rsidR="00CD3549" w:rsidRPr="00A60998">
        <w:t xml:space="preserve">  </w:t>
      </w:r>
      <w:r w:rsidR="001E3D97" w:rsidRPr="00A60998">
        <w:t xml:space="preserve">Mr. Whitney has confirmed that the buildings would not be </w:t>
      </w:r>
      <w:r w:rsidR="00A26D60" w:rsidRPr="00A60998">
        <w:t>visible.  He indicated that should an approval be considered that he will recommend two conditions as follows: 1) the area between the clearing for the house down to the water line will not be disturbed, except for trail maintenance; and 2) before any clear cutting takes place the area must be marked/flagged and walked by Town Staff.</w:t>
      </w:r>
    </w:p>
    <w:p w:rsidR="00A26D60" w:rsidRPr="00A60998" w:rsidRDefault="00A26D60" w:rsidP="00662CE9">
      <w:pPr>
        <w:widowControl w:val="0"/>
        <w:spacing w:after="0" w:line="240" w:lineRule="auto"/>
      </w:pPr>
    </w:p>
    <w:p w:rsidR="00955382" w:rsidRPr="00A60998" w:rsidRDefault="001B5754" w:rsidP="00662CE9">
      <w:pPr>
        <w:widowControl w:val="0"/>
        <w:spacing w:after="0" w:line="240" w:lineRule="auto"/>
      </w:pPr>
      <w:r w:rsidRPr="00A60998">
        <w:t>Mr. Whitney stated that there is a note on the plan regarding Town Staff review of proposed clearing prior to any activity.</w:t>
      </w:r>
      <w:r w:rsidR="00A26D60" w:rsidRPr="00A60998">
        <w:t xml:space="preserve"> </w:t>
      </w:r>
    </w:p>
    <w:p w:rsidR="001B5754" w:rsidRPr="00A60998" w:rsidRDefault="001B5754" w:rsidP="00662CE9">
      <w:pPr>
        <w:widowControl w:val="0"/>
        <w:spacing w:after="0" w:line="240" w:lineRule="auto"/>
      </w:pPr>
    </w:p>
    <w:p w:rsidR="00743D61" w:rsidRPr="00A60998" w:rsidRDefault="001B5754" w:rsidP="00662CE9">
      <w:pPr>
        <w:widowControl w:val="0"/>
        <w:spacing w:after="0" w:line="240" w:lineRule="auto"/>
      </w:pPr>
      <w:r w:rsidRPr="00A60998">
        <w:t xml:space="preserve">Mr. Lee explained that </w:t>
      </w:r>
      <w:r w:rsidR="00606CC4" w:rsidRPr="00A60998">
        <w:t>he is very sensitive to nature and the environment and saving trees.  He noted that he lives on a lake and raised his children to be conscious of nature.</w:t>
      </w:r>
      <w:r w:rsidR="001A72AA" w:rsidRPr="00A60998">
        <w:t xml:space="preserve">  He noted that he will not cut down any trees that don’t need to come down and no soil will enter the River</w:t>
      </w:r>
      <w:r w:rsidR="00EE7A40" w:rsidRPr="00A60998">
        <w:t>.  W</w:t>
      </w:r>
      <w:r w:rsidR="001A72AA" w:rsidRPr="00A60998">
        <w:t>e are nowhere near the River</w:t>
      </w:r>
      <w:r w:rsidR="00EE7A40" w:rsidRPr="00A60998">
        <w:t xml:space="preserve"> and there will be no impact to the River</w:t>
      </w:r>
      <w:r w:rsidR="001A72AA" w:rsidRPr="00A60998">
        <w:t xml:space="preserve">. </w:t>
      </w:r>
      <w:r w:rsidR="0073376D" w:rsidRPr="00A60998">
        <w:t xml:space="preserve"> He commented that he is looking at ways to develop the site with as little impact as is possible.  </w:t>
      </w:r>
      <w:r w:rsidR="004355A1" w:rsidRPr="00A60998">
        <w:t xml:space="preserve">He confirmed that he made a very conscious decision to remove the units that were proposed closest to River Mead </w:t>
      </w:r>
      <w:r w:rsidR="004355A1" w:rsidRPr="00A60998">
        <w:lastRenderedPageBreak/>
        <w:t>(near Vasselle) and also taken out parking</w:t>
      </w:r>
      <w:r w:rsidR="002E763E" w:rsidRPr="00A60998">
        <w:t xml:space="preserve"> close to River Mead. He further explained that there is no intention to build anything on the River.</w:t>
      </w:r>
    </w:p>
    <w:p w:rsidR="002E763E" w:rsidRPr="00A60998" w:rsidRDefault="002E763E" w:rsidP="00662CE9">
      <w:pPr>
        <w:widowControl w:val="0"/>
        <w:spacing w:after="0" w:line="240" w:lineRule="auto"/>
      </w:pPr>
    </w:p>
    <w:p w:rsidR="002A6575" w:rsidRPr="00A60998" w:rsidRDefault="002A6575" w:rsidP="00662CE9">
      <w:pPr>
        <w:widowControl w:val="0"/>
        <w:spacing w:after="0" w:line="240" w:lineRule="auto"/>
      </w:pPr>
      <w:r w:rsidRPr="00A60998">
        <w:t>Ms. Vasselle noted her appreciation to Mr. Lee but commented that he concerns go far beyond the area near her house</w:t>
      </w:r>
      <w:r w:rsidR="00CE0AB6" w:rsidRPr="00A60998">
        <w:t>.</w:t>
      </w:r>
    </w:p>
    <w:p w:rsidR="00743D61" w:rsidRPr="00A60998" w:rsidRDefault="00743D61" w:rsidP="00662CE9">
      <w:pPr>
        <w:widowControl w:val="0"/>
        <w:spacing w:after="0" w:line="240" w:lineRule="auto"/>
      </w:pPr>
    </w:p>
    <w:p w:rsidR="00460AD3" w:rsidRPr="00A60998" w:rsidRDefault="0086309D" w:rsidP="00662CE9">
      <w:pPr>
        <w:widowControl w:val="0"/>
        <w:spacing w:after="0" w:line="240" w:lineRule="auto"/>
      </w:pPr>
      <w:r w:rsidRPr="00A60998">
        <w:t xml:space="preserve">In response to Mr. Bloom, Mr. Whitney indicated that </w:t>
      </w:r>
      <w:r w:rsidR="00E753B6" w:rsidRPr="00A60998">
        <w:t xml:space="preserve">there is 275 feet between the River and the closest units. </w:t>
      </w:r>
      <w:r w:rsidR="00C11F44" w:rsidRPr="00A60998">
        <w:t xml:space="preserve">  He added that it is a very steep slope straight up such that if you are canoeing in the River you will not see anything at Avon Gardens.</w:t>
      </w:r>
      <w:r w:rsidR="002E763E" w:rsidRPr="00A60998">
        <w:t xml:space="preserve">  </w:t>
      </w:r>
      <w:r w:rsidR="00ED7462">
        <w:t xml:space="preserve">Most of the </w:t>
      </w:r>
      <w:r w:rsidR="002E763E" w:rsidRPr="00A60998">
        <w:t>land between the River and the proposed development is owned by the Town.</w:t>
      </w:r>
    </w:p>
    <w:p w:rsidR="00524339" w:rsidRPr="00A60998" w:rsidRDefault="00524339" w:rsidP="00662CE9">
      <w:pPr>
        <w:widowControl w:val="0"/>
        <w:spacing w:after="0" w:line="240" w:lineRule="auto"/>
      </w:pPr>
    </w:p>
    <w:p w:rsidR="00C11F44" w:rsidRPr="00A60998" w:rsidRDefault="003E5053" w:rsidP="00662CE9">
      <w:pPr>
        <w:widowControl w:val="0"/>
        <w:spacing w:after="0" w:line="240" w:lineRule="auto"/>
      </w:pPr>
      <w:r w:rsidRPr="00A60998">
        <w:t xml:space="preserve">Peter Hayes, 38 River Mead, </w:t>
      </w:r>
      <w:r w:rsidR="00CC0CCA" w:rsidRPr="00A60998">
        <w:t xml:space="preserve">submitted a spreadsheet to the Commission </w:t>
      </w:r>
      <w:r w:rsidR="00335022" w:rsidRPr="00A60998">
        <w:t>noting that he has counted cars on Avonwood Road</w:t>
      </w:r>
      <w:r w:rsidR="00BE4715" w:rsidRPr="00A60998">
        <w:t xml:space="preserve">; </w:t>
      </w:r>
      <w:r w:rsidR="00F20142" w:rsidRPr="00A60998">
        <w:t xml:space="preserve">the results were pretty much the same every day.  </w:t>
      </w:r>
      <w:r w:rsidR="00BE4715" w:rsidRPr="00A60998">
        <w:t>He also counted all the cars at Avon Mill Apartments</w:t>
      </w:r>
      <w:r w:rsidR="00E74CA0" w:rsidRPr="00A60998">
        <w:t xml:space="preserve"> at night (average of 420 cars).  </w:t>
      </w:r>
      <w:r w:rsidR="00154AC7" w:rsidRPr="00A60998">
        <w:t xml:space="preserve">There were 95 cars </w:t>
      </w:r>
      <w:r w:rsidR="000E5470" w:rsidRPr="00A60998">
        <w:t xml:space="preserve">exiting </w:t>
      </w:r>
      <w:r w:rsidR="00A779CD" w:rsidRPr="00A60998">
        <w:t xml:space="preserve">the site </w:t>
      </w:r>
      <w:r w:rsidR="000E5470" w:rsidRPr="00A60998">
        <w:t xml:space="preserve">that went left; </w:t>
      </w:r>
      <w:r w:rsidR="00EC11EF" w:rsidRPr="00A60998">
        <w:t>adding 250 units will add 400 more cars will double the number of cars (186) turning left</w:t>
      </w:r>
      <w:r w:rsidR="00E74CA0" w:rsidRPr="00A60998">
        <w:t xml:space="preserve"> </w:t>
      </w:r>
      <w:r w:rsidR="00EC11EF" w:rsidRPr="00A60998">
        <w:t>towards Route 44.</w:t>
      </w:r>
      <w:r w:rsidR="00335022" w:rsidRPr="00A60998">
        <w:t xml:space="preserve"> </w:t>
      </w:r>
      <w:r w:rsidR="00CA1EF3" w:rsidRPr="00A60998">
        <w:t xml:space="preserve"> </w:t>
      </w:r>
      <w:r w:rsidR="00DD575F" w:rsidRPr="00A60998">
        <w:t>The traffic report said there would be n</w:t>
      </w:r>
      <w:r w:rsidR="00AC4955" w:rsidRPr="00A60998">
        <w:t>o change coming out of Avonwood, which doesn’t make sense given the number of units to be added.</w:t>
      </w:r>
    </w:p>
    <w:p w:rsidR="00C11F44" w:rsidRPr="00A60998" w:rsidRDefault="00C11F44" w:rsidP="00662CE9">
      <w:pPr>
        <w:widowControl w:val="0"/>
        <w:spacing w:after="0" w:line="240" w:lineRule="auto"/>
      </w:pPr>
    </w:p>
    <w:p w:rsidR="00460AD3" w:rsidRPr="00A60998" w:rsidRDefault="009E6DA5" w:rsidP="00662CE9">
      <w:pPr>
        <w:widowControl w:val="0"/>
        <w:spacing w:after="0" w:line="240" w:lineRule="auto"/>
      </w:pPr>
      <w:r w:rsidRPr="00A60998">
        <w:t>In response to Mr. Armstrong</w:t>
      </w:r>
      <w:r w:rsidR="00694A8F" w:rsidRPr="00A60998">
        <w:t xml:space="preserve"> and Ms. Levin</w:t>
      </w:r>
      <w:r w:rsidRPr="00A60998">
        <w:t>, Mr. Hayes noted his counts were tak</w:t>
      </w:r>
      <w:r w:rsidR="00B20986" w:rsidRPr="00A60998">
        <w:t>en</w:t>
      </w:r>
      <w:r w:rsidRPr="00A60998">
        <w:t xml:space="preserve"> </w:t>
      </w:r>
      <w:r w:rsidR="001D76E2" w:rsidRPr="00A60998">
        <w:t>from 7:15 to 8:15 which doesn’t capture the entire rush hour.</w:t>
      </w:r>
      <w:r w:rsidR="000143A6" w:rsidRPr="00A60998">
        <w:t xml:space="preserve"> </w:t>
      </w:r>
      <w:r w:rsidR="008C0732" w:rsidRPr="00A60998">
        <w:t xml:space="preserve">  Mr. Armstrong</w:t>
      </w:r>
      <w:r w:rsidR="0053645E" w:rsidRPr="00A60998">
        <w:t xml:space="preserve"> commented that he doesn’t think Fuss &amp; O’Neill’s information includes traffic from Avon Place.</w:t>
      </w:r>
    </w:p>
    <w:p w:rsidR="0053645E" w:rsidRPr="00A60998" w:rsidRDefault="0053645E" w:rsidP="00662CE9">
      <w:pPr>
        <w:widowControl w:val="0"/>
        <w:spacing w:after="0" w:line="240" w:lineRule="auto"/>
      </w:pPr>
    </w:p>
    <w:p w:rsidR="00B93AAD" w:rsidRPr="00A60998" w:rsidRDefault="0053645E" w:rsidP="00662CE9">
      <w:pPr>
        <w:widowControl w:val="0"/>
        <w:spacing w:after="0" w:line="240" w:lineRule="auto"/>
      </w:pPr>
      <w:r w:rsidRPr="00A60998">
        <w:t>Mr. Vertucci explained that a turning movement count was conducted at the intersection of Route 10/Avonwood Road during both the morning and afternoon peak hours</w:t>
      </w:r>
      <w:r w:rsidR="00AF0E36" w:rsidRPr="00A60998">
        <w:t>.  The traffic counts were grown to the 2021 background year</w:t>
      </w:r>
      <w:r w:rsidR="00753EAD" w:rsidRPr="00A60998">
        <w:t xml:space="preserve"> with a 1.5% growth factor.  The volumes are shown in </w:t>
      </w:r>
      <w:r w:rsidR="00E57B6C" w:rsidRPr="00A60998">
        <w:t xml:space="preserve">Appendix B, </w:t>
      </w:r>
      <w:r w:rsidR="00753EAD" w:rsidRPr="00A60998">
        <w:t>Figure 2 of the traffic study</w:t>
      </w:r>
      <w:r w:rsidR="00B35E69" w:rsidRPr="00A60998">
        <w:t xml:space="preserve">. A camera was installed at the intersection counting all movements for two hours, the morning peak hour </w:t>
      </w:r>
      <w:r w:rsidR="00C00828" w:rsidRPr="00A60998">
        <w:t>(7:15-8:15am) and the afternoon peak hour (4-5pm).  He clarified that counts are done from 7-9am and then again from 4-6pm to get volumes for a full two hours to then determine the one highest peak hour for the morning and afternoon.</w:t>
      </w:r>
      <w:r w:rsidR="00ED2573" w:rsidRPr="00A60998">
        <w:t xml:space="preserve">  Future trips are shown in Figure 4</w:t>
      </w:r>
      <w:r w:rsidR="00067596" w:rsidRPr="00A60998">
        <w:t xml:space="preserve">; we’re adding 47 lefts and 20 rights in the morning peak hour and </w:t>
      </w:r>
      <w:r w:rsidR="00267106" w:rsidRPr="00A60998">
        <w:t>30 lefts and 13 rights in the afternoon peak hour.</w:t>
      </w:r>
      <w:r w:rsidR="002A1471" w:rsidRPr="00A60998">
        <w:t xml:space="preserve">  He explained/clarified that the volumes coming out of Avonwood Road are not just the existing trips from Avon Mill</w:t>
      </w:r>
      <w:r w:rsidR="002B3902" w:rsidRPr="00A60998">
        <w:t xml:space="preserve"> apartments</w:t>
      </w:r>
      <w:r w:rsidR="00253C85" w:rsidRPr="00A60998">
        <w:t xml:space="preserve">.  There are multiple developments that make up the </w:t>
      </w:r>
      <w:r w:rsidR="002B3902" w:rsidRPr="00A60998">
        <w:t>volumes includ</w:t>
      </w:r>
      <w:r w:rsidR="00253C85" w:rsidRPr="00A60998">
        <w:t>ing traffic/</w:t>
      </w:r>
      <w:r w:rsidR="002B3902" w:rsidRPr="00A60998">
        <w:t>trips from the CREC School</w:t>
      </w:r>
      <w:r w:rsidR="00253C85" w:rsidRPr="00A60998">
        <w:t>, Avon Place</w:t>
      </w:r>
      <w:r w:rsidR="002A1471" w:rsidRPr="00A60998">
        <w:t xml:space="preserve"> </w:t>
      </w:r>
      <w:r w:rsidR="00253C85" w:rsidRPr="00A60998">
        <w:t xml:space="preserve">Condos, and the small shopping center located right near the end of Avonwood Road.  </w:t>
      </w:r>
      <w:r w:rsidR="00DB61FE" w:rsidRPr="00A60998">
        <w:t xml:space="preserve">Mr. Vertucci further clarified that background traffic volumes include the full 1M square feet of growth from the Avon Center project, as presented at the last meeting.  </w:t>
      </w:r>
      <w:r w:rsidR="00522BEA" w:rsidRPr="00A60998">
        <w:t>The additional trips for the proposed 250 new units is based on the ITE Trip Generation Manual</w:t>
      </w:r>
      <w:r w:rsidR="00753489" w:rsidRPr="00A60998">
        <w:t xml:space="preserve">.  If you look at the number of units that are there today and the trips being generated, that rate is less than what the ITE Manual would project.  </w:t>
      </w:r>
      <w:r w:rsidR="00403E3C" w:rsidRPr="00A60998">
        <w:t>There are already 300+ units on the site that are included in the volumes.</w:t>
      </w:r>
      <w:r w:rsidR="00522BEA" w:rsidRPr="00A60998">
        <w:t xml:space="preserve"> </w:t>
      </w:r>
      <w:r w:rsidR="00403E3C" w:rsidRPr="00A60998">
        <w:t xml:space="preserve">The information is highly conservative on all fronts; background volumes are conservative and the trip generation is higher than what its currently generating based on existing volumes.  </w:t>
      </w:r>
      <w:r w:rsidR="003A15F6" w:rsidRPr="00A60998">
        <w:t>The build condition is that much more conservative</w:t>
      </w:r>
      <w:r w:rsidR="00275044" w:rsidRPr="00A60998">
        <w:t>.</w:t>
      </w:r>
    </w:p>
    <w:p w:rsidR="006B031A" w:rsidRPr="00A60998" w:rsidRDefault="006B031A" w:rsidP="00662CE9">
      <w:pPr>
        <w:widowControl w:val="0"/>
        <w:spacing w:after="0" w:line="240" w:lineRule="auto"/>
      </w:pPr>
    </w:p>
    <w:p w:rsidR="00217283" w:rsidRPr="00A60998" w:rsidRDefault="006B031A" w:rsidP="00662CE9">
      <w:pPr>
        <w:widowControl w:val="0"/>
        <w:spacing w:after="0" w:line="240" w:lineRule="auto"/>
      </w:pPr>
      <w:r w:rsidRPr="00A60998">
        <w:t xml:space="preserve">Jim McGarrah, Sylvan Street, </w:t>
      </w:r>
      <w:r w:rsidR="00784820" w:rsidRPr="00A60998">
        <w:t>commented that the AHOZ Regulation is</w:t>
      </w:r>
      <w:r w:rsidR="00404432" w:rsidRPr="00A60998">
        <w:t xml:space="preserve"> the</w:t>
      </w:r>
      <w:r w:rsidR="00094B29" w:rsidRPr="00A60998">
        <w:t xml:space="preserve"> reason we are here and this Regulation has a problem. </w:t>
      </w:r>
      <w:r w:rsidR="00366E8D" w:rsidRPr="00A60998">
        <w:t>We don’t know yet what the traffic implications will be</w:t>
      </w:r>
      <w:r w:rsidR="005A53C1" w:rsidRPr="00A60998">
        <w:t xml:space="preserve"> and the State has not started their review.</w:t>
      </w:r>
      <w:r w:rsidR="000923DD" w:rsidRPr="00A60998">
        <w:t xml:space="preserve"> Once a zone change is granted it cannot be undone</w:t>
      </w:r>
      <w:r w:rsidR="00AF5F8E" w:rsidRPr="00A60998">
        <w:t xml:space="preserve"> and there hasn’t been enough information presented to approve a zone change. </w:t>
      </w:r>
    </w:p>
    <w:p w:rsidR="006B031A" w:rsidRPr="00A60998" w:rsidRDefault="00217283" w:rsidP="00662CE9">
      <w:pPr>
        <w:widowControl w:val="0"/>
        <w:spacing w:after="0" w:line="240" w:lineRule="auto"/>
      </w:pPr>
      <w:r w:rsidRPr="00A60998">
        <w:lastRenderedPageBreak/>
        <w:t xml:space="preserve">John Mason, 31 River View, </w:t>
      </w:r>
      <w:r w:rsidR="006F289C" w:rsidRPr="00A60998">
        <w:t xml:space="preserve">commented that it’s </w:t>
      </w:r>
      <w:r w:rsidR="007626E6" w:rsidRPr="00A60998">
        <w:t xml:space="preserve">sometimes </w:t>
      </w:r>
      <w:r w:rsidR="006F289C" w:rsidRPr="00A60998">
        <w:t xml:space="preserve">difficult to get out of River Mead due </w:t>
      </w:r>
      <w:r w:rsidR="00F816D6" w:rsidRPr="00A60998">
        <w:t>to line of sight</w:t>
      </w:r>
      <w:r w:rsidR="007B6642" w:rsidRPr="00A60998">
        <w:t>, noting that adding a lane won</w:t>
      </w:r>
      <w:r w:rsidR="007626E6" w:rsidRPr="00A60998">
        <w:t>’</w:t>
      </w:r>
      <w:r w:rsidR="007B6642" w:rsidRPr="00A60998">
        <w:t>t really help because there is no coordination between cars coming in and going out.</w:t>
      </w:r>
      <w:r w:rsidR="00F816D6" w:rsidRPr="00A60998">
        <w:t xml:space="preserve"> </w:t>
      </w:r>
      <w:r w:rsidR="00AF5F8E" w:rsidRPr="00A60998">
        <w:t xml:space="preserve"> </w:t>
      </w:r>
      <w:r w:rsidR="009F499C" w:rsidRPr="00A60998">
        <w:t>He commented that if access through the gate could be guaranteed to work consistently well he supports going to the traffic light.</w:t>
      </w:r>
      <w:r w:rsidR="00430BFA" w:rsidRPr="00A60998">
        <w:t xml:space="preserve"> </w:t>
      </w:r>
    </w:p>
    <w:p w:rsidR="004C4CFA" w:rsidRPr="00A60998" w:rsidRDefault="004C4CFA" w:rsidP="00662CE9">
      <w:pPr>
        <w:widowControl w:val="0"/>
        <w:spacing w:after="0" w:line="240" w:lineRule="auto"/>
      </w:pPr>
    </w:p>
    <w:p w:rsidR="004C4CFA" w:rsidRPr="00A60998" w:rsidRDefault="00586A70" w:rsidP="00662CE9">
      <w:pPr>
        <w:widowControl w:val="0"/>
        <w:spacing w:after="0" w:line="240" w:lineRule="auto"/>
      </w:pPr>
      <w:r w:rsidRPr="00A60998">
        <w:t>Mr. Meyers confirmed that it will be on the applicant to maintain the gate and access</w:t>
      </w:r>
      <w:r w:rsidR="00596091" w:rsidRPr="00A60998">
        <w:t xml:space="preserve"> and Town Staff will enforce it.</w:t>
      </w:r>
    </w:p>
    <w:p w:rsidR="00596091" w:rsidRPr="00A60998" w:rsidRDefault="00596091" w:rsidP="00662CE9">
      <w:pPr>
        <w:widowControl w:val="0"/>
        <w:spacing w:after="0" w:line="240" w:lineRule="auto"/>
      </w:pPr>
    </w:p>
    <w:p w:rsidR="00596091" w:rsidRPr="00A60998" w:rsidRDefault="00A247F9" w:rsidP="00662CE9">
      <w:pPr>
        <w:widowControl w:val="0"/>
        <w:spacing w:after="0" w:line="240" w:lineRule="auto"/>
      </w:pPr>
      <w:r w:rsidRPr="00A60998">
        <w:t>Nancy MacColl</w:t>
      </w:r>
      <w:r w:rsidR="00570EA0" w:rsidRPr="00A60998">
        <w:t>, Avon Mill, noted her concerns and objections to construction sta</w:t>
      </w:r>
      <w:r w:rsidR="00794C27" w:rsidRPr="00A60998">
        <w:t xml:space="preserve">rting at 6am and ending at 8pm; she suggested the hours should be 8am to 5pm.  </w:t>
      </w:r>
      <w:r w:rsidR="00522314" w:rsidRPr="00A60998">
        <w:t>Avon Mill Road cannot handle</w:t>
      </w:r>
      <w:r w:rsidR="00CD558A" w:rsidRPr="00A60998">
        <w:t xml:space="preserve"> all the</w:t>
      </w:r>
      <w:r w:rsidR="00522314" w:rsidRPr="00A60998">
        <w:t xml:space="preserve"> truck traffic</w:t>
      </w:r>
      <w:r w:rsidR="00CD558A" w:rsidRPr="00A60998">
        <w:t xml:space="preserve"> for this construction project along with all the other trucks for mail delivery and emergency vehicles.  </w:t>
      </w:r>
      <w:r w:rsidR="008C132B" w:rsidRPr="00A60998">
        <w:t xml:space="preserve">Avon Mill </w:t>
      </w:r>
      <w:r w:rsidR="00EB07D7" w:rsidRPr="00A60998">
        <w:t>R</w:t>
      </w:r>
      <w:r w:rsidR="008C132B" w:rsidRPr="00A60998">
        <w:t xml:space="preserve">oad needs to be widened.  </w:t>
      </w:r>
      <w:r w:rsidR="007E5F37" w:rsidRPr="00A60998">
        <w:t xml:space="preserve"> She noted that she never received a letter from the applicant; the only thing </w:t>
      </w:r>
      <w:r w:rsidR="00873059" w:rsidRPr="00A60998">
        <w:t xml:space="preserve">she </w:t>
      </w:r>
      <w:r w:rsidR="007E5F37" w:rsidRPr="00A60998">
        <w:t>received was a rolled up flyer</w:t>
      </w:r>
      <w:r w:rsidR="00873059" w:rsidRPr="00A60998">
        <w:t xml:space="preserve"> saying that everything will be in writing for the existing tenants. </w:t>
      </w:r>
    </w:p>
    <w:p w:rsidR="00C25B54" w:rsidRPr="00A60998" w:rsidRDefault="00C25B54" w:rsidP="00662CE9">
      <w:pPr>
        <w:widowControl w:val="0"/>
        <w:spacing w:after="0" w:line="240" w:lineRule="auto"/>
      </w:pPr>
    </w:p>
    <w:p w:rsidR="00FB73B9" w:rsidRPr="00A60998" w:rsidRDefault="00C25B54" w:rsidP="00662CE9">
      <w:pPr>
        <w:widowControl w:val="0"/>
        <w:spacing w:after="0" w:line="240" w:lineRule="auto"/>
      </w:pPr>
      <w:r w:rsidRPr="00A60998">
        <w:t xml:space="preserve">Mr. </w:t>
      </w:r>
      <w:r w:rsidR="006055F3" w:rsidRPr="00A60998">
        <w:t>Meyers explained that a Town Ordinance governs the hours of operation for construction projects and the Ordinance is enforced by the local Traffic Authority.</w:t>
      </w:r>
      <w:r w:rsidR="00E8345D" w:rsidRPr="00A60998">
        <w:t xml:space="preserve">  The construction hours will be further restricted to </w:t>
      </w:r>
      <w:r w:rsidR="00420EBD" w:rsidRPr="00A60998">
        <w:t>coordinate timing</w:t>
      </w:r>
      <w:r w:rsidR="00E8345D" w:rsidRPr="00A60998">
        <w:t xml:space="preserve"> with buses for</w:t>
      </w:r>
      <w:r w:rsidR="005D125A" w:rsidRPr="00A60998">
        <w:t xml:space="preserve"> both </w:t>
      </w:r>
      <w:r w:rsidR="00E8345D" w:rsidRPr="00A60998">
        <w:t>the CREC School</w:t>
      </w:r>
      <w:r w:rsidR="00102CD9" w:rsidRPr="00A60998">
        <w:t xml:space="preserve"> </w:t>
      </w:r>
      <w:r w:rsidR="005D125A" w:rsidRPr="00A60998">
        <w:t>and Avon Public Schools.  N</w:t>
      </w:r>
      <w:r w:rsidR="00102CD9" w:rsidRPr="00A60998">
        <w:t>o one will be on the site at 6am.</w:t>
      </w:r>
    </w:p>
    <w:p w:rsidR="00FB73B9" w:rsidRPr="00A60998" w:rsidRDefault="00FB73B9" w:rsidP="00662CE9">
      <w:pPr>
        <w:widowControl w:val="0"/>
        <w:spacing w:after="0" w:line="240" w:lineRule="auto"/>
      </w:pPr>
    </w:p>
    <w:p w:rsidR="00F82C44" w:rsidRPr="00A60998" w:rsidRDefault="00AF1B03" w:rsidP="00662CE9">
      <w:pPr>
        <w:widowControl w:val="0"/>
        <w:spacing w:after="0" w:line="240" w:lineRule="auto"/>
      </w:pPr>
      <w:r w:rsidRPr="00A60998">
        <w:t xml:space="preserve">Richard Weinstein, 26 River Mead, </w:t>
      </w:r>
      <w:r w:rsidR="00F82C44" w:rsidRPr="00A60998">
        <w:t xml:space="preserve">asked what percentage of trees will be coming </w:t>
      </w:r>
      <w:r w:rsidR="00811B87" w:rsidRPr="00A60998">
        <w:t>for this project</w:t>
      </w:r>
      <w:r w:rsidR="00F82C44" w:rsidRPr="00A60998">
        <w:t>.</w:t>
      </w:r>
    </w:p>
    <w:p w:rsidR="00F82C44" w:rsidRPr="00A60998" w:rsidRDefault="00F82C44" w:rsidP="00662CE9">
      <w:pPr>
        <w:widowControl w:val="0"/>
        <w:spacing w:after="0" w:line="240" w:lineRule="auto"/>
      </w:pPr>
    </w:p>
    <w:p w:rsidR="00873059" w:rsidRPr="00A60998" w:rsidRDefault="00F82C44" w:rsidP="00662CE9">
      <w:pPr>
        <w:widowControl w:val="0"/>
        <w:spacing w:after="0" w:line="240" w:lineRule="auto"/>
      </w:pPr>
      <w:r w:rsidRPr="00A60998">
        <w:t xml:space="preserve">Mr. Whitney explained that </w:t>
      </w:r>
      <w:r w:rsidR="006E0343" w:rsidRPr="00A60998">
        <w:t xml:space="preserve">the </w:t>
      </w:r>
      <w:r w:rsidR="00EB28D5" w:rsidRPr="00A60998">
        <w:t xml:space="preserve">entire </w:t>
      </w:r>
      <w:r w:rsidR="006E0343" w:rsidRPr="00A60998">
        <w:t xml:space="preserve">proposed </w:t>
      </w:r>
      <w:r w:rsidR="001C70C3" w:rsidRPr="00A60998">
        <w:t xml:space="preserve">new </w:t>
      </w:r>
      <w:r w:rsidR="006E0343" w:rsidRPr="00A60998">
        <w:t>development area is 16.5 acres</w:t>
      </w:r>
      <w:r w:rsidR="00CC766F" w:rsidRPr="00A60998">
        <w:t xml:space="preserve"> but </w:t>
      </w:r>
      <w:r w:rsidR="001C70C3" w:rsidRPr="00A60998">
        <w:t xml:space="preserve">noted that the </w:t>
      </w:r>
      <w:r w:rsidR="00CC766F" w:rsidRPr="00A60998">
        <w:t>development is proposed in phases such that all the acreage wou</w:t>
      </w:r>
      <w:r w:rsidR="001A0EEF" w:rsidRPr="00A60998">
        <w:t xml:space="preserve">ld not be cleared at one time.  He further explained that </w:t>
      </w:r>
      <w:r w:rsidR="000242D7" w:rsidRPr="00A60998">
        <w:t xml:space="preserve">he estimates that </w:t>
      </w:r>
      <w:r w:rsidR="006F3ACA" w:rsidRPr="00A60998">
        <w:t xml:space="preserve">between 12 and </w:t>
      </w:r>
      <w:r w:rsidR="00A4628D" w:rsidRPr="00A60998">
        <w:t>14 acres would be cleared</w:t>
      </w:r>
      <w:r w:rsidR="005E7DB1" w:rsidRPr="00A60998">
        <w:t xml:space="preserve"> </w:t>
      </w:r>
      <w:r w:rsidR="001F6215" w:rsidRPr="00A60998">
        <w:t xml:space="preserve">(currently wooded) </w:t>
      </w:r>
      <w:r w:rsidR="005E7DB1" w:rsidRPr="00A60998">
        <w:t>for development</w:t>
      </w:r>
      <w:r w:rsidR="001F6215" w:rsidRPr="00A60998">
        <w:t xml:space="preserve">; </w:t>
      </w:r>
      <w:r w:rsidR="006F3ACA" w:rsidRPr="00A60998">
        <w:t xml:space="preserve">he noted that </w:t>
      </w:r>
      <w:r w:rsidR="001F6215" w:rsidRPr="00A60998">
        <w:t xml:space="preserve">not all </w:t>
      </w:r>
      <w:r w:rsidR="001A0EEF" w:rsidRPr="00A60998">
        <w:t>of th</w:t>
      </w:r>
      <w:r w:rsidR="00A4628D" w:rsidRPr="00A60998">
        <w:t>e</w:t>
      </w:r>
      <w:r w:rsidR="001A0EEF" w:rsidRPr="00A60998">
        <w:t xml:space="preserve"> 16.5 acres is currently wooded.  </w:t>
      </w:r>
      <w:r w:rsidR="002F4E2A" w:rsidRPr="00A60998">
        <w:t xml:space="preserve"> He clarified that 2 acres of trees will be saved/remain in the center of the development.  </w:t>
      </w:r>
    </w:p>
    <w:p w:rsidR="006F3ACA" w:rsidRPr="00A60998" w:rsidRDefault="006F3ACA" w:rsidP="00662CE9">
      <w:pPr>
        <w:widowControl w:val="0"/>
        <w:spacing w:after="0" w:line="240" w:lineRule="auto"/>
      </w:pPr>
    </w:p>
    <w:p w:rsidR="00547060" w:rsidRPr="00A60998" w:rsidRDefault="00791784" w:rsidP="00662CE9">
      <w:pPr>
        <w:widowControl w:val="0"/>
        <w:spacing w:after="0" w:line="240" w:lineRule="auto"/>
      </w:pPr>
      <w:r w:rsidRPr="00A60998">
        <w:t xml:space="preserve">Mr. Lee stated that an arboretum trail with flowering trees will be </w:t>
      </w:r>
      <w:r w:rsidR="005B51DE" w:rsidRPr="00A60998">
        <w:t xml:space="preserve">constructed. </w:t>
      </w:r>
      <w:r w:rsidR="00547060" w:rsidRPr="00A60998">
        <w:t xml:space="preserve">  He reiterated that he will save as many trees as he can.</w:t>
      </w:r>
    </w:p>
    <w:p w:rsidR="00547060" w:rsidRPr="00A60998" w:rsidRDefault="00547060" w:rsidP="00662CE9">
      <w:pPr>
        <w:widowControl w:val="0"/>
        <w:spacing w:after="0" w:line="240" w:lineRule="auto"/>
      </w:pPr>
    </w:p>
    <w:p w:rsidR="00CE4E8F" w:rsidRPr="00A60998" w:rsidRDefault="000416EF" w:rsidP="00662CE9">
      <w:pPr>
        <w:widowControl w:val="0"/>
        <w:spacing w:after="0" w:line="240" w:lineRule="auto"/>
      </w:pPr>
      <w:r w:rsidRPr="00A60998">
        <w:t xml:space="preserve">Matt Guyer, Woodford Hills, </w:t>
      </w:r>
      <w:r w:rsidR="00C71DA6" w:rsidRPr="00A60998">
        <w:t>noted general concerns with increasing traffic and congestion with the road networks</w:t>
      </w:r>
      <w:r w:rsidR="00791784" w:rsidRPr="00A60998">
        <w:t xml:space="preserve"> </w:t>
      </w:r>
      <w:r w:rsidR="00C71DA6" w:rsidRPr="00A60998">
        <w:t>in Town</w:t>
      </w:r>
      <w:r w:rsidR="0020126B" w:rsidRPr="00A60998">
        <w:t xml:space="preserve">, as well as </w:t>
      </w:r>
      <w:r w:rsidR="008440E8" w:rsidRPr="00A60998">
        <w:t>the Farmington Valley</w:t>
      </w:r>
      <w:r w:rsidR="0020126B" w:rsidRPr="00A60998">
        <w:t xml:space="preserve"> and beyond</w:t>
      </w:r>
      <w:r w:rsidR="00D91FB1" w:rsidRPr="00A60998">
        <w:t xml:space="preserve">.  </w:t>
      </w:r>
      <w:r w:rsidR="008440E8" w:rsidRPr="00A60998">
        <w:t>He noted concerns with</w:t>
      </w:r>
      <w:r w:rsidR="0020126B" w:rsidRPr="00A60998">
        <w:t xml:space="preserve"> </w:t>
      </w:r>
      <w:r w:rsidR="00A974C9" w:rsidRPr="00A60998">
        <w:t>starting with a 2015 traffic study</w:t>
      </w:r>
      <w:r w:rsidR="00C113AD" w:rsidRPr="00A60998">
        <w:t xml:space="preserve"> </w:t>
      </w:r>
      <w:r w:rsidR="009607C1" w:rsidRPr="00A60998">
        <w:t xml:space="preserve">as the basis </w:t>
      </w:r>
      <w:r w:rsidR="00C113AD" w:rsidRPr="00A60998">
        <w:t>for th</w:t>
      </w:r>
      <w:r w:rsidR="009607C1" w:rsidRPr="00A60998">
        <w:t xml:space="preserve">e subject </w:t>
      </w:r>
      <w:r w:rsidR="00C113AD" w:rsidRPr="00A60998">
        <w:t>project and that the traffic on Route 44 coming from Avon Center</w:t>
      </w:r>
      <w:r w:rsidR="008440E8" w:rsidRPr="00A60998">
        <w:t xml:space="preserve"> </w:t>
      </w:r>
      <w:r w:rsidR="00C113AD" w:rsidRPr="00A60998">
        <w:t xml:space="preserve">not being treated as significant. </w:t>
      </w:r>
      <w:r w:rsidR="00453E0C" w:rsidRPr="00A60998">
        <w:t xml:space="preserve"> He noted his local experience does not match the traffic results presented.  </w:t>
      </w:r>
      <w:r w:rsidR="00490259" w:rsidRPr="00A60998">
        <w:t>He noted that he has</w:t>
      </w:r>
      <w:r w:rsidR="00FA27BD" w:rsidRPr="00A60998">
        <w:t xml:space="preserve"> video recordings </w:t>
      </w:r>
      <w:r w:rsidR="00490259" w:rsidRPr="00A60998">
        <w:t>taken from all over town</w:t>
      </w:r>
      <w:r w:rsidR="00965F11" w:rsidRPr="00A60998">
        <w:t xml:space="preserve"> at all the intersections</w:t>
      </w:r>
      <w:r w:rsidR="00335789" w:rsidRPr="00A60998">
        <w:t xml:space="preserve">; his average is 2.5 minutes at a light (way beyond LOS F).  </w:t>
      </w:r>
      <w:r w:rsidR="002B04F6" w:rsidRPr="00A60998">
        <w:t xml:space="preserve">He said </w:t>
      </w:r>
      <w:r w:rsidR="00077AF2" w:rsidRPr="00A60998">
        <w:t xml:space="preserve">that we are already at unacceptable levels at many intersections in Town, both signalized and unsignalized, </w:t>
      </w:r>
      <w:r w:rsidR="00F15783" w:rsidRPr="00A60998">
        <w:t xml:space="preserve">and </w:t>
      </w:r>
      <w:r w:rsidR="002A6FB5" w:rsidRPr="00A60998">
        <w:t xml:space="preserve">we </w:t>
      </w:r>
      <w:r w:rsidR="00F15783" w:rsidRPr="00A60998">
        <w:t xml:space="preserve">have decisions to make </w:t>
      </w:r>
      <w:r w:rsidR="00A841FE" w:rsidRPr="00A60998">
        <w:t>as to how much more we want to build out the Town while the traffic continues to build.</w:t>
      </w:r>
      <w:r w:rsidR="002A6FB5" w:rsidRPr="00A60998">
        <w:t xml:space="preserve"> </w:t>
      </w:r>
      <w:r w:rsidR="00871AC9" w:rsidRPr="00A60998">
        <w:t>Some thought needs to be given to future generations.</w:t>
      </w:r>
    </w:p>
    <w:p w:rsidR="00871AC9" w:rsidRPr="00A60998" w:rsidRDefault="00871AC9" w:rsidP="00662CE9">
      <w:pPr>
        <w:widowControl w:val="0"/>
        <w:spacing w:after="0" w:line="240" w:lineRule="auto"/>
      </w:pPr>
    </w:p>
    <w:p w:rsidR="00A86002" w:rsidRPr="00A60998" w:rsidRDefault="006A7E40" w:rsidP="00662CE9">
      <w:pPr>
        <w:widowControl w:val="0"/>
        <w:spacing w:after="0" w:line="240" w:lineRule="auto"/>
      </w:pPr>
      <w:r w:rsidRPr="00A60998">
        <w:t>In response to co</w:t>
      </w:r>
      <w:r w:rsidR="005449F3" w:rsidRPr="00A60998">
        <w:t>ncerns f</w:t>
      </w:r>
      <w:r w:rsidRPr="00A60998">
        <w:t>r</w:t>
      </w:r>
      <w:r w:rsidR="00D81AC1" w:rsidRPr="00A60998">
        <w:t>om Mr. McGarrah, Mr. Armstrong c</w:t>
      </w:r>
      <w:r w:rsidR="00701868" w:rsidRPr="00A60998">
        <w:t>larified that should the subject applications be approved</w:t>
      </w:r>
      <w:r w:rsidR="00036CDD" w:rsidRPr="00A60998">
        <w:t>, there will be communications from Avon’s Traffic Authority to the State DOT</w:t>
      </w:r>
      <w:r w:rsidR="00C0088E" w:rsidRPr="00A60998">
        <w:t xml:space="preserve">/OSTA regarding traffic. </w:t>
      </w:r>
      <w:r w:rsidR="00A86002" w:rsidRPr="00A60998">
        <w:t xml:space="preserve"> The State cannot have input until local approvals are in place.</w:t>
      </w:r>
    </w:p>
    <w:p w:rsidR="00871AC9" w:rsidRPr="00A60998" w:rsidRDefault="00F03AB0" w:rsidP="00662CE9">
      <w:pPr>
        <w:widowControl w:val="0"/>
        <w:spacing w:after="0" w:line="240" w:lineRule="auto"/>
      </w:pPr>
      <w:r w:rsidRPr="00A60998">
        <w:lastRenderedPageBreak/>
        <w:t>In response to Mr. McGarrah’s concerns with the zone change</w:t>
      </w:r>
      <w:r w:rsidR="009C3B66" w:rsidRPr="00A60998">
        <w:t xml:space="preserve"> and traffic lights</w:t>
      </w:r>
      <w:r w:rsidRPr="00A60998">
        <w:t xml:space="preserve">, Mr. Ladouceur </w:t>
      </w:r>
      <w:r w:rsidR="00162040" w:rsidRPr="00A60998">
        <w:t xml:space="preserve">commented that four applications in total are being discussed.  </w:t>
      </w:r>
      <w:r w:rsidR="003908DB" w:rsidRPr="00A60998">
        <w:t>Not a single car from the proposed development will be taking a left-hand turn onto Nod Road from Route 44.</w:t>
      </w:r>
      <w:r w:rsidR="009C3B66" w:rsidRPr="00A60998">
        <w:t xml:space="preserve"> </w:t>
      </w:r>
      <w:r w:rsidR="00967CE5" w:rsidRPr="00A60998">
        <w:t xml:space="preserve">That light/movement already experiences a delay without considering the subject proposal.  </w:t>
      </w:r>
      <w:r w:rsidR="00CF2E01" w:rsidRPr="00A60998">
        <w:t>Potential changes at that traffic light ha</w:t>
      </w:r>
      <w:r w:rsidR="00510D2C" w:rsidRPr="00A60998">
        <w:t>ve</w:t>
      </w:r>
      <w:r w:rsidR="00CF2E01" w:rsidRPr="00A60998">
        <w:t xml:space="preserve"> nothing to do with the subject applications</w:t>
      </w:r>
      <w:r w:rsidR="00002CE5" w:rsidRPr="00A60998">
        <w:t xml:space="preserve">.  </w:t>
      </w:r>
      <w:r w:rsidR="00510D2C" w:rsidRPr="00A60998">
        <w:t xml:space="preserve">The intersections already experience delays currently and the traffic report (Fuss) also notes a 1¼% increase in traffic every year organically and the numbers for the Avon Center are also built in.  </w:t>
      </w:r>
      <w:r w:rsidR="00FB14F5" w:rsidRPr="00A60998">
        <w:t>Whether the subject proposal gets built here or somewhere else the same 1¼ % increase is being generated</w:t>
      </w:r>
      <w:r w:rsidR="00210566" w:rsidRPr="00A60998">
        <w:t xml:space="preserve"> from somewhere else (another town). </w:t>
      </w:r>
      <w:r w:rsidR="00362A64" w:rsidRPr="00A60998">
        <w:t xml:space="preserve">The Commission has received a traffic study that has been corroborated by the </w:t>
      </w:r>
      <w:r w:rsidR="00083C5E" w:rsidRPr="00A60998">
        <w:t>T</w:t>
      </w:r>
      <w:r w:rsidR="00362A64" w:rsidRPr="00A60998">
        <w:t xml:space="preserve">own’s </w:t>
      </w:r>
      <w:r w:rsidR="00083C5E" w:rsidRPr="00A60998">
        <w:t xml:space="preserve">independent </w:t>
      </w:r>
      <w:r w:rsidR="00362A64" w:rsidRPr="00A60998">
        <w:t>peer re</w:t>
      </w:r>
      <w:r w:rsidR="00083C5E" w:rsidRPr="00A60998">
        <w:t xml:space="preserve">view consultant.  </w:t>
      </w:r>
    </w:p>
    <w:p w:rsidR="00A4472A" w:rsidRPr="00A60998" w:rsidRDefault="00A4472A" w:rsidP="00662CE9">
      <w:pPr>
        <w:widowControl w:val="0"/>
        <w:spacing w:after="0" w:line="240" w:lineRule="auto"/>
      </w:pPr>
    </w:p>
    <w:p w:rsidR="00A365E2" w:rsidRPr="00A60998" w:rsidRDefault="009915DC" w:rsidP="00662CE9">
      <w:pPr>
        <w:widowControl w:val="0"/>
        <w:spacing w:after="0" w:line="240" w:lineRule="auto"/>
      </w:pPr>
      <w:r w:rsidRPr="00A60998">
        <w:t xml:space="preserve">In response to Mr. McGarrah, </w:t>
      </w:r>
      <w:r w:rsidR="001D05DC" w:rsidRPr="00A60998">
        <w:t>Mr. Meyers explained, for the record, that a</w:t>
      </w:r>
      <w:r w:rsidR="00587C9D" w:rsidRPr="00A60998">
        <w:t>ny</w:t>
      </w:r>
      <w:r w:rsidR="001D05DC" w:rsidRPr="00A60998">
        <w:t xml:space="preserve"> zone change approved by the Commission can also be reversed by the Commission if they so choose</w:t>
      </w:r>
      <w:r w:rsidR="0019134E" w:rsidRPr="00A60998">
        <w:t xml:space="preserve"> for </w:t>
      </w:r>
      <w:r w:rsidR="00587C9D" w:rsidRPr="00A60998">
        <w:t>whatever reason (e.g. if a developer did not act</w:t>
      </w:r>
      <w:r w:rsidR="0019134E" w:rsidRPr="00A60998">
        <w:t xml:space="preserve"> or follow through</w:t>
      </w:r>
      <w:r w:rsidR="00587C9D" w:rsidRPr="00A60998">
        <w:t>).</w:t>
      </w:r>
      <w:r w:rsidR="000006C0" w:rsidRPr="00A60998">
        <w:t xml:space="preserve">  He clarified that the Commission acts in a legislative capacity relative to zone changes while the Commission acts in an administrative capacity relative to site plans and special exceptions.  There is no vested right to a zone of any kind and the Commission is entitled change a zone.  </w:t>
      </w:r>
    </w:p>
    <w:p w:rsidR="00A365E2" w:rsidRPr="00A60998" w:rsidRDefault="00A365E2" w:rsidP="00662CE9">
      <w:pPr>
        <w:widowControl w:val="0"/>
        <w:spacing w:after="0" w:line="240" w:lineRule="auto"/>
      </w:pPr>
    </w:p>
    <w:p w:rsidR="002A6F65" w:rsidRPr="00A60998" w:rsidRDefault="009E613D" w:rsidP="00662CE9">
      <w:pPr>
        <w:widowControl w:val="0"/>
        <w:spacing w:after="0" w:line="240" w:lineRule="auto"/>
      </w:pPr>
      <w:r w:rsidRPr="00A60998">
        <w:t xml:space="preserve">Ernesto Jaramillo, 33 River View, </w:t>
      </w:r>
      <w:r w:rsidR="00C1724A" w:rsidRPr="00A60998">
        <w:t>commented that strong lights have been installed by his neighbors on top of buildings and asked that the lights be lowered.</w:t>
      </w:r>
    </w:p>
    <w:p w:rsidR="00C1724A" w:rsidRPr="00A60998" w:rsidRDefault="00C1724A" w:rsidP="00662CE9">
      <w:pPr>
        <w:widowControl w:val="0"/>
        <w:spacing w:after="0" w:line="240" w:lineRule="auto"/>
      </w:pPr>
    </w:p>
    <w:p w:rsidR="00C1724A" w:rsidRPr="00A60998" w:rsidRDefault="00C1724A" w:rsidP="00662CE9">
      <w:pPr>
        <w:widowControl w:val="0"/>
        <w:spacing w:after="0" w:line="240" w:lineRule="auto"/>
      </w:pPr>
      <w:r w:rsidRPr="00A60998">
        <w:t>Mr. Meyers explained that the lights will be taken down and new light poles with sensitive lighting will be installed.</w:t>
      </w:r>
    </w:p>
    <w:p w:rsidR="00C1724A" w:rsidRPr="00A60998" w:rsidRDefault="00C1724A" w:rsidP="00662CE9">
      <w:pPr>
        <w:widowControl w:val="0"/>
        <w:spacing w:after="0" w:line="240" w:lineRule="auto"/>
      </w:pPr>
    </w:p>
    <w:p w:rsidR="00C1724A" w:rsidRPr="00A60998" w:rsidRDefault="006926A6" w:rsidP="00662CE9">
      <w:pPr>
        <w:widowControl w:val="0"/>
        <w:spacing w:after="0" w:line="240" w:lineRule="auto"/>
      </w:pPr>
      <w:r w:rsidRPr="00A60998">
        <w:t xml:space="preserve">Mr. Lee noted that all the existing lighting and all </w:t>
      </w:r>
      <w:r w:rsidR="007406B9" w:rsidRPr="00A60998">
        <w:t xml:space="preserve">building </w:t>
      </w:r>
      <w:r w:rsidRPr="00A60998">
        <w:t>maintenance will be reviewed as part of new management taking over the site.</w:t>
      </w:r>
    </w:p>
    <w:p w:rsidR="003A2DA0" w:rsidRPr="00A60998" w:rsidRDefault="003A2DA0" w:rsidP="00662CE9">
      <w:pPr>
        <w:widowControl w:val="0"/>
        <w:spacing w:after="0" w:line="240" w:lineRule="auto"/>
      </w:pPr>
    </w:p>
    <w:p w:rsidR="00FE69BB" w:rsidRPr="00A60998" w:rsidRDefault="00E666BE" w:rsidP="00662CE9">
      <w:pPr>
        <w:widowControl w:val="0"/>
        <w:spacing w:after="0" w:line="240" w:lineRule="auto"/>
      </w:pPr>
      <w:r w:rsidRPr="00A60998">
        <w:t>John Brighenti</w:t>
      </w:r>
      <w:r w:rsidR="00D5341C" w:rsidRPr="00A60998">
        <w:t xml:space="preserve">, owner of Avon Old Farms Hotel and Avonwood Plaza, noted his family’s support for the proposed development, as it will provide needed housing and added </w:t>
      </w:r>
      <w:r w:rsidR="00C92B41" w:rsidRPr="00A60998">
        <w:t xml:space="preserve">Town </w:t>
      </w:r>
      <w:r w:rsidR="00D5341C" w:rsidRPr="00A60998">
        <w:t>revenue from people moving in who will pat</w:t>
      </w:r>
      <w:r w:rsidR="00F9743B" w:rsidRPr="00A60998">
        <w:t>ron area shops and restaurants.</w:t>
      </w:r>
    </w:p>
    <w:p w:rsidR="00FE69BB" w:rsidRPr="00A60998" w:rsidRDefault="00FE69BB" w:rsidP="00662CE9">
      <w:pPr>
        <w:widowControl w:val="0"/>
        <w:spacing w:after="0" w:line="240" w:lineRule="auto"/>
      </w:pPr>
    </w:p>
    <w:p w:rsidR="003A2DA0" w:rsidRPr="00A60998" w:rsidRDefault="00C92B41" w:rsidP="00662CE9">
      <w:pPr>
        <w:widowControl w:val="0"/>
        <w:spacing w:after="0" w:line="240" w:lineRule="auto"/>
      </w:pPr>
      <w:r w:rsidRPr="00A60998">
        <w:t xml:space="preserve">Rinaldo Tedeschi, Woodford Hills, </w:t>
      </w:r>
      <w:r w:rsidR="001A4806" w:rsidRPr="00A60998">
        <w:t xml:space="preserve">commented that </w:t>
      </w:r>
      <w:r w:rsidR="007C08D0" w:rsidRPr="00A60998">
        <w:t xml:space="preserve">his biggest concern is the Route 10/Route 44 intersection, as it should be for everyone.  </w:t>
      </w:r>
      <w:r w:rsidR="005559F8" w:rsidRPr="00A60998">
        <w:t>He asked that</w:t>
      </w:r>
      <w:r w:rsidR="00390E16" w:rsidRPr="00A60998">
        <w:t xml:space="preserve"> before a decision is made that everyone t</w:t>
      </w:r>
      <w:r w:rsidR="005559F8" w:rsidRPr="00A60998">
        <w:t xml:space="preserve">hink about the traffic that is </w:t>
      </w:r>
      <w:r w:rsidR="00D70C0F" w:rsidRPr="00A60998">
        <w:t xml:space="preserve">already </w:t>
      </w:r>
      <w:r w:rsidR="00390E16" w:rsidRPr="00A60998">
        <w:t>in existence today</w:t>
      </w:r>
      <w:r w:rsidR="002259F7" w:rsidRPr="00A60998">
        <w:t>; all the stuff that is being factored in has not happened yet</w:t>
      </w:r>
      <w:r w:rsidR="00CC2E8A" w:rsidRPr="00A60998">
        <w:t xml:space="preserve">.  </w:t>
      </w:r>
      <w:r w:rsidR="00CC7802" w:rsidRPr="00A60998">
        <w:t>He said that he has no problem with the subject proposal – it looks great but the Commission really needs to see where the Town is heading</w:t>
      </w:r>
      <w:r w:rsidR="006A0B87" w:rsidRPr="00A60998">
        <w:t>; he said that he thinks we’ve already exceeded the Berlin Turnpike.  It’</w:t>
      </w:r>
      <w:r w:rsidR="00A52600" w:rsidRPr="00A60998">
        <w:t>s really awful here and adding more units won’t make it better it will make it worse.</w:t>
      </w:r>
      <w:r w:rsidR="00614697" w:rsidRPr="00A60998">
        <w:t xml:space="preserve">  </w:t>
      </w:r>
    </w:p>
    <w:p w:rsidR="00AB0547" w:rsidRPr="00A60998" w:rsidRDefault="00AB0547" w:rsidP="00662CE9">
      <w:pPr>
        <w:widowControl w:val="0"/>
        <w:spacing w:after="0" w:line="240" w:lineRule="auto"/>
      </w:pPr>
    </w:p>
    <w:p w:rsidR="00AB0547" w:rsidRPr="00A60998" w:rsidRDefault="00B903DA" w:rsidP="00662CE9">
      <w:pPr>
        <w:widowControl w:val="0"/>
        <w:spacing w:after="0" w:line="240" w:lineRule="auto"/>
      </w:pPr>
      <w:r w:rsidRPr="00A60998">
        <w:t xml:space="preserve">Mr. Armstrong commented that he is </w:t>
      </w:r>
      <w:r w:rsidR="00BE7839" w:rsidRPr="00A60998">
        <w:t xml:space="preserve">very </w:t>
      </w:r>
      <w:r w:rsidRPr="00A60998">
        <w:t xml:space="preserve">familiar with the Berlin Turnpike </w:t>
      </w:r>
      <w:r w:rsidR="00BE7839" w:rsidRPr="00A60998">
        <w:t xml:space="preserve">adding that he </w:t>
      </w:r>
      <w:r w:rsidR="007B676E" w:rsidRPr="00A60998">
        <w:t xml:space="preserve">feels </w:t>
      </w:r>
      <w:r w:rsidRPr="00A60998">
        <w:t xml:space="preserve">it has </w:t>
      </w:r>
      <w:r w:rsidR="00E766E1" w:rsidRPr="00A60998">
        <w:t xml:space="preserve">gotten better over time.  He </w:t>
      </w:r>
      <w:r w:rsidR="006A52FD" w:rsidRPr="00A60998">
        <w:t xml:space="preserve">noted his appreciation for everyone’s comments and concerns and </w:t>
      </w:r>
      <w:r w:rsidR="00E766E1" w:rsidRPr="00A60998">
        <w:t>offered assurances that Route 44 is never going to be a Berlin Turnpike.</w:t>
      </w:r>
      <w:r w:rsidR="005F25AB" w:rsidRPr="00A60998">
        <w:t xml:space="preserve">  The Commission </w:t>
      </w:r>
      <w:r w:rsidR="006720B6" w:rsidRPr="00A60998">
        <w:t xml:space="preserve">over the years </w:t>
      </w:r>
      <w:r w:rsidR="005F25AB" w:rsidRPr="00A60998">
        <w:t xml:space="preserve">has </w:t>
      </w:r>
      <w:r w:rsidR="006720B6" w:rsidRPr="00A60998">
        <w:t>worked hard to reduce traffic congestion in the commercial corridor on Route 44</w:t>
      </w:r>
      <w:r w:rsidR="005F25AB" w:rsidRPr="00A60998">
        <w:t xml:space="preserve"> </w:t>
      </w:r>
      <w:r w:rsidR="006720B6" w:rsidRPr="00A60998">
        <w:t xml:space="preserve">by requiring shared driveways and </w:t>
      </w:r>
      <w:r w:rsidR="001A0485" w:rsidRPr="00A60998">
        <w:t>internal</w:t>
      </w:r>
      <w:r w:rsidR="004F512D" w:rsidRPr="00A60998">
        <w:t xml:space="preserve"> shared</w:t>
      </w:r>
      <w:r w:rsidR="001A0485" w:rsidRPr="00A60998">
        <w:t xml:space="preserve"> </w:t>
      </w:r>
      <w:r w:rsidR="006720B6" w:rsidRPr="00A60998">
        <w:t xml:space="preserve">access between adjacent sites </w:t>
      </w:r>
      <w:r w:rsidR="004F512D" w:rsidRPr="00A60998">
        <w:t>(e.g., to allow motori</w:t>
      </w:r>
      <w:r w:rsidR="00E661A9" w:rsidRPr="00A60998">
        <w:t xml:space="preserve">sts to exit at a traffic light) </w:t>
      </w:r>
      <w:r w:rsidR="004F512D" w:rsidRPr="00A60998">
        <w:t>w</w:t>
      </w:r>
      <w:r w:rsidR="006720B6" w:rsidRPr="00A60998">
        <w:t>herever possible.</w:t>
      </w:r>
      <w:r w:rsidR="0047726B" w:rsidRPr="00A60998">
        <w:t xml:space="preserve"> </w:t>
      </w:r>
      <w:r w:rsidR="00E661A9" w:rsidRPr="00A60998">
        <w:t>In addition, sidewalks have been installed where possible to increase pedestrian access</w:t>
      </w:r>
      <w:r w:rsidR="0082728C" w:rsidRPr="00A60998">
        <w:t xml:space="preserve">.  </w:t>
      </w:r>
    </w:p>
    <w:p w:rsidR="00BE1ABD" w:rsidRPr="00A60998" w:rsidRDefault="00BE1ABD" w:rsidP="00662CE9">
      <w:pPr>
        <w:widowControl w:val="0"/>
        <w:spacing w:after="0" w:line="240" w:lineRule="auto"/>
      </w:pPr>
    </w:p>
    <w:p w:rsidR="00BE1ABD" w:rsidRPr="00A60998" w:rsidRDefault="00062118" w:rsidP="00662CE9">
      <w:pPr>
        <w:widowControl w:val="0"/>
        <w:spacing w:after="0" w:line="240" w:lineRule="auto"/>
      </w:pPr>
      <w:r w:rsidRPr="00A60998">
        <w:lastRenderedPageBreak/>
        <w:t>In response to</w:t>
      </w:r>
      <w:r w:rsidR="00AA4DE0" w:rsidRPr="00A60998">
        <w:t xml:space="preserve"> Mr. Gentile</w:t>
      </w:r>
      <w:r w:rsidR="00246F13" w:rsidRPr="00A60998">
        <w:t xml:space="preserve">, </w:t>
      </w:r>
      <w:r w:rsidR="00AA4DE0" w:rsidRPr="00A60998">
        <w:t xml:space="preserve">Mr. </w:t>
      </w:r>
      <w:r w:rsidR="00246F13" w:rsidRPr="00A60998">
        <w:t xml:space="preserve">Meyers </w:t>
      </w:r>
      <w:r w:rsidR="00AA4DE0" w:rsidRPr="00A60998">
        <w:t xml:space="preserve">explained that </w:t>
      </w:r>
      <w:r w:rsidR="00246F13" w:rsidRPr="00A60998">
        <w:t xml:space="preserve">the area that gets converted to AHOZ translates into the number of units that need to be attainable. </w:t>
      </w:r>
      <w:r w:rsidR="009C3FD4" w:rsidRPr="00A60998">
        <w:t xml:space="preserve"> The project is not financeable with the additional number.  </w:t>
      </w:r>
      <w:r w:rsidR="00656696" w:rsidRPr="00A60998">
        <w:t>He added that it was a push to get financing when the number of units dropped from 270 to 250 and it is not possible to get any more</w:t>
      </w:r>
      <w:r w:rsidR="00CB4B9D" w:rsidRPr="00A60998">
        <w:t>.</w:t>
      </w:r>
    </w:p>
    <w:p w:rsidR="00CB4B9D" w:rsidRPr="00A60998" w:rsidRDefault="00CB4B9D" w:rsidP="00662CE9">
      <w:pPr>
        <w:widowControl w:val="0"/>
        <w:spacing w:after="0" w:line="240" w:lineRule="auto"/>
      </w:pPr>
      <w:r w:rsidRPr="00A60998">
        <w:t xml:space="preserve">Mr. Pfaff explained that </w:t>
      </w:r>
      <w:r w:rsidR="00AB390E" w:rsidRPr="00A60998">
        <w:t xml:space="preserve">if an affordability component was forced on </w:t>
      </w:r>
      <w:r w:rsidRPr="00A60998">
        <w:t xml:space="preserve">the existing </w:t>
      </w:r>
      <w:r w:rsidR="00AB390E" w:rsidRPr="00A60998">
        <w:t xml:space="preserve">189 unit </w:t>
      </w:r>
      <w:r w:rsidRPr="00A60998">
        <w:t xml:space="preserve">development </w:t>
      </w:r>
      <w:r w:rsidR="00AB390E" w:rsidRPr="00A60998">
        <w:t>for 30 years the market value of those 189 units would drop substantially to the point where it would throw off the economics for the entire development proposal.</w:t>
      </w:r>
      <w:r w:rsidR="00915137" w:rsidRPr="00A60998">
        <w:t xml:space="preserve">  </w:t>
      </w:r>
      <w:r w:rsidR="00C4034D" w:rsidRPr="00A60998">
        <w:t xml:space="preserve">The occupancy rate for the existing 189 units is about 93%. </w:t>
      </w:r>
    </w:p>
    <w:p w:rsidR="00C4034D" w:rsidRPr="00A60998" w:rsidRDefault="00C4034D" w:rsidP="00662CE9">
      <w:pPr>
        <w:widowControl w:val="0"/>
        <w:spacing w:after="0" w:line="240" w:lineRule="auto"/>
      </w:pPr>
    </w:p>
    <w:p w:rsidR="00232E8C" w:rsidRPr="00A60998" w:rsidRDefault="00BA3194" w:rsidP="00662CE9">
      <w:pPr>
        <w:widowControl w:val="0"/>
        <w:spacing w:after="0" w:line="240" w:lineRule="auto"/>
      </w:pPr>
      <w:r w:rsidRPr="00A60998">
        <w:t xml:space="preserve">In response to Mr. Bloom, Mr. Lee indicated that a sidewalk along Avonwood Road could be considered.  </w:t>
      </w:r>
    </w:p>
    <w:p w:rsidR="00BA3194" w:rsidRPr="00A60998" w:rsidRDefault="00BA3194" w:rsidP="00662CE9">
      <w:pPr>
        <w:widowControl w:val="0"/>
        <w:spacing w:after="0" w:line="240" w:lineRule="auto"/>
      </w:pPr>
    </w:p>
    <w:p w:rsidR="00BA3194" w:rsidRPr="00A60998" w:rsidRDefault="00BA3194" w:rsidP="00662CE9">
      <w:pPr>
        <w:widowControl w:val="0"/>
        <w:spacing w:after="0" w:line="240" w:lineRule="auto"/>
      </w:pPr>
      <w:r w:rsidRPr="00A60998">
        <w:t>Mr. Meyers noted that if a sidewalk became a condition of an approval it would be built.</w:t>
      </w:r>
    </w:p>
    <w:p w:rsidR="00BA3194" w:rsidRPr="00A60998" w:rsidRDefault="00BA3194" w:rsidP="00662CE9">
      <w:pPr>
        <w:widowControl w:val="0"/>
        <w:spacing w:after="0" w:line="240" w:lineRule="auto"/>
      </w:pPr>
    </w:p>
    <w:p w:rsidR="00BA3194" w:rsidRPr="00A60998" w:rsidRDefault="0079261C" w:rsidP="00662CE9">
      <w:pPr>
        <w:widowControl w:val="0"/>
        <w:spacing w:after="0" w:line="240" w:lineRule="auto"/>
      </w:pPr>
      <w:r w:rsidRPr="00A60998">
        <w:t xml:space="preserve">In response to Mr. Gentile, Mr. Lee explained that renovations to the interiors of the existing units will include new kitchens with stainless steel appliances, add a breakfast bar, </w:t>
      </w:r>
      <w:r w:rsidR="005F0316" w:rsidRPr="00A60998">
        <w:t>new bathrooms, new entryways</w:t>
      </w:r>
      <w:r w:rsidR="000727E6" w:rsidRPr="00A60998">
        <w:t>, new paint, new A/C, new hardware, moldings, and lighting</w:t>
      </w:r>
      <w:r w:rsidR="00841C16" w:rsidRPr="00A60998">
        <w:t xml:space="preserve">. The exteriors will also be painted and cleaned up. </w:t>
      </w:r>
      <w:r w:rsidR="00ED0D07" w:rsidRPr="00A60998">
        <w:t>Also a Porte-cochere will be added to the exterior</w:t>
      </w:r>
      <w:r w:rsidR="00E2384D" w:rsidRPr="00A60998">
        <w:t>s of the existing buildings as well as to the new buildings.</w:t>
      </w:r>
      <w:r w:rsidR="00DB2153" w:rsidRPr="00A60998">
        <w:t xml:space="preserve"> </w:t>
      </w:r>
    </w:p>
    <w:p w:rsidR="00F248A0" w:rsidRPr="00A60998" w:rsidRDefault="00F248A0" w:rsidP="00662CE9">
      <w:pPr>
        <w:widowControl w:val="0"/>
        <w:spacing w:after="0" w:line="240" w:lineRule="auto"/>
      </w:pPr>
    </w:p>
    <w:p w:rsidR="0013630B" w:rsidRPr="00A60998" w:rsidRDefault="00F248A0" w:rsidP="00662CE9">
      <w:pPr>
        <w:widowControl w:val="0"/>
        <w:spacing w:after="0" w:line="240" w:lineRule="auto"/>
      </w:pPr>
      <w:r w:rsidRPr="00A60998">
        <w:t>Mr. Meyers confirmed that existing residents of the existing buildings are not required to undergo renovations if they don’t want to and if they choose to stay their rent will not increase more than a CPI.</w:t>
      </w:r>
    </w:p>
    <w:p w:rsidR="00F248A0" w:rsidRPr="00A60998" w:rsidRDefault="00F248A0" w:rsidP="00662CE9">
      <w:pPr>
        <w:widowControl w:val="0"/>
        <w:spacing w:after="0" w:line="240" w:lineRule="auto"/>
      </w:pPr>
    </w:p>
    <w:p w:rsidR="00F248A0" w:rsidRPr="00A60998" w:rsidRDefault="00C12EE9" w:rsidP="00662CE9">
      <w:pPr>
        <w:widowControl w:val="0"/>
        <w:spacing w:after="0" w:line="240" w:lineRule="auto"/>
      </w:pPr>
      <w:r w:rsidRPr="00A60998">
        <w:t xml:space="preserve">Mr. Gentile commented that the existing 189 units are currently affordable but once renovated will likely become not affordable to the average consumer.  We are trading 189 </w:t>
      </w:r>
      <w:r w:rsidR="00AB524C" w:rsidRPr="00A60998">
        <w:t xml:space="preserve">affordable </w:t>
      </w:r>
      <w:r w:rsidRPr="00A60998">
        <w:t xml:space="preserve">units for 50 units that fit the State’s definition of affordability.  </w:t>
      </w:r>
    </w:p>
    <w:p w:rsidR="00AB524C" w:rsidRPr="00A60998" w:rsidRDefault="00AB524C" w:rsidP="00662CE9">
      <w:pPr>
        <w:widowControl w:val="0"/>
        <w:spacing w:after="0" w:line="240" w:lineRule="auto"/>
      </w:pPr>
    </w:p>
    <w:p w:rsidR="00A529E7" w:rsidRPr="00A60998" w:rsidRDefault="00AB524C" w:rsidP="00662CE9">
      <w:pPr>
        <w:widowControl w:val="0"/>
        <w:spacing w:after="0" w:line="240" w:lineRule="auto"/>
      </w:pPr>
      <w:r w:rsidRPr="00A60998">
        <w:t xml:space="preserve">Mr. Lee noted his understanding and reiterated that anyone that currently lives there and doesn’t want their unit renovated doesn’t have to and they don’t have to move so the unit remains affordable.  </w:t>
      </w:r>
      <w:r w:rsidR="002A3EB0" w:rsidRPr="00A60998">
        <w:t>No residents will be forced to move.</w:t>
      </w:r>
    </w:p>
    <w:p w:rsidR="00A529E7" w:rsidRPr="00A60998" w:rsidRDefault="00A529E7" w:rsidP="00662CE9">
      <w:pPr>
        <w:widowControl w:val="0"/>
        <w:spacing w:after="0" w:line="240" w:lineRule="auto"/>
      </w:pPr>
    </w:p>
    <w:p w:rsidR="00AB524C" w:rsidRPr="00A60998" w:rsidRDefault="00EC4463" w:rsidP="00662CE9">
      <w:pPr>
        <w:widowControl w:val="0"/>
        <w:spacing w:after="0" w:line="240" w:lineRule="auto"/>
      </w:pPr>
      <w:r w:rsidRPr="00A60998">
        <w:t>Mr. Meyers acknowledged that the driving force of the AHOZ Regulation is to bring Avon into compliance with the State mandate.</w:t>
      </w:r>
      <w:r w:rsidR="00AB524C" w:rsidRPr="00A60998">
        <w:t xml:space="preserve"> </w:t>
      </w:r>
    </w:p>
    <w:p w:rsidR="00EC4463" w:rsidRPr="00A60998" w:rsidRDefault="00EC4463" w:rsidP="00662CE9">
      <w:pPr>
        <w:widowControl w:val="0"/>
        <w:spacing w:after="0" w:line="240" w:lineRule="auto"/>
      </w:pPr>
    </w:p>
    <w:p w:rsidR="00EC4463" w:rsidRPr="00A60998" w:rsidRDefault="000E0AE0" w:rsidP="00662CE9">
      <w:pPr>
        <w:widowControl w:val="0"/>
        <w:spacing w:after="0" w:line="240" w:lineRule="auto"/>
      </w:pPr>
      <w:r w:rsidRPr="00A60998">
        <w:t>There being no further comments, the public hearing for Apps. #4916, #4917, and #4918 was closed, as well as the entire public hearing portion of the meeting.</w:t>
      </w:r>
      <w:r w:rsidR="002D4E2E" w:rsidRPr="00A60998">
        <w:t xml:space="preserve">  </w:t>
      </w:r>
    </w:p>
    <w:p w:rsidR="00C4034D" w:rsidRPr="00A60998" w:rsidRDefault="00C4034D" w:rsidP="00662CE9">
      <w:pPr>
        <w:widowControl w:val="0"/>
        <w:spacing w:after="0" w:line="240" w:lineRule="auto"/>
      </w:pPr>
    </w:p>
    <w:p w:rsidR="00E670CE" w:rsidRPr="00A60998" w:rsidRDefault="00C10DDA" w:rsidP="00D6651E">
      <w:pPr>
        <w:widowControl w:val="0"/>
        <w:spacing w:after="0" w:line="240" w:lineRule="auto"/>
        <w:rPr>
          <w:rFonts w:eastAsia="Times New Roman"/>
          <w:b/>
        </w:rPr>
      </w:pPr>
      <w:r w:rsidRPr="00A60998">
        <w:rPr>
          <w:rFonts w:eastAsia="Times New Roman"/>
          <w:b/>
        </w:rPr>
        <w:t>PLANNING AND ZONING COMMISSION MEETING</w:t>
      </w:r>
    </w:p>
    <w:p w:rsidR="0008587E" w:rsidRPr="00A60998" w:rsidRDefault="0008587E" w:rsidP="00D6651E">
      <w:pPr>
        <w:widowControl w:val="0"/>
        <w:spacing w:after="0" w:line="240" w:lineRule="auto"/>
        <w:rPr>
          <w:rFonts w:eastAsia="Times New Roman"/>
          <w:b/>
        </w:rPr>
      </w:pPr>
    </w:p>
    <w:p w:rsidR="00937D88" w:rsidRPr="00A60998" w:rsidRDefault="00937D88" w:rsidP="00937D88">
      <w:r w:rsidRPr="00A60998">
        <w:t xml:space="preserve">Mrs. Harrop motioned to waive Administrative Procedure #6 and consider the public hearing items.  Mr. Ladouceur seconded the motion that received unanimous approval.   </w:t>
      </w:r>
    </w:p>
    <w:p w:rsidR="00694A7A" w:rsidRPr="00A60998" w:rsidRDefault="00694A7A" w:rsidP="00694A7A">
      <w:pPr>
        <w:spacing w:after="0" w:line="240" w:lineRule="auto"/>
        <w:rPr>
          <w:rFonts w:eastAsia="Times New Roman"/>
        </w:rPr>
      </w:pPr>
      <w:r w:rsidRPr="00A60998">
        <w:rPr>
          <w:rFonts w:eastAsia="Times New Roman"/>
          <w:u w:val="single"/>
        </w:rPr>
        <w:t xml:space="preserve">App. #4916 - </w:t>
      </w:r>
      <w:r w:rsidRPr="00A60998">
        <w:rPr>
          <w:rFonts w:eastAsia="Times New Roman"/>
          <w:u w:val="single"/>
        </w:rPr>
        <w:tab/>
        <w:t xml:space="preserve">Avon Mill LLC, owner, Lee Land Development LLC, applicant, request for Zone Change </w:t>
      </w:r>
      <w:r w:rsidRPr="00A60998">
        <w:rPr>
          <w:rFonts w:eastAsia="Times New Roman"/>
        </w:rPr>
        <w:t xml:space="preserve">from RU2A to AHOZ (with subdistricts MF and Duplex), 29.39 acres, 64 Avonwood Road, Parcel 1220064    </w:t>
      </w:r>
    </w:p>
    <w:p w:rsidR="00694A7A" w:rsidRPr="00A60998" w:rsidRDefault="00694A7A" w:rsidP="00694A7A">
      <w:pPr>
        <w:widowControl w:val="0"/>
        <w:spacing w:after="0" w:line="240" w:lineRule="auto"/>
        <w:ind w:left="1440" w:hanging="1440"/>
        <w:rPr>
          <w:rFonts w:eastAsia="Times New Roman"/>
        </w:rPr>
      </w:pPr>
    </w:p>
    <w:p w:rsidR="006171B7" w:rsidRPr="00A60998" w:rsidRDefault="00694A7A" w:rsidP="00114125">
      <w:pPr>
        <w:widowControl w:val="0"/>
        <w:spacing w:after="0" w:line="240" w:lineRule="auto"/>
        <w:rPr>
          <w:rFonts w:eastAsia="Times New Roman"/>
        </w:rPr>
      </w:pPr>
      <w:r w:rsidRPr="00A60998">
        <w:rPr>
          <w:rFonts w:eastAsia="Times New Roman"/>
        </w:rPr>
        <w:lastRenderedPageBreak/>
        <w:t>Mr. Ladouceur motioned to approve App. #4916.</w:t>
      </w:r>
      <w:r w:rsidR="009379DB" w:rsidRPr="00A60998">
        <w:rPr>
          <w:rFonts w:eastAsia="Times New Roman"/>
        </w:rPr>
        <w:t xml:space="preserve">  The motion was seconded by Mrs. Harrop</w:t>
      </w:r>
      <w:r w:rsidR="006171B7" w:rsidRPr="00A60998">
        <w:rPr>
          <w:rFonts w:eastAsia="Times New Roman"/>
        </w:rPr>
        <w:t>.</w:t>
      </w:r>
    </w:p>
    <w:p w:rsidR="006171B7" w:rsidRPr="00A60998" w:rsidRDefault="006171B7" w:rsidP="00114125">
      <w:pPr>
        <w:widowControl w:val="0"/>
        <w:spacing w:after="0" w:line="240" w:lineRule="auto"/>
        <w:rPr>
          <w:rFonts w:eastAsia="Times New Roman"/>
        </w:rPr>
      </w:pPr>
    </w:p>
    <w:p w:rsidR="00F24349" w:rsidRPr="00A60998" w:rsidRDefault="00F24349" w:rsidP="00114125">
      <w:pPr>
        <w:widowControl w:val="0"/>
        <w:spacing w:after="0" w:line="240" w:lineRule="auto"/>
        <w:rPr>
          <w:rFonts w:eastAsia="Times New Roman"/>
        </w:rPr>
      </w:pPr>
      <w:r w:rsidRPr="00A60998">
        <w:rPr>
          <w:rFonts w:eastAsia="Times New Roman"/>
        </w:rPr>
        <w:t>Mr. Gentile asked if we can assume that any traffic safety issues will be addressed by the State DOT.</w:t>
      </w:r>
    </w:p>
    <w:p w:rsidR="00F24349" w:rsidRPr="00A60998" w:rsidRDefault="00F24349" w:rsidP="00114125">
      <w:pPr>
        <w:widowControl w:val="0"/>
        <w:spacing w:after="0" w:line="240" w:lineRule="auto"/>
        <w:rPr>
          <w:rFonts w:eastAsia="Times New Roman"/>
        </w:rPr>
      </w:pPr>
    </w:p>
    <w:p w:rsidR="006171B7" w:rsidRPr="00A60998" w:rsidRDefault="00F24349" w:rsidP="00114125">
      <w:pPr>
        <w:widowControl w:val="0"/>
        <w:spacing w:after="0" w:line="240" w:lineRule="auto"/>
        <w:rPr>
          <w:rFonts w:eastAsia="Times New Roman"/>
        </w:rPr>
      </w:pPr>
      <w:r w:rsidRPr="00A60998">
        <w:rPr>
          <w:rFonts w:eastAsia="Times New Roman"/>
        </w:rPr>
        <w:t xml:space="preserve">Mr. Peck explained that the State </w:t>
      </w:r>
      <w:r w:rsidR="006F76AB" w:rsidRPr="00A60998">
        <w:rPr>
          <w:rFonts w:eastAsia="Times New Roman"/>
        </w:rPr>
        <w:t xml:space="preserve">(OSTA) </w:t>
      </w:r>
      <w:r w:rsidRPr="00A60998">
        <w:rPr>
          <w:rFonts w:eastAsia="Times New Roman"/>
        </w:rPr>
        <w:t>is required to review</w:t>
      </w:r>
      <w:r w:rsidR="002C2D9D" w:rsidRPr="00A60998">
        <w:rPr>
          <w:rFonts w:eastAsia="Times New Roman"/>
        </w:rPr>
        <w:t xml:space="preserve"> the </w:t>
      </w:r>
      <w:r w:rsidRPr="00A60998">
        <w:rPr>
          <w:rFonts w:eastAsia="Times New Roman"/>
        </w:rPr>
        <w:t>proposed project</w:t>
      </w:r>
      <w:r w:rsidR="00187022" w:rsidRPr="00A60998">
        <w:rPr>
          <w:rFonts w:eastAsia="Times New Roman"/>
        </w:rPr>
        <w:t xml:space="preserve"> due to the size</w:t>
      </w:r>
      <w:r w:rsidRPr="00A60998">
        <w:rPr>
          <w:rFonts w:eastAsia="Times New Roman"/>
        </w:rPr>
        <w:t xml:space="preserve"> but confirmed that the State cannot make any formal discussions until a local decision is made by the Commission. </w:t>
      </w:r>
    </w:p>
    <w:p w:rsidR="00F24349" w:rsidRPr="00A60998" w:rsidRDefault="00F24349" w:rsidP="00114125">
      <w:pPr>
        <w:widowControl w:val="0"/>
        <w:spacing w:after="0" w:line="240" w:lineRule="auto"/>
        <w:rPr>
          <w:rFonts w:eastAsia="Times New Roman"/>
        </w:rPr>
      </w:pPr>
    </w:p>
    <w:p w:rsidR="006F76AB" w:rsidRPr="00A60998" w:rsidRDefault="00981F69" w:rsidP="00114125">
      <w:pPr>
        <w:widowControl w:val="0"/>
        <w:spacing w:after="0" w:line="240" w:lineRule="auto"/>
        <w:rPr>
          <w:rFonts w:eastAsia="Times New Roman"/>
        </w:rPr>
      </w:pPr>
      <w:r w:rsidRPr="00A60998">
        <w:rPr>
          <w:rFonts w:eastAsia="Times New Roman"/>
        </w:rPr>
        <w:t>Ms. Levin indicated her struggle with adding 250 cars to an intersection th</w:t>
      </w:r>
      <w:r w:rsidR="00E461FF" w:rsidRPr="00A60998">
        <w:rPr>
          <w:rFonts w:eastAsia="Times New Roman"/>
        </w:rPr>
        <w:t>at we already know is failing</w:t>
      </w:r>
      <w:r w:rsidR="0002751F" w:rsidRPr="00A60998">
        <w:rPr>
          <w:rFonts w:eastAsia="Times New Roman"/>
        </w:rPr>
        <w:t xml:space="preserve">; it seems irresponsible. The </w:t>
      </w:r>
      <w:r w:rsidR="00E461FF" w:rsidRPr="00A60998">
        <w:rPr>
          <w:rFonts w:eastAsia="Times New Roman"/>
        </w:rPr>
        <w:t xml:space="preserve">Commission must act before it is known how the State will respond or act. </w:t>
      </w:r>
    </w:p>
    <w:p w:rsidR="00702DEE" w:rsidRPr="00A60998" w:rsidRDefault="00702DEE" w:rsidP="00114125">
      <w:pPr>
        <w:widowControl w:val="0"/>
        <w:spacing w:after="0" w:line="240" w:lineRule="auto"/>
        <w:rPr>
          <w:rFonts w:eastAsia="Times New Roman"/>
        </w:rPr>
      </w:pPr>
    </w:p>
    <w:p w:rsidR="00702DEE" w:rsidRPr="00A60998" w:rsidRDefault="00AA2ECE" w:rsidP="00114125">
      <w:pPr>
        <w:widowControl w:val="0"/>
        <w:spacing w:after="0" w:line="240" w:lineRule="auto"/>
        <w:rPr>
          <w:rFonts w:eastAsia="Times New Roman"/>
        </w:rPr>
      </w:pPr>
      <w:r w:rsidRPr="00A60998">
        <w:rPr>
          <w:rFonts w:eastAsia="Times New Roman"/>
        </w:rPr>
        <w:t>Mr. Ladouceur noted that the subject vote is only for App. #4916, the zone change.  The number of units relates to App</w:t>
      </w:r>
      <w:r w:rsidR="00D11201" w:rsidRPr="00A60998">
        <w:rPr>
          <w:rFonts w:eastAsia="Times New Roman"/>
        </w:rPr>
        <w:t>s</w:t>
      </w:r>
      <w:r w:rsidRPr="00A60998">
        <w:rPr>
          <w:rFonts w:eastAsia="Times New Roman"/>
        </w:rPr>
        <w:t>. #491</w:t>
      </w:r>
      <w:r w:rsidR="00D11201" w:rsidRPr="00A60998">
        <w:rPr>
          <w:rFonts w:eastAsia="Times New Roman"/>
        </w:rPr>
        <w:t>7-18-19.</w:t>
      </w:r>
      <w:r w:rsidR="00BB03DC" w:rsidRPr="00A60998">
        <w:rPr>
          <w:rFonts w:eastAsia="Times New Roman"/>
        </w:rPr>
        <w:t xml:space="preserve">  </w:t>
      </w:r>
      <w:r w:rsidR="006C2938" w:rsidRPr="00A60998">
        <w:rPr>
          <w:rFonts w:eastAsia="Times New Roman"/>
        </w:rPr>
        <w:t xml:space="preserve">He noted his remembrance </w:t>
      </w:r>
      <w:r w:rsidR="0063323A" w:rsidRPr="00A60998">
        <w:rPr>
          <w:rFonts w:eastAsia="Times New Roman"/>
        </w:rPr>
        <w:t>that when the AHOZ Regulation was first being discussed, the subject site was noted as being a perfect location (set back from the road</w:t>
      </w:r>
      <w:r w:rsidR="006E4C13" w:rsidRPr="00A60998">
        <w:rPr>
          <w:rFonts w:eastAsia="Times New Roman"/>
        </w:rPr>
        <w:t xml:space="preserve"> with existing apartment buildings already connected to water and sewer).</w:t>
      </w:r>
      <w:r w:rsidR="00E46A4B" w:rsidRPr="00A60998">
        <w:rPr>
          <w:rFonts w:eastAsia="Times New Roman"/>
        </w:rPr>
        <w:t xml:space="preserve">  </w:t>
      </w:r>
      <w:r w:rsidR="00F978B7" w:rsidRPr="00A60998">
        <w:rPr>
          <w:rFonts w:eastAsia="Times New Roman"/>
        </w:rPr>
        <w:t>The subject applications are much improved from the original submission</w:t>
      </w:r>
      <w:r w:rsidR="0001657F" w:rsidRPr="00A60998">
        <w:rPr>
          <w:rFonts w:eastAsia="Times New Roman"/>
        </w:rPr>
        <w:t>. T</w:t>
      </w:r>
      <w:r w:rsidR="00F978B7" w:rsidRPr="00A60998">
        <w:rPr>
          <w:rFonts w:eastAsia="Times New Roman"/>
        </w:rPr>
        <w:t xml:space="preserve">he Commission has control over </w:t>
      </w:r>
      <w:r w:rsidR="001B3584" w:rsidRPr="00A60998">
        <w:rPr>
          <w:rFonts w:eastAsia="Times New Roman"/>
        </w:rPr>
        <w:t>the next step which involves the site plan</w:t>
      </w:r>
      <w:r w:rsidR="0001657F" w:rsidRPr="00A60998">
        <w:rPr>
          <w:rFonts w:eastAsia="Times New Roman"/>
        </w:rPr>
        <w:t xml:space="preserve"> for the AHOZ</w:t>
      </w:r>
      <w:r w:rsidR="009307B8" w:rsidRPr="00A60998">
        <w:rPr>
          <w:rFonts w:eastAsia="Times New Roman"/>
        </w:rPr>
        <w:t xml:space="preserve">; </w:t>
      </w:r>
      <w:r w:rsidR="0001657F" w:rsidRPr="00A60998">
        <w:rPr>
          <w:rFonts w:eastAsia="Times New Roman"/>
        </w:rPr>
        <w:t xml:space="preserve">the alternative is an application for an 8-30g where the Commission has </w:t>
      </w:r>
      <w:r w:rsidR="00F755BD" w:rsidRPr="00A60998">
        <w:rPr>
          <w:rFonts w:eastAsia="Times New Roman"/>
        </w:rPr>
        <w:t xml:space="preserve">little to </w:t>
      </w:r>
      <w:r w:rsidR="0001657F" w:rsidRPr="00A60998">
        <w:rPr>
          <w:rFonts w:eastAsia="Times New Roman"/>
        </w:rPr>
        <w:t xml:space="preserve">no control. </w:t>
      </w:r>
      <w:r w:rsidR="00231020" w:rsidRPr="00A60998">
        <w:rPr>
          <w:rFonts w:eastAsia="Times New Roman"/>
        </w:rPr>
        <w:t xml:space="preserve"> The safety concerns for the intersection of Route 10 and Route 44 have been there and will continue to be there regardless of whether or not the proposed development </w:t>
      </w:r>
      <w:r w:rsidR="00D851B6" w:rsidRPr="00A60998">
        <w:rPr>
          <w:rFonts w:eastAsia="Times New Roman"/>
        </w:rPr>
        <w:t>is built</w:t>
      </w:r>
      <w:r w:rsidR="00231020" w:rsidRPr="00A60998">
        <w:rPr>
          <w:rFonts w:eastAsia="Times New Roman"/>
        </w:rPr>
        <w:t>.</w:t>
      </w:r>
    </w:p>
    <w:p w:rsidR="003072DA" w:rsidRPr="00A60998" w:rsidRDefault="003072DA" w:rsidP="00114125">
      <w:pPr>
        <w:widowControl w:val="0"/>
        <w:spacing w:after="0" w:line="240" w:lineRule="auto"/>
        <w:rPr>
          <w:rFonts w:eastAsia="Times New Roman"/>
        </w:rPr>
      </w:pPr>
    </w:p>
    <w:p w:rsidR="003072DA" w:rsidRPr="00A60998" w:rsidRDefault="003072DA" w:rsidP="00114125">
      <w:pPr>
        <w:widowControl w:val="0"/>
        <w:spacing w:after="0" w:line="240" w:lineRule="auto"/>
        <w:rPr>
          <w:rFonts w:eastAsia="Times New Roman"/>
        </w:rPr>
      </w:pPr>
      <w:r w:rsidRPr="00A60998">
        <w:rPr>
          <w:rFonts w:eastAsia="Times New Roman"/>
        </w:rPr>
        <w:t>Ms. Levin noted her agreement that the concerns at Route 10/Route 44 are already existing but noted that she doesn’t accept the argument that the conditions won’t be made worse</w:t>
      </w:r>
      <w:r w:rsidR="00BD0157" w:rsidRPr="00A60998">
        <w:rPr>
          <w:rFonts w:eastAsia="Times New Roman"/>
        </w:rPr>
        <w:t>; it defies logic</w:t>
      </w:r>
      <w:r w:rsidRPr="00A60998">
        <w:rPr>
          <w:rFonts w:eastAsia="Times New Roman"/>
        </w:rPr>
        <w:t>.</w:t>
      </w:r>
    </w:p>
    <w:p w:rsidR="008A5DE3" w:rsidRPr="00A60998" w:rsidRDefault="008A5DE3" w:rsidP="00114125">
      <w:pPr>
        <w:widowControl w:val="0"/>
        <w:spacing w:after="0" w:line="240" w:lineRule="auto"/>
        <w:rPr>
          <w:rFonts w:eastAsia="Times New Roman"/>
        </w:rPr>
      </w:pPr>
    </w:p>
    <w:p w:rsidR="008A5DE3" w:rsidRPr="00A60998" w:rsidRDefault="001934AB" w:rsidP="00114125">
      <w:pPr>
        <w:widowControl w:val="0"/>
        <w:spacing w:after="0" w:line="240" w:lineRule="auto"/>
        <w:rPr>
          <w:rFonts w:eastAsia="Times New Roman"/>
        </w:rPr>
      </w:pPr>
      <w:r w:rsidRPr="00A60998">
        <w:rPr>
          <w:rFonts w:eastAsia="Times New Roman"/>
        </w:rPr>
        <w:t xml:space="preserve">Mr. Ladouceur commented that they don’t say the conditions won’t be made worse; they say the delay is going to go from 62.5 seconds to 63.5 seconds, a one second difference. </w:t>
      </w:r>
      <w:r w:rsidR="00827B02" w:rsidRPr="00A60998">
        <w:rPr>
          <w:rFonts w:eastAsia="Times New Roman"/>
        </w:rPr>
        <w:t xml:space="preserve">He added that </w:t>
      </w:r>
      <w:r w:rsidR="00D70BBA" w:rsidRPr="00A60998">
        <w:rPr>
          <w:rFonts w:eastAsia="Times New Roman"/>
        </w:rPr>
        <w:t>if the AHOZ is approved and Mr. Lee changes his mind the Commission can always remove the AHOZ designation.</w:t>
      </w:r>
    </w:p>
    <w:p w:rsidR="001E7946" w:rsidRPr="00A60998" w:rsidRDefault="001E7946" w:rsidP="00114125">
      <w:pPr>
        <w:widowControl w:val="0"/>
        <w:spacing w:after="0" w:line="240" w:lineRule="auto"/>
        <w:rPr>
          <w:rFonts w:eastAsia="Times New Roman"/>
        </w:rPr>
      </w:pPr>
    </w:p>
    <w:p w:rsidR="001E7946" w:rsidRPr="00A60998" w:rsidRDefault="00707423" w:rsidP="00114125">
      <w:pPr>
        <w:widowControl w:val="0"/>
        <w:spacing w:after="0" w:line="240" w:lineRule="auto"/>
        <w:rPr>
          <w:rFonts w:eastAsia="Times New Roman"/>
        </w:rPr>
      </w:pPr>
      <w:r w:rsidRPr="00A60998">
        <w:rPr>
          <w:rFonts w:eastAsia="Times New Roman"/>
        </w:rPr>
        <w:t xml:space="preserve">In response to Ms. Levin, </w:t>
      </w:r>
      <w:r w:rsidR="00FA36E4" w:rsidRPr="00A60998">
        <w:rPr>
          <w:rFonts w:eastAsia="Times New Roman"/>
        </w:rPr>
        <w:t>Mr. Peck explained</w:t>
      </w:r>
      <w:r w:rsidRPr="00A60998">
        <w:rPr>
          <w:rFonts w:eastAsia="Times New Roman"/>
        </w:rPr>
        <w:t xml:space="preserve"> that the Commission has the right to make an application to itself at any time to remove or change any zone anywhere in Town.  </w:t>
      </w:r>
    </w:p>
    <w:p w:rsidR="00473622" w:rsidRPr="00A60998" w:rsidRDefault="00473622" w:rsidP="00114125">
      <w:pPr>
        <w:widowControl w:val="0"/>
        <w:spacing w:after="0" w:line="240" w:lineRule="auto"/>
        <w:rPr>
          <w:rFonts w:eastAsia="Times New Roman"/>
        </w:rPr>
      </w:pPr>
    </w:p>
    <w:p w:rsidR="00981F69" w:rsidRPr="00A60998" w:rsidRDefault="001B29CF" w:rsidP="00114125">
      <w:pPr>
        <w:widowControl w:val="0"/>
        <w:spacing w:after="0" w:line="240" w:lineRule="auto"/>
        <w:rPr>
          <w:rFonts w:eastAsia="Times New Roman"/>
        </w:rPr>
      </w:pPr>
      <w:r w:rsidRPr="00A60998">
        <w:rPr>
          <w:rFonts w:eastAsia="Times New Roman"/>
        </w:rPr>
        <w:t>In response to Mr. Armstrong, Mr. Peck confirmed that if someone else bought the site and wanted to modify an approved site plan they would have to come back before the Commission for approval to make any changes.</w:t>
      </w:r>
      <w:r w:rsidR="00851174" w:rsidRPr="00A60998">
        <w:rPr>
          <w:rFonts w:eastAsia="Times New Roman"/>
        </w:rPr>
        <w:t xml:space="preserve">  </w:t>
      </w:r>
    </w:p>
    <w:p w:rsidR="004A785E" w:rsidRPr="00A60998" w:rsidRDefault="004A785E" w:rsidP="00114125">
      <w:pPr>
        <w:widowControl w:val="0"/>
        <w:spacing w:after="0" w:line="240" w:lineRule="auto"/>
        <w:rPr>
          <w:rFonts w:eastAsia="Times New Roman"/>
        </w:rPr>
      </w:pPr>
    </w:p>
    <w:p w:rsidR="004A785E" w:rsidRPr="00A60998" w:rsidRDefault="00393BFB" w:rsidP="00114125">
      <w:pPr>
        <w:widowControl w:val="0"/>
        <w:spacing w:after="0" w:line="240" w:lineRule="auto"/>
        <w:rPr>
          <w:rFonts w:eastAsia="Times New Roman"/>
        </w:rPr>
      </w:pPr>
      <w:r w:rsidRPr="00A60998">
        <w:rPr>
          <w:rFonts w:eastAsia="Times New Roman"/>
        </w:rPr>
        <w:t xml:space="preserve">Mr. Armstrong commented that should an approval be considered the Commission can require that the local Traffic Authority work with the State DOT/OSTA on traffic concerns. The peer review consultant agrees </w:t>
      </w:r>
      <w:r w:rsidR="00334805" w:rsidRPr="00A60998">
        <w:rPr>
          <w:rFonts w:eastAsia="Times New Roman"/>
        </w:rPr>
        <w:t>for the most part with the findings of F</w:t>
      </w:r>
      <w:r w:rsidRPr="00A60998">
        <w:rPr>
          <w:rFonts w:eastAsia="Times New Roman"/>
        </w:rPr>
        <w:t>uss &amp; O’Neill regarding traffic</w:t>
      </w:r>
      <w:r w:rsidR="00334805" w:rsidRPr="00A60998">
        <w:rPr>
          <w:rFonts w:eastAsia="Times New Roman"/>
        </w:rPr>
        <w:t xml:space="preserve">; the only area of disagreement relates to what the future would project. </w:t>
      </w:r>
      <w:r w:rsidR="003176D8" w:rsidRPr="00A60998">
        <w:rPr>
          <w:rFonts w:eastAsia="Times New Roman"/>
        </w:rPr>
        <w:t>He noted that the numbers he has run are close to the worst case scenario presented by the peer review consultant.</w:t>
      </w:r>
    </w:p>
    <w:p w:rsidR="00BA617F" w:rsidRPr="00A60998" w:rsidRDefault="00BA617F" w:rsidP="00114125">
      <w:pPr>
        <w:widowControl w:val="0"/>
        <w:spacing w:after="0" w:line="240" w:lineRule="auto"/>
        <w:rPr>
          <w:rFonts w:eastAsia="Times New Roman"/>
        </w:rPr>
      </w:pPr>
    </w:p>
    <w:p w:rsidR="00255389" w:rsidRPr="00A60998" w:rsidRDefault="004A0B47" w:rsidP="00114125">
      <w:pPr>
        <w:widowControl w:val="0"/>
        <w:spacing w:after="0" w:line="240" w:lineRule="auto"/>
        <w:rPr>
          <w:rFonts w:eastAsia="Times New Roman"/>
        </w:rPr>
      </w:pPr>
      <w:r w:rsidRPr="00A60998">
        <w:rPr>
          <w:rFonts w:eastAsia="Times New Roman"/>
        </w:rPr>
        <w:t>Ms. Levin asked if Mr. Armstrong was ok with the dollars</w:t>
      </w:r>
      <w:r w:rsidR="009A224C" w:rsidRPr="00A60998">
        <w:rPr>
          <w:rFonts w:eastAsia="Times New Roman"/>
        </w:rPr>
        <w:t xml:space="preserve">. </w:t>
      </w:r>
      <w:r w:rsidRPr="00A60998">
        <w:rPr>
          <w:rFonts w:eastAsia="Times New Roman"/>
        </w:rPr>
        <w:t xml:space="preserve">Mr. Armstrong commented that he doesn’t think the dollars don’t take into </w:t>
      </w:r>
      <w:r w:rsidR="009A224C" w:rsidRPr="00A60998">
        <w:rPr>
          <w:rFonts w:eastAsia="Times New Roman"/>
        </w:rPr>
        <w:t xml:space="preserve">consideration any brick and mortar if additional housing </w:t>
      </w:r>
      <w:r w:rsidR="009A224C" w:rsidRPr="00A60998">
        <w:rPr>
          <w:rFonts w:eastAsia="Times New Roman"/>
        </w:rPr>
        <w:lastRenderedPageBreak/>
        <w:t>has to be brought in for the elementary school</w:t>
      </w:r>
      <w:r w:rsidR="005A0BEF" w:rsidRPr="00A60998">
        <w:rPr>
          <w:rFonts w:eastAsia="Times New Roman"/>
        </w:rPr>
        <w:t xml:space="preserve"> but noted that the scho</w:t>
      </w:r>
      <w:r w:rsidR="00483FAA" w:rsidRPr="00A60998">
        <w:rPr>
          <w:rFonts w:eastAsia="Times New Roman"/>
        </w:rPr>
        <w:t>ol increases are two years away</w:t>
      </w:r>
      <w:r w:rsidR="00255389" w:rsidRPr="00A60998">
        <w:rPr>
          <w:rFonts w:eastAsia="Times New Roman"/>
        </w:rPr>
        <w:t xml:space="preserve"> (</w:t>
      </w:r>
      <w:r w:rsidR="00483FAA" w:rsidRPr="00A60998">
        <w:rPr>
          <w:rFonts w:eastAsia="Times New Roman"/>
        </w:rPr>
        <w:t xml:space="preserve">which gives </w:t>
      </w:r>
      <w:r w:rsidR="00255389" w:rsidRPr="00A60998">
        <w:rPr>
          <w:rFonts w:eastAsia="Times New Roman"/>
        </w:rPr>
        <w:t xml:space="preserve">the BOE time to review things) and conservative numbers were used.  </w:t>
      </w:r>
    </w:p>
    <w:p w:rsidR="00255389" w:rsidRPr="00A60998" w:rsidRDefault="00255389" w:rsidP="00114125">
      <w:pPr>
        <w:widowControl w:val="0"/>
        <w:spacing w:after="0" w:line="240" w:lineRule="auto"/>
        <w:rPr>
          <w:rFonts w:eastAsia="Times New Roman"/>
        </w:rPr>
      </w:pPr>
    </w:p>
    <w:p w:rsidR="00533D66" w:rsidRPr="00A60998" w:rsidRDefault="00533D66" w:rsidP="00114125">
      <w:pPr>
        <w:widowControl w:val="0"/>
        <w:spacing w:after="0" w:line="240" w:lineRule="auto"/>
        <w:rPr>
          <w:rFonts w:eastAsia="Times New Roman"/>
        </w:rPr>
      </w:pPr>
      <w:r w:rsidRPr="00A60998">
        <w:rPr>
          <w:rFonts w:eastAsia="Times New Roman"/>
        </w:rPr>
        <w:t xml:space="preserve">Mr. Gentile commented that </w:t>
      </w:r>
      <w:r w:rsidR="002C7EDD" w:rsidRPr="00A60998">
        <w:rPr>
          <w:rFonts w:eastAsia="Times New Roman"/>
        </w:rPr>
        <w:t>the informal conceptual presentations for this project</w:t>
      </w:r>
      <w:r w:rsidR="008234FF" w:rsidRPr="00A60998">
        <w:rPr>
          <w:rFonts w:eastAsia="Times New Roman"/>
        </w:rPr>
        <w:t xml:space="preserve"> w</w:t>
      </w:r>
      <w:r w:rsidR="00F64D3A" w:rsidRPr="00A60998">
        <w:rPr>
          <w:rFonts w:eastAsia="Times New Roman"/>
        </w:rPr>
        <w:t>ere</w:t>
      </w:r>
      <w:r w:rsidR="008234FF" w:rsidRPr="00A60998">
        <w:rPr>
          <w:rFonts w:eastAsia="Times New Roman"/>
        </w:rPr>
        <w:t xml:space="preserve"> much smaller in scale and </w:t>
      </w:r>
      <w:r w:rsidR="00F64D3A" w:rsidRPr="00A60998">
        <w:rPr>
          <w:rFonts w:eastAsia="Times New Roman"/>
        </w:rPr>
        <w:t xml:space="preserve">noted that he thinks it influenced himself and the Commission when the AHOZ Regulation was drafted.  </w:t>
      </w:r>
      <w:r w:rsidR="005F202F" w:rsidRPr="00A60998">
        <w:rPr>
          <w:rFonts w:eastAsia="Times New Roman"/>
        </w:rPr>
        <w:t xml:space="preserve">The density </w:t>
      </w:r>
      <w:r w:rsidR="000553F4" w:rsidRPr="00A60998">
        <w:rPr>
          <w:rFonts w:eastAsia="Times New Roman"/>
        </w:rPr>
        <w:t xml:space="preserve">is not the same scale but is out of our hands because the State Statute has something to do with it.  </w:t>
      </w:r>
      <w:r w:rsidR="00CB5441" w:rsidRPr="00A60998">
        <w:rPr>
          <w:rFonts w:eastAsia="Times New Roman"/>
        </w:rPr>
        <w:t xml:space="preserve">It fits the zone and will improve the </w:t>
      </w:r>
      <w:r w:rsidR="00014433" w:rsidRPr="00A60998">
        <w:rPr>
          <w:rFonts w:eastAsia="Times New Roman"/>
        </w:rPr>
        <w:t xml:space="preserve">adjacent </w:t>
      </w:r>
      <w:r w:rsidR="00CB5441" w:rsidRPr="00A60998">
        <w:rPr>
          <w:rFonts w:eastAsia="Times New Roman"/>
        </w:rPr>
        <w:t>neighborhood</w:t>
      </w:r>
      <w:r w:rsidR="002F762F" w:rsidRPr="00A60998">
        <w:rPr>
          <w:rFonts w:eastAsia="Times New Roman"/>
        </w:rPr>
        <w:t xml:space="preserve">; he </w:t>
      </w:r>
      <w:r w:rsidR="008C1126" w:rsidRPr="00A60998">
        <w:rPr>
          <w:rFonts w:eastAsia="Times New Roman"/>
        </w:rPr>
        <w:t>noted</w:t>
      </w:r>
      <w:r w:rsidR="00CE1F6C" w:rsidRPr="00A60998">
        <w:rPr>
          <w:rFonts w:eastAsia="Times New Roman"/>
        </w:rPr>
        <w:t xml:space="preserve"> </w:t>
      </w:r>
      <w:r w:rsidR="002F762F" w:rsidRPr="00A60998">
        <w:rPr>
          <w:rFonts w:eastAsia="Times New Roman"/>
        </w:rPr>
        <w:t xml:space="preserve">that </w:t>
      </w:r>
      <w:r w:rsidR="008C1126" w:rsidRPr="00A60998">
        <w:rPr>
          <w:rFonts w:eastAsia="Times New Roman"/>
        </w:rPr>
        <w:t>his concerns relative to school impacts have been alleviated by both reports</w:t>
      </w:r>
      <w:r w:rsidR="003015EC" w:rsidRPr="00A60998">
        <w:rPr>
          <w:rFonts w:eastAsia="Times New Roman"/>
        </w:rPr>
        <w:t xml:space="preserve"> and traffic per both reports will get a little worse.  Safety issues for traffic </w:t>
      </w:r>
      <w:r w:rsidR="00051901" w:rsidRPr="00A60998">
        <w:rPr>
          <w:rFonts w:eastAsia="Times New Roman"/>
        </w:rPr>
        <w:t>are in the hands of the State. He noted his struggle with losing 1</w:t>
      </w:r>
      <w:r w:rsidR="00F55049" w:rsidRPr="00A60998">
        <w:rPr>
          <w:rFonts w:eastAsia="Times New Roman"/>
        </w:rPr>
        <w:t>89 affordable units to gain 50 but commented that the proposal fits the Regulation.</w:t>
      </w:r>
    </w:p>
    <w:p w:rsidR="00F55049" w:rsidRPr="00A60998" w:rsidRDefault="00F55049" w:rsidP="00114125">
      <w:pPr>
        <w:widowControl w:val="0"/>
        <w:spacing w:after="0" w:line="240" w:lineRule="auto"/>
        <w:rPr>
          <w:rFonts w:eastAsia="Times New Roman"/>
        </w:rPr>
      </w:pPr>
    </w:p>
    <w:p w:rsidR="00F55049" w:rsidRPr="00A60998" w:rsidRDefault="0000190C" w:rsidP="00114125">
      <w:pPr>
        <w:widowControl w:val="0"/>
        <w:spacing w:after="0" w:line="240" w:lineRule="auto"/>
        <w:rPr>
          <w:rFonts w:eastAsia="Times New Roman"/>
        </w:rPr>
      </w:pPr>
      <w:r w:rsidRPr="00A60998">
        <w:rPr>
          <w:rFonts w:eastAsia="Times New Roman"/>
        </w:rPr>
        <w:t xml:space="preserve">Ms. Levin noted her </w:t>
      </w:r>
      <w:r w:rsidR="00212089" w:rsidRPr="00A60998">
        <w:rPr>
          <w:rFonts w:eastAsia="Times New Roman"/>
        </w:rPr>
        <w:t xml:space="preserve">ongoing </w:t>
      </w:r>
      <w:r w:rsidRPr="00A60998">
        <w:rPr>
          <w:rFonts w:eastAsia="Times New Roman"/>
        </w:rPr>
        <w:t xml:space="preserve">concerns </w:t>
      </w:r>
      <w:r w:rsidR="00212089" w:rsidRPr="00A60998">
        <w:rPr>
          <w:rFonts w:eastAsia="Times New Roman"/>
        </w:rPr>
        <w:t xml:space="preserve">and </w:t>
      </w:r>
      <w:r w:rsidRPr="00A60998">
        <w:rPr>
          <w:rFonts w:eastAsia="Times New Roman"/>
        </w:rPr>
        <w:t>struggl</w:t>
      </w:r>
      <w:r w:rsidR="00212089" w:rsidRPr="00A60998">
        <w:rPr>
          <w:rFonts w:eastAsia="Times New Roman"/>
        </w:rPr>
        <w:t xml:space="preserve">e with the </w:t>
      </w:r>
      <w:r w:rsidR="00A9094E" w:rsidRPr="00A60998">
        <w:rPr>
          <w:rFonts w:eastAsia="Times New Roman"/>
        </w:rPr>
        <w:t>i</w:t>
      </w:r>
      <w:r w:rsidRPr="00A60998">
        <w:rPr>
          <w:rFonts w:eastAsia="Times New Roman"/>
        </w:rPr>
        <w:t>mpacts to schools</w:t>
      </w:r>
      <w:r w:rsidR="00C12D1B" w:rsidRPr="00A60998">
        <w:rPr>
          <w:rFonts w:eastAsia="Times New Roman"/>
        </w:rPr>
        <w:t xml:space="preserve">, even if </w:t>
      </w:r>
      <w:r w:rsidR="00362AB0" w:rsidRPr="00A60998">
        <w:rPr>
          <w:rFonts w:eastAsia="Times New Roman"/>
        </w:rPr>
        <w:t xml:space="preserve">it’s </w:t>
      </w:r>
      <w:r w:rsidR="00C12D1B" w:rsidRPr="00A60998">
        <w:rPr>
          <w:rFonts w:eastAsia="Times New Roman"/>
        </w:rPr>
        <w:t xml:space="preserve">two years out. </w:t>
      </w:r>
      <w:r w:rsidR="00706E08" w:rsidRPr="00A60998">
        <w:rPr>
          <w:rFonts w:eastAsia="Times New Roman"/>
        </w:rPr>
        <w:t xml:space="preserve">Even with conservative projections she noted that she sees an adverse fiscal impact to the Town.  </w:t>
      </w:r>
    </w:p>
    <w:p w:rsidR="006660CC" w:rsidRPr="00A60998" w:rsidRDefault="006660CC" w:rsidP="00114125">
      <w:pPr>
        <w:widowControl w:val="0"/>
        <w:spacing w:after="0" w:line="240" w:lineRule="auto"/>
        <w:rPr>
          <w:rFonts w:eastAsia="Times New Roman"/>
        </w:rPr>
      </w:pPr>
    </w:p>
    <w:p w:rsidR="00BA617F" w:rsidRPr="00A60998" w:rsidRDefault="00530D50" w:rsidP="00114125">
      <w:pPr>
        <w:widowControl w:val="0"/>
        <w:spacing w:after="0" w:line="240" w:lineRule="auto"/>
        <w:rPr>
          <w:rFonts w:eastAsia="Times New Roman"/>
        </w:rPr>
      </w:pPr>
      <w:r w:rsidRPr="00A60998">
        <w:rPr>
          <w:rFonts w:eastAsia="Times New Roman"/>
        </w:rPr>
        <w:t>Mr. Armstrong commented that</w:t>
      </w:r>
      <w:r w:rsidR="00C07E03" w:rsidRPr="00A60998">
        <w:rPr>
          <w:rFonts w:eastAsia="Times New Roman"/>
        </w:rPr>
        <w:t xml:space="preserve"> his focus is on the BOE wh</w:t>
      </w:r>
      <w:r w:rsidR="005604CF" w:rsidRPr="00A60998">
        <w:rPr>
          <w:rFonts w:eastAsia="Times New Roman"/>
        </w:rPr>
        <w:t xml:space="preserve">ich has two years to figure out </w:t>
      </w:r>
      <w:r w:rsidR="00F16488" w:rsidRPr="00A60998">
        <w:rPr>
          <w:rFonts w:eastAsia="Times New Roman"/>
        </w:rPr>
        <w:t>the numbers</w:t>
      </w:r>
      <w:r w:rsidR="001A5248" w:rsidRPr="00A60998">
        <w:rPr>
          <w:rFonts w:eastAsia="Times New Roman"/>
        </w:rPr>
        <w:t>; the</w:t>
      </w:r>
      <w:r w:rsidR="00097273" w:rsidRPr="00A60998">
        <w:rPr>
          <w:rFonts w:eastAsia="Times New Roman"/>
        </w:rPr>
        <w:t xml:space="preserve"> BOE </w:t>
      </w:r>
      <w:r w:rsidR="001A5248" w:rsidRPr="00A60998">
        <w:rPr>
          <w:rFonts w:eastAsia="Times New Roman"/>
        </w:rPr>
        <w:t xml:space="preserve">currently </w:t>
      </w:r>
      <w:r w:rsidR="00097273" w:rsidRPr="00A60998">
        <w:rPr>
          <w:rFonts w:eastAsia="Times New Roman"/>
        </w:rPr>
        <w:t xml:space="preserve">has </w:t>
      </w:r>
      <w:r w:rsidR="001A5248" w:rsidRPr="00A60998">
        <w:rPr>
          <w:rFonts w:eastAsia="Times New Roman"/>
        </w:rPr>
        <w:t>an RFP going out, which is good because the last RFP was 2015</w:t>
      </w:r>
      <w:r w:rsidR="00097273" w:rsidRPr="00A60998">
        <w:rPr>
          <w:rFonts w:eastAsia="Times New Roman"/>
        </w:rPr>
        <w:t xml:space="preserve">. </w:t>
      </w:r>
      <w:r w:rsidR="00A6478B" w:rsidRPr="00A60998">
        <w:rPr>
          <w:rFonts w:eastAsia="Times New Roman"/>
        </w:rPr>
        <w:t>Elementary</w:t>
      </w:r>
      <w:r w:rsidR="008C1C53" w:rsidRPr="00A60998">
        <w:rPr>
          <w:rFonts w:eastAsia="Times New Roman"/>
        </w:rPr>
        <w:t xml:space="preserve"> Schools shows a 3% </w:t>
      </w:r>
      <w:r w:rsidR="00622BB4" w:rsidRPr="00A60998">
        <w:rPr>
          <w:rFonts w:eastAsia="Times New Roman"/>
        </w:rPr>
        <w:t>increase but s</w:t>
      </w:r>
      <w:r w:rsidR="008C1C53" w:rsidRPr="00A60998">
        <w:rPr>
          <w:rFonts w:eastAsia="Times New Roman"/>
        </w:rPr>
        <w:t xml:space="preserve">chool enrollments are </w:t>
      </w:r>
      <w:r w:rsidR="00622BB4" w:rsidRPr="00A60998">
        <w:rPr>
          <w:rFonts w:eastAsia="Times New Roman"/>
        </w:rPr>
        <w:t xml:space="preserve">generally </w:t>
      </w:r>
      <w:r w:rsidR="008C1C53" w:rsidRPr="00A60998">
        <w:rPr>
          <w:rFonts w:eastAsia="Times New Roman"/>
        </w:rPr>
        <w:t>declining</w:t>
      </w:r>
      <w:r w:rsidR="00622BB4" w:rsidRPr="00A60998">
        <w:rPr>
          <w:rFonts w:eastAsia="Times New Roman"/>
        </w:rPr>
        <w:t>.</w:t>
      </w:r>
      <w:r w:rsidR="00E53646" w:rsidRPr="00A60998">
        <w:rPr>
          <w:rFonts w:eastAsia="Times New Roman"/>
        </w:rPr>
        <w:t xml:space="preserve">  </w:t>
      </w:r>
      <w:r w:rsidR="00E67C1A" w:rsidRPr="00A60998">
        <w:rPr>
          <w:rFonts w:eastAsia="Times New Roman"/>
        </w:rPr>
        <w:t>He added that he has read the 2016 POCD which indicates that all Town schools had hi</w:t>
      </w:r>
      <w:r w:rsidR="00FD675D" w:rsidRPr="00A60998">
        <w:rPr>
          <w:rFonts w:eastAsia="Times New Roman"/>
        </w:rPr>
        <w:t>gher popula</w:t>
      </w:r>
      <w:r w:rsidR="00192B6A" w:rsidRPr="00A60998">
        <w:rPr>
          <w:rFonts w:eastAsia="Times New Roman"/>
        </w:rPr>
        <w:t xml:space="preserve">tions 10 years ago than today. He </w:t>
      </w:r>
      <w:r w:rsidR="007A4DC1" w:rsidRPr="00A60998">
        <w:rPr>
          <w:rFonts w:eastAsia="Times New Roman"/>
        </w:rPr>
        <w:t xml:space="preserve">noted </w:t>
      </w:r>
      <w:r w:rsidR="00B06C05" w:rsidRPr="00A60998">
        <w:rPr>
          <w:rFonts w:eastAsia="Times New Roman"/>
        </w:rPr>
        <w:t xml:space="preserve">his hesitancy and uncomfortableness </w:t>
      </w:r>
      <w:r w:rsidR="007A4DC1" w:rsidRPr="00A60998">
        <w:rPr>
          <w:rFonts w:eastAsia="Times New Roman"/>
        </w:rPr>
        <w:t>equating all projects with whether or not it’s a financial impact to the Town.</w:t>
      </w:r>
    </w:p>
    <w:p w:rsidR="007530DE" w:rsidRPr="00A60998" w:rsidRDefault="007530DE" w:rsidP="00114125">
      <w:pPr>
        <w:widowControl w:val="0"/>
        <w:spacing w:after="0" w:line="240" w:lineRule="auto"/>
        <w:rPr>
          <w:rFonts w:eastAsia="Times New Roman"/>
        </w:rPr>
      </w:pPr>
    </w:p>
    <w:p w:rsidR="007530DE" w:rsidRPr="00A60998" w:rsidRDefault="006F6BD2" w:rsidP="00114125">
      <w:pPr>
        <w:widowControl w:val="0"/>
        <w:spacing w:after="0" w:line="240" w:lineRule="auto"/>
        <w:rPr>
          <w:rFonts w:eastAsia="Times New Roman"/>
        </w:rPr>
      </w:pPr>
      <w:r w:rsidRPr="00A60998">
        <w:rPr>
          <w:rFonts w:eastAsia="Times New Roman"/>
        </w:rPr>
        <w:t xml:space="preserve">Mr. Peck indicated his agreement with Mr. Armstrong relative to </w:t>
      </w:r>
      <w:r w:rsidR="00DD7710" w:rsidRPr="00A60998">
        <w:rPr>
          <w:rFonts w:eastAsia="Times New Roman"/>
        </w:rPr>
        <w:t>school enrollments.  For example, the projection for 2021 for Pine Grove School is below what they currently have</w:t>
      </w:r>
      <w:r w:rsidR="005A248D" w:rsidRPr="00A60998">
        <w:rPr>
          <w:rFonts w:eastAsia="Times New Roman"/>
        </w:rPr>
        <w:t xml:space="preserve"> now.</w:t>
      </w:r>
      <w:r w:rsidR="00DD7710" w:rsidRPr="00A60998">
        <w:rPr>
          <w:rFonts w:eastAsia="Times New Roman"/>
        </w:rPr>
        <w:t xml:space="preserve"> He confirmed that the BOE knows they need to follow through with the RFP</w:t>
      </w:r>
      <w:r w:rsidR="0054523E" w:rsidRPr="00A60998">
        <w:rPr>
          <w:rFonts w:eastAsia="Times New Roman"/>
        </w:rPr>
        <w:t xml:space="preserve"> adding that the BOE is already right now sending some of the K through Grade 4 to Roaring Brook School, meaning some of the transition is already occurring to create the needed balance. </w:t>
      </w:r>
      <w:r w:rsidR="00E64646" w:rsidRPr="00A60998">
        <w:rPr>
          <w:rFonts w:eastAsia="Times New Roman"/>
        </w:rPr>
        <w:t>He clarified that class size is controlled by teacher contracts and has nothing to do with building square footage.</w:t>
      </w:r>
      <w:r w:rsidR="00266F75" w:rsidRPr="00A60998">
        <w:rPr>
          <w:rFonts w:eastAsia="Times New Roman"/>
        </w:rPr>
        <w:t xml:space="preserve"> </w:t>
      </w:r>
      <w:r w:rsidR="004B0D0D" w:rsidRPr="00A60998">
        <w:rPr>
          <w:rFonts w:eastAsia="Times New Roman"/>
        </w:rPr>
        <w:t xml:space="preserve"> Extra room that exists at Schools that is not being used properly is something to be addressed by the Fire Marshal and not the BOE or the Commission.  </w:t>
      </w:r>
    </w:p>
    <w:p w:rsidR="00CF50D5" w:rsidRPr="00A60998" w:rsidRDefault="00CF50D5" w:rsidP="00114125">
      <w:pPr>
        <w:widowControl w:val="0"/>
        <w:spacing w:after="0" w:line="240" w:lineRule="auto"/>
        <w:rPr>
          <w:rFonts w:eastAsia="Times New Roman"/>
        </w:rPr>
      </w:pPr>
    </w:p>
    <w:p w:rsidR="00CF50D5" w:rsidRPr="00A60998" w:rsidRDefault="00A01909" w:rsidP="00114125">
      <w:pPr>
        <w:widowControl w:val="0"/>
        <w:spacing w:after="0" w:line="240" w:lineRule="auto"/>
        <w:rPr>
          <w:rFonts w:eastAsia="Times New Roman"/>
        </w:rPr>
      </w:pPr>
      <w:r w:rsidRPr="00A60998">
        <w:rPr>
          <w:rFonts w:eastAsia="Times New Roman"/>
        </w:rPr>
        <w:t>There were no further comments.</w:t>
      </w:r>
    </w:p>
    <w:p w:rsidR="004A785E" w:rsidRPr="00A60998" w:rsidRDefault="004A785E" w:rsidP="00114125">
      <w:pPr>
        <w:widowControl w:val="0"/>
        <w:spacing w:after="0" w:line="240" w:lineRule="auto"/>
        <w:rPr>
          <w:rFonts w:eastAsia="Times New Roman"/>
        </w:rPr>
      </w:pPr>
    </w:p>
    <w:p w:rsidR="00D9250A" w:rsidRDefault="00A01909" w:rsidP="00114125">
      <w:pPr>
        <w:widowControl w:val="0"/>
        <w:spacing w:after="0" w:line="240" w:lineRule="auto"/>
        <w:rPr>
          <w:rFonts w:eastAsia="Times New Roman"/>
        </w:rPr>
      </w:pPr>
      <w:r w:rsidRPr="00A60998">
        <w:rPr>
          <w:rFonts w:eastAsia="Times New Roman"/>
        </w:rPr>
        <w:t>Mr. Ladouceur’s motion</w:t>
      </w:r>
      <w:r w:rsidR="00F051B1">
        <w:rPr>
          <w:rFonts w:eastAsia="Times New Roman"/>
        </w:rPr>
        <w:t xml:space="preserve"> to approve</w:t>
      </w:r>
      <w:r w:rsidR="00877C12">
        <w:rPr>
          <w:rFonts w:eastAsia="Times New Roman"/>
        </w:rPr>
        <w:t xml:space="preserve"> App. #4916</w:t>
      </w:r>
      <w:r w:rsidR="008E27FA">
        <w:rPr>
          <w:rFonts w:eastAsia="Times New Roman"/>
        </w:rPr>
        <w:t xml:space="preserve">, </w:t>
      </w:r>
      <w:r w:rsidRPr="00A60998">
        <w:rPr>
          <w:rFonts w:eastAsia="Times New Roman"/>
        </w:rPr>
        <w:t>seconded by Mrs. Harrop</w:t>
      </w:r>
      <w:r w:rsidR="008E27FA">
        <w:rPr>
          <w:rFonts w:eastAsia="Times New Roman"/>
        </w:rPr>
        <w:t>,</w:t>
      </w:r>
      <w:r w:rsidRPr="00A60998">
        <w:rPr>
          <w:rFonts w:eastAsia="Times New Roman"/>
        </w:rPr>
        <w:t xml:space="preserve"> </w:t>
      </w:r>
      <w:r w:rsidR="009379DB" w:rsidRPr="00A60998">
        <w:rPr>
          <w:rFonts w:eastAsia="Times New Roman"/>
        </w:rPr>
        <w:t xml:space="preserve">received approval from </w:t>
      </w:r>
      <w:r w:rsidR="00A33886" w:rsidRPr="00A60998">
        <w:rPr>
          <w:rFonts w:eastAsia="Times New Roman"/>
        </w:rPr>
        <w:t xml:space="preserve">Messrs. Ladouceur, </w:t>
      </w:r>
      <w:r w:rsidR="00D81950" w:rsidRPr="00A60998">
        <w:rPr>
          <w:rFonts w:eastAsia="Times New Roman"/>
        </w:rPr>
        <w:t xml:space="preserve">Bloom, Hamilton, </w:t>
      </w:r>
      <w:r w:rsidR="00A33886" w:rsidRPr="00A60998">
        <w:rPr>
          <w:rFonts w:eastAsia="Times New Roman"/>
        </w:rPr>
        <w:t xml:space="preserve">Gentile, </w:t>
      </w:r>
      <w:r w:rsidR="00D81950" w:rsidRPr="00A60998">
        <w:rPr>
          <w:rFonts w:eastAsia="Times New Roman"/>
        </w:rPr>
        <w:t xml:space="preserve">and </w:t>
      </w:r>
      <w:r w:rsidR="00A33886" w:rsidRPr="00A60998">
        <w:rPr>
          <w:rFonts w:eastAsia="Times New Roman"/>
        </w:rPr>
        <w:t>Armstrong,</w:t>
      </w:r>
      <w:r w:rsidR="00D81950" w:rsidRPr="00A60998">
        <w:rPr>
          <w:rFonts w:eastAsia="Times New Roman"/>
        </w:rPr>
        <w:t xml:space="preserve"> and Mrs. Harrop. </w:t>
      </w:r>
    </w:p>
    <w:p w:rsidR="00694A7A" w:rsidRPr="00A60998" w:rsidRDefault="00D81950" w:rsidP="00114125">
      <w:pPr>
        <w:widowControl w:val="0"/>
        <w:spacing w:after="0" w:line="240" w:lineRule="auto"/>
        <w:rPr>
          <w:rFonts w:eastAsia="Times New Roman"/>
        </w:rPr>
      </w:pPr>
      <w:r w:rsidRPr="00A60998">
        <w:rPr>
          <w:rFonts w:eastAsia="Times New Roman"/>
        </w:rPr>
        <w:t xml:space="preserve">Ms. Levin voted in opposition of approval. </w:t>
      </w:r>
      <w:r w:rsidR="00A33886" w:rsidRPr="00A60998">
        <w:rPr>
          <w:rFonts w:eastAsia="Times New Roman"/>
        </w:rPr>
        <w:t xml:space="preserve"> </w:t>
      </w:r>
      <w:r w:rsidR="0039524E" w:rsidRPr="00A60998">
        <w:rPr>
          <w:rFonts w:eastAsia="Times New Roman"/>
        </w:rPr>
        <w:t xml:space="preserve"> </w:t>
      </w:r>
    </w:p>
    <w:p w:rsidR="00A0655B" w:rsidRPr="00A60998" w:rsidRDefault="00A0655B" w:rsidP="00694A7A">
      <w:pPr>
        <w:widowControl w:val="0"/>
        <w:spacing w:after="0" w:line="240" w:lineRule="auto"/>
        <w:ind w:left="1440" w:hanging="1440"/>
        <w:rPr>
          <w:rFonts w:eastAsia="Times New Roman"/>
        </w:rPr>
      </w:pPr>
    </w:p>
    <w:p w:rsidR="00F051B1" w:rsidRDefault="00694A7A" w:rsidP="00694A7A">
      <w:pPr>
        <w:widowControl w:val="0"/>
        <w:spacing w:after="0" w:line="240" w:lineRule="auto"/>
        <w:rPr>
          <w:rFonts w:eastAsia="Times New Roman"/>
        </w:rPr>
      </w:pPr>
      <w:r w:rsidRPr="00A60998">
        <w:rPr>
          <w:rFonts w:eastAsia="Times New Roman"/>
          <w:u w:val="single"/>
        </w:rPr>
        <w:t xml:space="preserve">App. #4917 - </w:t>
      </w:r>
      <w:r w:rsidRPr="00A60998">
        <w:rPr>
          <w:rFonts w:eastAsia="Times New Roman"/>
          <w:u w:val="single"/>
        </w:rPr>
        <w:tab/>
        <w:t>Avon Mill LLC, owner, Lee Land Development LLC, applicant, request for Special Exception</w:t>
      </w:r>
      <w:r w:rsidRPr="00A60998">
        <w:rPr>
          <w:rFonts w:eastAsia="Times New Roman"/>
        </w:rPr>
        <w:t xml:space="preserve"> under Section III.H.2 of Avon Zoning Regulations to permit earth removal, </w:t>
      </w:r>
    </w:p>
    <w:p w:rsidR="00694A7A" w:rsidRPr="00A60998" w:rsidRDefault="00694A7A" w:rsidP="00694A7A">
      <w:pPr>
        <w:widowControl w:val="0"/>
        <w:spacing w:after="0" w:line="240" w:lineRule="auto"/>
        <w:rPr>
          <w:rFonts w:eastAsia="Times New Roman"/>
        </w:rPr>
      </w:pPr>
      <w:r w:rsidRPr="00A60998">
        <w:rPr>
          <w:rFonts w:eastAsia="Times New Roman"/>
        </w:rPr>
        <w:t xml:space="preserve">64 Avonwood Road, Parcel 1220064, in an RU2A Zone   </w:t>
      </w:r>
    </w:p>
    <w:p w:rsidR="00BC04DF" w:rsidRDefault="00BC04DF" w:rsidP="00694A7A">
      <w:pPr>
        <w:widowControl w:val="0"/>
        <w:spacing w:after="0" w:line="240" w:lineRule="auto"/>
        <w:rPr>
          <w:rFonts w:eastAsia="Times New Roman"/>
          <w:u w:val="single"/>
        </w:rPr>
      </w:pPr>
    </w:p>
    <w:p w:rsidR="00694A7A" w:rsidRPr="00A60998" w:rsidRDefault="00694A7A" w:rsidP="00694A7A">
      <w:pPr>
        <w:widowControl w:val="0"/>
        <w:spacing w:after="0" w:line="240" w:lineRule="auto"/>
        <w:rPr>
          <w:rFonts w:eastAsia="Times New Roman"/>
        </w:rPr>
      </w:pPr>
      <w:r w:rsidRPr="00A60998">
        <w:rPr>
          <w:rFonts w:eastAsia="Times New Roman"/>
          <w:u w:val="single"/>
        </w:rPr>
        <w:t>App. #4918 -   Avon Mill LLC, owner, Lee Land Development LLC, applicant, request for Special Exception</w:t>
      </w:r>
      <w:r w:rsidRPr="00A60998">
        <w:rPr>
          <w:rFonts w:eastAsia="Times New Roman"/>
        </w:rPr>
        <w:t xml:space="preserve"> under Sections IX.G.6., VIII, and X of Avon Zoning Regulations to permit modifications to dimensional standards, 64 Avonwood Road, Parcel 1220064, in an RU2A Zone   </w:t>
      </w:r>
    </w:p>
    <w:p w:rsidR="00694A7A" w:rsidRPr="00A60998" w:rsidRDefault="00694A7A" w:rsidP="00694A7A">
      <w:pPr>
        <w:widowControl w:val="0"/>
        <w:spacing w:after="0" w:line="240" w:lineRule="auto"/>
        <w:rPr>
          <w:rFonts w:eastAsia="Times New Roman"/>
        </w:rPr>
      </w:pPr>
    </w:p>
    <w:p w:rsidR="00694A7A" w:rsidRPr="00A60998" w:rsidRDefault="00694A7A" w:rsidP="00694A7A">
      <w:pPr>
        <w:widowControl w:val="0"/>
        <w:spacing w:after="0" w:line="240" w:lineRule="auto"/>
        <w:rPr>
          <w:rFonts w:eastAsia="Times New Roman"/>
        </w:rPr>
      </w:pPr>
      <w:r w:rsidRPr="00A60998">
        <w:rPr>
          <w:rFonts w:eastAsia="Times New Roman"/>
          <w:u w:val="single"/>
        </w:rPr>
        <w:t xml:space="preserve">App. #4919 -   Avon Mill LLC, owner, Lee Land Development LLC, applicant, request for Site  </w:t>
      </w:r>
      <w:r w:rsidRPr="00A60998">
        <w:rPr>
          <w:rFonts w:eastAsia="Times New Roman"/>
          <w:u w:val="single"/>
        </w:rPr>
        <w:lastRenderedPageBreak/>
        <w:t>Plan Approval</w:t>
      </w:r>
      <w:r w:rsidRPr="00A60998">
        <w:rPr>
          <w:rFonts w:eastAsia="Times New Roman"/>
        </w:rPr>
        <w:t xml:space="preserve">, pursuant to Section X, to permit 250 new residential units, 64 Avonwood Road, Parcel 1220064, in an RU2A Zone   </w:t>
      </w:r>
    </w:p>
    <w:p w:rsidR="0008587E" w:rsidRPr="00A60998" w:rsidRDefault="0008587E" w:rsidP="00D6651E">
      <w:pPr>
        <w:widowControl w:val="0"/>
        <w:spacing w:after="0" w:line="240" w:lineRule="auto"/>
        <w:rPr>
          <w:rFonts w:eastAsia="Times New Roman"/>
          <w:b/>
        </w:rPr>
      </w:pPr>
    </w:p>
    <w:p w:rsidR="00BF7985" w:rsidRPr="00A60998" w:rsidRDefault="00664692" w:rsidP="00D6651E">
      <w:pPr>
        <w:widowControl w:val="0"/>
        <w:spacing w:after="0" w:line="240" w:lineRule="auto"/>
        <w:rPr>
          <w:rFonts w:eastAsia="Times New Roman"/>
        </w:rPr>
      </w:pPr>
      <w:r w:rsidRPr="00A60998">
        <w:rPr>
          <w:rFonts w:eastAsia="Times New Roman"/>
        </w:rPr>
        <w:t>Mrs. Harrop motioned to approve Apps. #4917, #4918, and #4919</w:t>
      </w:r>
      <w:r w:rsidR="00C40EEC" w:rsidRPr="00A60998">
        <w:rPr>
          <w:rFonts w:eastAsia="Times New Roman"/>
        </w:rPr>
        <w:t>; the motion was seconded by Mr. Ladouceur.</w:t>
      </w:r>
    </w:p>
    <w:p w:rsidR="00C40EEC" w:rsidRPr="00A60998" w:rsidRDefault="00C40EEC" w:rsidP="00D6651E">
      <w:pPr>
        <w:widowControl w:val="0"/>
        <w:spacing w:after="0" w:line="240" w:lineRule="auto"/>
        <w:rPr>
          <w:rFonts w:eastAsia="Times New Roman"/>
        </w:rPr>
      </w:pPr>
    </w:p>
    <w:p w:rsidR="00986904" w:rsidRDefault="002E2350" w:rsidP="00D6651E">
      <w:pPr>
        <w:widowControl w:val="0"/>
        <w:spacing w:after="0" w:line="240" w:lineRule="auto"/>
        <w:rPr>
          <w:rFonts w:eastAsia="Times New Roman"/>
        </w:rPr>
      </w:pPr>
      <w:r w:rsidRPr="00A60998">
        <w:rPr>
          <w:rFonts w:eastAsia="Times New Roman"/>
        </w:rPr>
        <w:t xml:space="preserve">Mr. Peck </w:t>
      </w:r>
      <w:r w:rsidR="00233CC9">
        <w:rPr>
          <w:rFonts w:eastAsia="Times New Roman"/>
        </w:rPr>
        <w:t xml:space="preserve">referenced his Staff Comments, dated February 13, 2020, </w:t>
      </w:r>
      <w:r w:rsidR="00D2298E">
        <w:rPr>
          <w:rFonts w:eastAsia="Times New Roman"/>
        </w:rPr>
        <w:t xml:space="preserve">and pointed out </w:t>
      </w:r>
      <w:r w:rsidR="00233CC9">
        <w:rPr>
          <w:rFonts w:eastAsia="Times New Roman"/>
        </w:rPr>
        <w:t>modifications to the site plan</w:t>
      </w:r>
      <w:r w:rsidR="00D2298E">
        <w:rPr>
          <w:rFonts w:eastAsia="Times New Roman"/>
        </w:rPr>
        <w:t xml:space="preserve"> that were </w:t>
      </w:r>
      <w:r w:rsidR="00C30595">
        <w:rPr>
          <w:rFonts w:eastAsia="Times New Roman"/>
        </w:rPr>
        <w:t xml:space="preserve">voiced </w:t>
      </w:r>
      <w:r w:rsidR="00D2298E">
        <w:rPr>
          <w:rFonts w:eastAsia="Times New Roman"/>
        </w:rPr>
        <w:t xml:space="preserve">earlier in the meeting such as sidewalk relocation, possible tennis court relocation, saving existing trees, drainage, screening of first floor units relative to recreational facilities, relocation of bulky waste transfer areas and screening, possible pool relocation to the west to save trees, </w:t>
      </w:r>
      <w:r w:rsidR="00C07FEC">
        <w:rPr>
          <w:rFonts w:eastAsia="Times New Roman"/>
        </w:rPr>
        <w:t xml:space="preserve">pool fencing per Building Code, </w:t>
      </w:r>
      <w:r w:rsidR="00C30595">
        <w:rPr>
          <w:rFonts w:eastAsia="Times New Roman"/>
        </w:rPr>
        <w:t xml:space="preserve">possible move of turn around area near the pool, </w:t>
      </w:r>
      <w:r w:rsidR="00BF60A2">
        <w:rPr>
          <w:rFonts w:eastAsia="Times New Roman"/>
        </w:rPr>
        <w:t xml:space="preserve">screening for rear of first floor units to also provide storage, </w:t>
      </w:r>
      <w:r w:rsidR="001D4C88">
        <w:rPr>
          <w:rFonts w:eastAsia="Times New Roman"/>
        </w:rPr>
        <w:t>making the retaining walls as palatable</w:t>
      </w:r>
      <w:r w:rsidR="00BA0249">
        <w:rPr>
          <w:rFonts w:eastAsia="Times New Roman"/>
        </w:rPr>
        <w:t>/screened</w:t>
      </w:r>
      <w:r w:rsidR="001D4C88">
        <w:rPr>
          <w:rFonts w:eastAsia="Times New Roman"/>
        </w:rPr>
        <w:t xml:space="preserve"> as possible, </w:t>
      </w:r>
      <w:r w:rsidR="00BA0249">
        <w:rPr>
          <w:rFonts w:eastAsia="Times New Roman"/>
        </w:rPr>
        <w:t>use natural colors for exterior of units facing the River, all non-disturbed areas are to be marked and walked prior to any excavation, cutting, earth movement</w:t>
      </w:r>
      <w:r w:rsidR="00932670">
        <w:rPr>
          <w:rFonts w:eastAsia="Times New Roman"/>
        </w:rPr>
        <w:t xml:space="preserve">, </w:t>
      </w:r>
      <w:r w:rsidR="00BA0249">
        <w:rPr>
          <w:rFonts w:eastAsia="Times New Roman"/>
        </w:rPr>
        <w:t>and any conservation easements shall be reviewed by Town Staff and Town Attorney</w:t>
      </w:r>
      <w:r w:rsidR="00932670">
        <w:rPr>
          <w:rFonts w:eastAsia="Times New Roman"/>
        </w:rPr>
        <w:t xml:space="preserve">. </w:t>
      </w:r>
      <w:r w:rsidR="0057494B">
        <w:rPr>
          <w:rFonts w:eastAsia="Times New Roman"/>
        </w:rPr>
        <w:t xml:space="preserve"> </w:t>
      </w:r>
    </w:p>
    <w:p w:rsidR="00986904" w:rsidRDefault="00986904" w:rsidP="00D6651E">
      <w:pPr>
        <w:widowControl w:val="0"/>
        <w:spacing w:after="0" w:line="240" w:lineRule="auto"/>
        <w:rPr>
          <w:rFonts w:eastAsia="Times New Roman"/>
        </w:rPr>
      </w:pPr>
    </w:p>
    <w:p w:rsidR="00C40EEC" w:rsidRPr="00A60998" w:rsidRDefault="00986904" w:rsidP="00D6651E">
      <w:pPr>
        <w:widowControl w:val="0"/>
        <w:spacing w:after="0" w:line="240" w:lineRule="auto"/>
        <w:rPr>
          <w:rFonts w:eastAsia="Times New Roman"/>
        </w:rPr>
      </w:pPr>
      <w:r>
        <w:rPr>
          <w:rFonts w:eastAsia="Times New Roman"/>
        </w:rPr>
        <w:t xml:space="preserve">Mr. Armstrong noted that the </w:t>
      </w:r>
      <w:r w:rsidR="0057494B">
        <w:rPr>
          <w:rFonts w:eastAsia="Times New Roman"/>
        </w:rPr>
        <w:t>location of the playground shall also be agreed to by Town Staff prior to construction and wood chips will be used on trails.</w:t>
      </w:r>
      <w:r w:rsidR="002D53C0">
        <w:rPr>
          <w:rFonts w:eastAsia="Times New Roman"/>
        </w:rPr>
        <w:t xml:space="preserve"> He suggested</w:t>
      </w:r>
      <w:r w:rsidR="00314571">
        <w:rPr>
          <w:rFonts w:eastAsia="Times New Roman"/>
        </w:rPr>
        <w:t xml:space="preserve"> an overlapping of the conservation easement required by the Wetlands Commission such that</w:t>
      </w:r>
      <w:r w:rsidR="00957695">
        <w:rPr>
          <w:rFonts w:eastAsia="Times New Roman"/>
        </w:rPr>
        <w:t xml:space="preserve"> there should be</w:t>
      </w:r>
      <w:r w:rsidR="002D53C0">
        <w:rPr>
          <w:rFonts w:eastAsia="Times New Roman"/>
        </w:rPr>
        <w:t xml:space="preserve"> a conservation easement between the duplexes and quads and the Farmington River</w:t>
      </w:r>
      <w:r w:rsidR="0086056A">
        <w:rPr>
          <w:rFonts w:eastAsia="Times New Roman"/>
        </w:rPr>
        <w:t>, to the extent the land is owned by Mr. Lee</w:t>
      </w:r>
      <w:r w:rsidR="005D6474">
        <w:rPr>
          <w:rFonts w:eastAsia="Times New Roman"/>
        </w:rPr>
        <w:t xml:space="preserve">. </w:t>
      </w:r>
      <w:r w:rsidR="00B040E6">
        <w:rPr>
          <w:rFonts w:eastAsia="Times New Roman"/>
        </w:rPr>
        <w:t xml:space="preserve">The existing trail to the water can be maintained.  </w:t>
      </w:r>
      <w:r w:rsidR="006B4388">
        <w:rPr>
          <w:rFonts w:eastAsia="Times New Roman"/>
        </w:rPr>
        <w:t>If a new trail is to be constructed requiring cutting it should be reviewed and approved in advance with Town Staff</w:t>
      </w:r>
      <w:r w:rsidR="008D0A2E">
        <w:rPr>
          <w:rFonts w:eastAsia="Times New Roman"/>
        </w:rPr>
        <w:t xml:space="preserve">. </w:t>
      </w:r>
    </w:p>
    <w:p w:rsidR="009C5297" w:rsidRDefault="009C5297" w:rsidP="00D6651E">
      <w:pPr>
        <w:widowControl w:val="0"/>
        <w:spacing w:after="0" w:line="240" w:lineRule="auto"/>
        <w:rPr>
          <w:rFonts w:eastAsia="Times New Roman"/>
        </w:rPr>
      </w:pPr>
    </w:p>
    <w:p w:rsidR="001F2366" w:rsidRDefault="00A50FFB" w:rsidP="00D6651E">
      <w:pPr>
        <w:widowControl w:val="0"/>
        <w:spacing w:after="0" w:line="240" w:lineRule="auto"/>
        <w:rPr>
          <w:rFonts w:eastAsia="Times New Roman"/>
        </w:rPr>
      </w:pPr>
      <w:r>
        <w:rPr>
          <w:rFonts w:eastAsia="Times New Roman"/>
        </w:rPr>
        <w:t xml:space="preserve">Mr. Ladouceur </w:t>
      </w:r>
      <w:r w:rsidR="009B1F23">
        <w:rPr>
          <w:rFonts w:eastAsia="Times New Roman"/>
        </w:rPr>
        <w:t xml:space="preserve">commented that the applicant is to abandon the easement </w:t>
      </w:r>
      <w:r w:rsidR="00E94304">
        <w:rPr>
          <w:rFonts w:eastAsia="Times New Roman"/>
        </w:rPr>
        <w:t xml:space="preserve">that it currently has into River Mead </w:t>
      </w:r>
      <w:r w:rsidR="0076068A">
        <w:rPr>
          <w:rFonts w:eastAsia="Times New Roman"/>
        </w:rPr>
        <w:t xml:space="preserve">while </w:t>
      </w:r>
      <w:r w:rsidR="001D6E09">
        <w:rPr>
          <w:rFonts w:eastAsia="Times New Roman"/>
        </w:rPr>
        <w:t>providing for a</w:t>
      </w:r>
      <w:r w:rsidR="0076068A">
        <w:rPr>
          <w:rFonts w:eastAsia="Times New Roman"/>
        </w:rPr>
        <w:t xml:space="preserve"> new</w:t>
      </w:r>
      <w:r w:rsidR="001D6E09">
        <w:rPr>
          <w:rFonts w:eastAsia="Times New Roman"/>
        </w:rPr>
        <w:t xml:space="preserve"> easement</w:t>
      </w:r>
      <w:r w:rsidR="0076068A">
        <w:rPr>
          <w:rFonts w:eastAsia="Times New Roman"/>
        </w:rPr>
        <w:t xml:space="preserve"> for River Mead residents to access the applicant’s site to use the walking trail system.  This is in </w:t>
      </w:r>
      <w:r w:rsidR="001D6E09">
        <w:rPr>
          <w:rFonts w:eastAsia="Times New Roman"/>
        </w:rPr>
        <w:t xml:space="preserve">addition to the </w:t>
      </w:r>
      <w:r w:rsidR="0076068A">
        <w:rPr>
          <w:rFonts w:eastAsia="Times New Roman"/>
        </w:rPr>
        <w:t xml:space="preserve">easement for the </w:t>
      </w:r>
      <w:r w:rsidR="001D6E09">
        <w:rPr>
          <w:rFonts w:eastAsia="Times New Roman"/>
        </w:rPr>
        <w:t xml:space="preserve">cut through </w:t>
      </w:r>
      <w:r w:rsidR="0076068A">
        <w:rPr>
          <w:rFonts w:eastAsia="Times New Roman"/>
        </w:rPr>
        <w:t xml:space="preserve">for River Mead residents to reach </w:t>
      </w:r>
      <w:r w:rsidR="001D6E09">
        <w:rPr>
          <w:rFonts w:eastAsia="Times New Roman"/>
        </w:rPr>
        <w:t>the traffic light at Avonwood Road</w:t>
      </w:r>
      <w:r w:rsidR="00476E18">
        <w:rPr>
          <w:rFonts w:eastAsia="Times New Roman"/>
        </w:rPr>
        <w:t>. He noted that he thinks the peer review for both school and traffic was very helpfu</w:t>
      </w:r>
      <w:r w:rsidR="00247E66">
        <w:rPr>
          <w:rFonts w:eastAsia="Times New Roman"/>
        </w:rPr>
        <w:t xml:space="preserve">l and should be done more often for other projects.  He noted the importance of the </w:t>
      </w:r>
      <w:r w:rsidR="00AE2053">
        <w:rPr>
          <w:rFonts w:eastAsia="Times New Roman"/>
        </w:rPr>
        <w:t>makeup of the bedroom units and the influence it has on</w:t>
      </w:r>
      <w:r w:rsidR="00EA76BE">
        <w:rPr>
          <w:rFonts w:eastAsia="Times New Roman"/>
        </w:rPr>
        <w:t xml:space="preserve"> other factors that must be considered. He noted his hope</w:t>
      </w:r>
      <w:r w:rsidR="00805D2D">
        <w:rPr>
          <w:rFonts w:eastAsia="Times New Roman"/>
        </w:rPr>
        <w:t xml:space="preserve"> </w:t>
      </w:r>
      <w:r w:rsidR="008F2640">
        <w:rPr>
          <w:rFonts w:eastAsia="Times New Roman"/>
        </w:rPr>
        <w:t>that</w:t>
      </w:r>
      <w:r w:rsidR="00805D2D">
        <w:rPr>
          <w:rFonts w:eastAsia="Times New Roman"/>
        </w:rPr>
        <w:t xml:space="preserve"> road improvements</w:t>
      </w:r>
      <w:r w:rsidR="000D0A86">
        <w:rPr>
          <w:rFonts w:eastAsia="Times New Roman"/>
        </w:rPr>
        <w:t xml:space="preserve"> (Route 10 at Avonwood, River Mead, and Route 10 at Route 44</w:t>
      </w:r>
      <w:r w:rsidR="006E0D52">
        <w:rPr>
          <w:rFonts w:eastAsia="Times New Roman"/>
        </w:rPr>
        <w:t xml:space="preserve">) </w:t>
      </w:r>
      <w:r w:rsidR="004F5F47">
        <w:rPr>
          <w:rFonts w:eastAsia="Times New Roman"/>
        </w:rPr>
        <w:t>by both the applicant a</w:t>
      </w:r>
      <w:r w:rsidR="000249AE">
        <w:rPr>
          <w:rFonts w:eastAsia="Times New Roman"/>
        </w:rPr>
        <w:t>nd the State</w:t>
      </w:r>
      <w:r w:rsidR="008F2640">
        <w:rPr>
          <w:rFonts w:eastAsia="Times New Roman"/>
        </w:rPr>
        <w:t xml:space="preserve"> would </w:t>
      </w:r>
      <w:r w:rsidR="00276FDF">
        <w:rPr>
          <w:rFonts w:eastAsia="Times New Roman"/>
        </w:rPr>
        <w:t xml:space="preserve">help </w:t>
      </w:r>
      <w:r w:rsidR="007F19D2">
        <w:rPr>
          <w:rFonts w:eastAsia="Times New Roman"/>
        </w:rPr>
        <w:t xml:space="preserve">to </w:t>
      </w:r>
      <w:r w:rsidR="00276FDF">
        <w:rPr>
          <w:rFonts w:eastAsia="Times New Roman"/>
        </w:rPr>
        <w:t xml:space="preserve">improve existing conditions. </w:t>
      </w:r>
    </w:p>
    <w:p w:rsidR="00A2528F" w:rsidRDefault="00A2528F" w:rsidP="00D6651E">
      <w:pPr>
        <w:widowControl w:val="0"/>
        <w:spacing w:after="0" w:line="240" w:lineRule="auto"/>
        <w:rPr>
          <w:rFonts w:eastAsia="Times New Roman"/>
        </w:rPr>
      </w:pPr>
    </w:p>
    <w:p w:rsidR="00A2528F" w:rsidRDefault="00AB3F74" w:rsidP="00D6651E">
      <w:pPr>
        <w:widowControl w:val="0"/>
        <w:spacing w:after="0" w:line="240" w:lineRule="auto"/>
        <w:rPr>
          <w:rFonts w:eastAsia="Times New Roman"/>
        </w:rPr>
      </w:pPr>
      <w:r>
        <w:rPr>
          <w:rFonts w:eastAsia="Times New Roman"/>
        </w:rPr>
        <w:t>Mr. Armstrong commented that Avon Gardens (Mill) would be required to maintain the gate which would be part of the easement agreement between Avon Gardens and River Mead.</w:t>
      </w:r>
    </w:p>
    <w:p w:rsidR="001F2366" w:rsidRDefault="001F2366" w:rsidP="00D6651E">
      <w:pPr>
        <w:widowControl w:val="0"/>
        <w:spacing w:after="0" w:line="240" w:lineRule="auto"/>
        <w:rPr>
          <w:rFonts w:eastAsia="Times New Roman"/>
        </w:rPr>
      </w:pPr>
    </w:p>
    <w:p w:rsidR="000A32D7" w:rsidRDefault="000A32D7" w:rsidP="00D6651E">
      <w:pPr>
        <w:widowControl w:val="0"/>
        <w:spacing w:after="0" w:line="240" w:lineRule="auto"/>
        <w:rPr>
          <w:rFonts w:eastAsia="Times New Roman"/>
        </w:rPr>
      </w:pPr>
      <w:r>
        <w:rPr>
          <w:rFonts w:eastAsia="Times New Roman"/>
        </w:rPr>
        <w:t>In response to Mr. Ladouceur, Mr. Peck confirmed that the lighting plan for both the existing and new buildings would be reviewed during the building permit phase.</w:t>
      </w:r>
    </w:p>
    <w:p w:rsidR="00A50FFB" w:rsidRDefault="000618FE" w:rsidP="00D6651E">
      <w:pPr>
        <w:widowControl w:val="0"/>
        <w:spacing w:after="0" w:line="240" w:lineRule="auto"/>
        <w:rPr>
          <w:rFonts w:eastAsia="Times New Roman"/>
        </w:rPr>
      </w:pPr>
      <w:r>
        <w:rPr>
          <w:rFonts w:eastAsia="Times New Roman"/>
        </w:rPr>
        <w:t xml:space="preserve">  </w:t>
      </w:r>
    </w:p>
    <w:p w:rsidR="00074B0E" w:rsidRDefault="0016075B" w:rsidP="00D6651E">
      <w:pPr>
        <w:widowControl w:val="0"/>
        <w:spacing w:after="0" w:line="240" w:lineRule="auto"/>
        <w:rPr>
          <w:rFonts w:eastAsia="Times New Roman"/>
        </w:rPr>
      </w:pPr>
      <w:r>
        <w:rPr>
          <w:rFonts w:eastAsia="Times New Roman"/>
        </w:rPr>
        <w:t xml:space="preserve">Mr. Armstrong noted that </w:t>
      </w:r>
      <w:r w:rsidR="005E1993">
        <w:rPr>
          <w:rFonts w:eastAsia="Times New Roman"/>
        </w:rPr>
        <w:t xml:space="preserve">Apps. #4917 and #4918 meet the </w:t>
      </w:r>
      <w:r w:rsidR="00631345">
        <w:rPr>
          <w:rFonts w:eastAsia="Times New Roman"/>
        </w:rPr>
        <w:t xml:space="preserve">special exception </w:t>
      </w:r>
      <w:r w:rsidR="005E1993">
        <w:rPr>
          <w:rFonts w:eastAsia="Times New Roman"/>
        </w:rPr>
        <w:t>requirements contained in Section VIII and App. #4919 meets the requirements of Section X.</w:t>
      </w:r>
    </w:p>
    <w:p w:rsidR="00E22AF4" w:rsidRPr="00A60998" w:rsidRDefault="00E22AF4" w:rsidP="00D6651E">
      <w:pPr>
        <w:widowControl w:val="0"/>
        <w:spacing w:after="0" w:line="240" w:lineRule="auto"/>
        <w:rPr>
          <w:rFonts w:eastAsia="Times New Roman"/>
        </w:rPr>
      </w:pPr>
    </w:p>
    <w:p w:rsidR="008C186E" w:rsidRDefault="008C186E" w:rsidP="00D6651E">
      <w:pPr>
        <w:widowControl w:val="0"/>
        <w:spacing w:after="0" w:line="240" w:lineRule="auto"/>
        <w:rPr>
          <w:rFonts w:eastAsia="Times New Roman"/>
        </w:rPr>
      </w:pPr>
    </w:p>
    <w:p w:rsidR="008C186E" w:rsidRDefault="008C186E" w:rsidP="00D6651E">
      <w:pPr>
        <w:widowControl w:val="0"/>
        <w:spacing w:after="0" w:line="240" w:lineRule="auto"/>
        <w:rPr>
          <w:rFonts w:eastAsia="Times New Roman"/>
        </w:rPr>
      </w:pPr>
    </w:p>
    <w:p w:rsidR="008C186E" w:rsidRDefault="008C186E" w:rsidP="00D6651E">
      <w:pPr>
        <w:widowControl w:val="0"/>
        <w:spacing w:after="0" w:line="240" w:lineRule="auto"/>
        <w:rPr>
          <w:rFonts w:eastAsia="Times New Roman"/>
        </w:rPr>
      </w:pPr>
    </w:p>
    <w:p w:rsidR="00133EE6" w:rsidRDefault="005C784B" w:rsidP="00D6651E">
      <w:pPr>
        <w:widowControl w:val="0"/>
        <w:spacing w:after="0" w:line="240" w:lineRule="auto"/>
        <w:rPr>
          <w:rFonts w:eastAsia="Times New Roman"/>
        </w:rPr>
      </w:pPr>
      <w:r>
        <w:rPr>
          <w:rFonts w:eastAsia="Times New Roman"/>
        </w:rPr>
        <w:lastRenderedPageBreak/>
        <w:t xml:space="preserve">Mrs. Harrop </w:t>
      </w:r>
      <w:r w:rsidR="009F2E91">
        <w:rPr>
          <w:rFonts w:eastAsia="Times New Roman"/>
        </w:rPr>
        <w:t xml:space="preserve">amended her </w:t>
      </w:r>
      <w:r>
        <w:rPr>
          <w:rFonts w:eastAsia="Times New Roman"/>
        </w:rPr>
        <w:t xml:space="preserve">motion to include the information just discussed; Mr. Ladouceur seconded the amended motion that received approval from Mrs. Harrop and Messrs. Ladouceur, Bloom, Gentile, and Armstrong.  Voting in opposition of approval were Ms. Levin and </w:t>
      </w:r>
    </w:p>
    <w:p w:rsidR="009C5297" w:rsidRPr="00A60998" w:rsidRDefault="005C784B" w:rsidP="00D6651E">
      <w:pPr>
        <w:widowControl w:val="0"/>
        <w:spacing w:after="0" w:line="240" w:lineRule="auto"/>
        <w:rPr>
          <w:rFonts w:eastAsia="Times New Roman"/>
        </w:rPr>
      </w:pPr>
      <w:r>
        <w:rPr>
          <w:rFonts w:eastAsia="Times New Roman"/>
        </w:rPr>
        <w:t xml:space="preserve">Mr. Hamilton.   </w:t>
      </w:r>
    </w:p>
    <w:p w:rsidR="009C5297" w:rsidRPr="00A60998" w:rsidRDefault="009C5297" w:rsidP="00D6651E">
      <w:pPr>
        <w:widowControl w:val="0"/>
        <w:spacing w:after="0" w:line="240" w:lineRule="auto"/>
        <w:rPr>
          <w:rFonts w:eastAsia="Times New Roman"/>
        </w:rPr>
      </w:pPr>
    </w:p>
    <w:p w:rsidR="005B6A5D" w:rsidRDefault="005B6A5D" w:rsidP="009C5297">
      <w:pPr>
        <w:rPr>
          <w:snapToGrid/>
        </w:rPr>
      </w:pPr>
      <w:r>
        <w:rPr>
          <w:snapToGrid/>
        </w:rPr>
        <w:t>The Commission approved Apps. #4917, #4918, #4919 subject to the following:</w:t>
      </w:r>
    </w:p>
    <w:p w:rsidR="009C5297" w:rsidRDefault="009C5297" w:rsidP="00937B98">
      <w:pPr>
        <w:spacing w:after="0" w:line="240" w:lineRule="auto"/>
        <w:rPr>
          <w:snapToGrid/>
        </w:rPr>
      </w:pPr>
      <w:r w:rsidRPr="009C5297">
        <w:rPr>
          <w:snapToGrid/>
        </w:rPr>
        <w:t xml:space="preserve">Lee land Development LLC </w:t>
      </w:r>
      <w:r w:rsidR="00EA54EE">
        <w:rPr>
          <w:snapToGrid/>
        </w:rPr>
        <w:t xml:space="preserve">will </w:t>
      </w:r>
      <w:r w:rsidRPr="009C5297">
        <w:rPr>
          <w:snapToGrid/>
        </w:rPr>
        <w:t>repair and improve the existing 189 unit buildings and to construct up to an additional 250 units, including 50 units of attainable housing, subject to the conditions and recommendations of Town Staff, Farmington Valley Health District and Hiram Peck</w:t>
      </w:r>
      <w:r w:rsidR="00E01C38">
        <w:rPr>
          <w:snapToGrid/>
        </w:rPr>
        <w:t>,</w:t>
      </w:r>
      <w:r w:rsidRPr="009C5297">
        <w:rPr>
          <w:snapToGrid/>
        </w:rPr>
        <w:t xml:space="preserve"> as contained in his memorandum to the Commission dated February 13, 2020, and further subject to the presentations and agreements of the applicant, including but not limited to its offer to construct a wall and fence to and from River Mead to allow for emergency access and for River Mead residents to access the traffic light at Avonwood and Route 10. </w:t>
      </w:r>
    </w:p>
    <w:p w:rsidR="00EA54EE" w:rsidRPr="009C5297" w:rsidRDefault="00EA54EE" w:rsidP="00937B98">
      <w:pPr>
        <w:spacing w:after="0" w:line="240" w:lineRule="auto"/>
        <w:rPr>
          <w:snapToGrid/>
        </w:rPr>
      </w:pPr>
    </w:p>
    <w:p w:rsidR="009C5297" w:rsidRPr="009C5297" w:rsidRDefault="009C5297" w:rsidP="00937B98">
      <w:pPr>
        <w:spacing w:after="0" w:line="240" w:lineRule="auto"/>
        <w:rPr>
          <w:snapToGrid/>
        </w:rPr>
      </w:pPr>
      <w:r w:rsidRPr="009C5297">
        <w:rPr>
          <w:b/>
          <w:snapToGrid/>
        </w:rPr>
        <w:t>General</w:t>
      </w:r>
      <w:r w:rsidRPr="009C5297">
        <w:rPr>
          <w:snapToGrid/>
        </w:rPr>
        <w:t xml:space="preserve">: </w:t>
      </w:r>
    </w:p>
    <w:p w:rsidR="009C5297" w:rsidRPr="009C5297" w:rsidRDefault="009C5297" w:rsidP="00937B98">
      <w:pPr>
        <w:spacing w:after="0" w:line="240" w:lineRule="auto"/>
        <w:rPr>
          <w:snapToGrid/>
        </w:rPr>
      </w:pPr>
      <w:r w:rsidRPr="009C5297">
        <w:rPr>
          <w:snapToGrid/>
        </w:rPr>
        <w:t xml:space="preserve">The proposed development has received Avon Wetlands Commission approval for the proposed development. This approval considered all aspects of the development under the legal authority of the Wetlands Agency including impacts on wetlands, storm drainage impacts to wetlands and considered any potential stormwater impacts to the Farmington River. </w:t>
      </w:r>
    </w:p>
    <w:p w:rsidR="009C5297" w:rsidRPr="009C5297" w:rsidRDefault="009C5297" w:rsidP="00937B98">
      <w:pPr>
        <w:spacing w:after="0" w:line="240" w:lineRule="auto"/>
        <w:rPr>
          <w:snapToGrid/>
        </w:rPr>
      </w:pPr>
      <w:r w:rsidRPr="009C5297">
        <w:rPr>
          <w:snapToGrid/>
        </w:rPr>
        <w:t>The referenced PZC applications as shown on submitted plan set received approval for the development in the following phases:</w:t>
      </w:r>
    </w:p>
    <w:p w:rsidR="009C5297" w:rsidRPr="009C5297" w:rsidRDefault="009C5297" w:rsidP="00937B98">
      <w:pPr>
        <w:numPr>
          <w:ilvl w:val="0"/>
          <w:numId w:val="3"/>
        </w:numPr>
        <w:spacing w:after="0" w:line="240" w:lineRule="auto"/>
        <w:contextualSpacing/>
        <w:rPr>
          <w:snapToGrid/>
        </w:rPr>
      </w:pPr>
      <w:r w:rsidRPr="009C5297">
        <w:rPr>
          <w:snapToGrid/>
        </w:rPr>
        <w:t>The renovation of the existing apartment buildings as discussed with the Commission as phase I of the proposed development. Estimated time to complete 2.5 years to begin in 2020 and estimated to conclude in 2022.</w:t>
      </w:r>
    </w:p>
    <w:p w:rsidR="009C5297" w:rsidRPr="009C5297" w:rsidRDefault="009C5297" w:rsidP="00937B98">
      <w:pPr>
        <w:numPr>
          <w:ilvl w:val="0"/>
          <w:numId w:val="3"/>
        </w:numPr>
        <w:spacing w:after="0" w:line="240" w:lineRule="auto"/>
        <w:contextualSpacing/>
        <w:rPr>
          <w:snapToGrid/>
        </w:rPr>
      </w:pPr>
      <w:r w:rsidRPr="009C5297">
        <w:rPr>
          <w:snapToGrid/>
        </w:rPr>
        <w:t>Phase II: Construct applicable infrastructure and new apartment building #1, clubhouse and pool complex. To begin in 2020 and estimated to conclude in 2022.</w:t>
      </w:r>
    </w:p>
    <w:p w:rsidR="009C5297" w:rsidRPr="009C5297" w:rsidRDefault="009C5297" w:rsidP="00937B98">
      <w:pPr>
        <w:numPr>
          <w:ilvl w:val="0"/>
          <w:numId w:val="3"/>
        </w:numPr>
        <w:spacing w:after="0" w:line="240" w:lineRule="auto"/>
        <w:contextualSpacing/>
        <w:rPr>
          <w:snapToGrid/>
        </w:rPr>
      </w:pPr>
      <w:r w:rsidRPr="009C5297">
        <w:rPr>
          <w:snapToGrid/>
        </w:rPr>
        <w:t>Phase III: Construct applicable infrastructure for apartment building #2 and 12 duplexes/quads.   Estimated to begin in 2021 and to conclude in 2024.</w:t>
      </w:r>
    </w:p>
    <w:p w:rsidR="009C5297" w:rsidRPr="009C5297" w:rsidRDefault="009C5297" w:rsidP="00937B98">
      <w:pPr>
        <w:numPr>
          <w:ilvl w:val="0"/>
          <w:numId w:val="3"/>
        </w:numPr>
        <w:spacing w:after="0" w:line="240" w:lineRule="auto"/>
        <w:contextualSpacing/>
        <w:rPr>
          <w:snapToGrid/>
        </w:rPr>
      </w:pPr>
      <w:r w:rsidRPr="009C5297">
        <w:rPr>
          <w:snapToGrid/>
        </w:rPr>
        <w:t xml:space="preserve">Phase IV: Construct applicable infrastructure and 8 duplexes/quads. 1.5 years, estimated to begin in 2022 and to conclude in 2024.   </w:t>
      </w:r>
    </w:p>
    <w:p w:rsidR="009C5297" w:rsidRPr="009C5297" w:rsidRDefault="009C5297" w:rsidP="00937B98">
      <w:pPr>
        <w:spacing w:after="0" w:line="240" w:lineRule="auto"/>
        <w:rPr>
          <w:snapToGrid/>
        </w:rPr>
      </w:pPr>
      <w:r w:rsidRPr="009C5297">
        <w:rPr>
          <w:snapToGrid/>
        </w:rPr>
        <w:t xml:space="preserve">The total number of new dwelling units is a maximum of 250 units. </w:t>
      </w:r>
    </w:p>
    <w:p w:rsidR="009C5297" w:rsidRPr="009C5297" w:rsidRDefault="009C5297" w:rsidP="00937B98">
      <w:pPr>
        <w:spacing w:after="0" w:line="240" w:lineRule="auto"/>
        <w:rPr>
          <w:snapToGrid/>
        </w:rPr>
      </w:pPr>
      <w:r w:rsidRPr="009C5297">
        <w:rPr>
          <w:snapToGrid/>
        </w:rPr>
        <w:t>The developer shall construct all improvements as shown on the submitted plans and all proposed road and access improvements in coordination with the Connecticut DOT/OSTA and all Town staff as applicable and as noted in the following specific modifications</w:t>
      </w:r>
    </w:p>
    <w:p w:rsidR="00AA1783" w:rsidRDefault="00AA1783" w:rsidP="00937B98">
      <w:pPr>
        <w:spacing w:after="0" w:line="240" w:lineRule="auto"/>
        <w:rPr>
          <w:b/>
          <w:snapToGrid/>
        </w:rPr>
      </w:pPr>
    </w:p>
    <w:p w:rsidR="009C5297" w:rsidRPr="009C5297" w:rsidRDefault="009C5297" w:rsidP="00937B98">
      <w:pPr>
        <w:spacing w:after="0" w:line="240" w:lineRule="auto"/>
        <w:rPr>
          <w:snapToGrid/>
        </w:rPr>
      </w:pPr>
      <w:r w:rsidRPr="009C5297">
        <w:rPr>
          <w:b/>
          <w:snapToGrid/>
        </w:rPr>
        <w:t>Approval Modifications</w:t>
      </w:r>
      <w:r w:rsidRPr="009C5297">
        <w:rPr>
          <w:snapToGrid/>
        </w:rPr>
        <w:t xml:space="preserve">:  </w:t>
      </w:r>
    </w:p>
    <w:p w:rsidR="009C5297" w:rsidRPr="009C5297" w:rsidRDefault="009C5297" w:rsidP="00937B98">
      <w:pPr>
        <w:numPr>
          <w:ilvl w:val="0"/>
          <w:numId w:val="5"/>
        </w:numPr>
        <w:spacing w:after="0" w:line="240" w:lineRule="auto"/>
        <w:contextualSpacing/>
        <w:rPr>
          <w:snapToGrid/>
        </w:rPr>
      </w:pPr>
      <w:r w:rsidRPr="009C5297">
        <w:rPr>
          <w:snapToGrid/>
        </w:rPr>
        <w:t xml:space="preserve">A safety measure requested by the Fire marshal and which the applicant has agreed to is to allow the installation of modern communication devices to improve in-building emergency communications in the existing and proposed apartment buildings. </w:t>
      </w:r>
    </w:p>
    <w:p w:rsidR="009C5297" w:rsidRPr="009C5297" w:rsidRDefault="009C5297" w:rsidP="00937B98">
      <w:pPr>
        <w:numPr>
          <w:ilvl w:val="0"/>
          <w:numId w:val="5"/>
        </w:numPr>
        <w:spacing w:after="0" w:line="240" w:lineRule="auto"/>
        <w:contextualSpacing/>
        <w:rPr>
          <w:snapToGrid/>
        </w:rPr>
      </w:pPr>
      <w:r w:rsidRPr="009C5297">
        <w:rPr>
          <w:snapToGrid/>
        </w:rPr>
        <w:t xml:space="preserve">The rezoning to Attainable Housing Overlay Zone (AHOZ) for 29.3 acres of the site requires that 50 of the new units be made available to be rented or leased to those qualified individuals or families making no more than 80% of the Avon area median income (AMI). This will aid Avon substantially in its effort to provide a minimum of 10% of its housing to qualified individuals. Currently Avon has just slightly over 3.94% of its housing stock in this category. At this time the HUD information shows the West Hartford area which includes Avon to have a median family annual income level of </w:t>
      </w:r>
      <w:r w:rsidRPr="009C5297">
        <w:rPr>
          <w:snapToGrid/>
        </w:rPr>
        <w:lastRenderedPageBreak/>
        <w:t xml:space="preserve">$97,900. (80% then equals approx. $78,320). This figure will actually be set when the attainable units are actually constructed and ready for certificate of occupancy. The deed restricted period for each attainable unit begins when the dwelling unit is first occupied. </w:t>
      </w:r>
    </w:p>
    <w:p w:rsidR="009C5297" w:rsidRPr="009C5297" w:rsidRDefault="009C5297" w:rsidP="00937B98">
      <w:pPr>
        <w:numPr>
          <w:ilvl w:val="0"/>
          <w:numId w:val="5"/>
        </w:numPr>
        <w:spacing w:after="0" w:line="240" w:lineRule="auto"/>
        <w:contextualSpacing/>
        <w:rPr>
          <w:snapToGrid/>
        </w:rPr>
      </w:pPr>
      <w:bookmarkStart w:id="0" w:name="_GoBack"/>
      <w:bookmarkEnd w:id="0"/>
      <w:r w:rsidRPr="009C5297">
        <w:rPr>
          <w:snapToGrid/>
        </w:rPr>
        <w:t xml:space="preserve">All attainable/affordable unit residents shall be qualified by an independent third party professional person or firm who is qualified to evaluate the qualifications of potential residents for renting or leasing the attainable units. After the initial qualification, the attainable unit resident’s qualification to continue in these units shall be reported to the Town Planning Department annually no later than January 31 of each year. </w:t>
      </w:r>
    </w:p>
    <w:p w:rsidR="009C5297" w:rsidRPr="009C5297" w:rsidRDefault="009C5297" w:rsidP="00937B98">
      <w:pPr>
        <w:numPr>
          <w:ilvl w:val="0"/>
          <w:numId w:val="5"/>
        </w:numPr>
        <w:spacing w:after="0" w:line="240" w:lineRule="auto"/>
        <w:contextualSpacing/>
        <w:rPr>
          <w:snapToGrid/>
        </w:rPr>
      </w:pPr>
      <w:r w:rsidRPr="009C5297">
        <w:rPr>
          <w:snapToGrid/>
        </w:rPr>
        <w:t xml:space="preserve">Earth Excavation: The site will also be excavated and graded as shown on the submitted plans as part of the development. The site excavation will be completed in phases as well. The excavation necessary for the construction of the new buildings and the new community room, pool and recreation complex. </w:t>
      </w:r>
    </w:p>
    <w:p w:rsidR="009C5297" w:rsidRPr="009C5297" w:rsidRDefault="009C5297" w:rsidP="00937B98">
      <w:pPr>
        <w:numPr>
          <w:ilvl w:val="0"/>
          <w:numId w:val="5"/>
        </w:numPr>
        <w:spacing w:after="0" w:line="240" w:lineRule="auto"/>
        <w:contextualSpacing/>
        <w:rPr>
          <w:snapToGrid/>
        </w:rPr>
      </w:pPr>
      <w:r w:rsidRPr="009C5297">
        <w:rPr>
          <w:snapToGrid/>
        </w:rPr>
        <w:t xml:space="preserve">Each new apartment building will contain 98 apartment units. Parking garages beneath the new buildings will hold 58 parking spaces and 55 storage spaces for residents as shown on the submitted plans. Surface parking spaces will be provided for the residents on site near individual units or across the driveway. Excess guest parking for various times of the year are also provided on site as shown on the submitted plans. </w:t>
      </w:r>
    </w:p>
    <w:p w:rsidR="009C5297" w:rsidRPr="009C5297" w:rsidRDefault="009C5297" w:rsidP="00937B98">
      <w:pPr>
        <w:numPr>
          <w:ilvl w:val="0"/>
          <w:numId w:val="5"/>
        </w:numPr>
        <w:spacing w:after="0" w:line="240" w:lineRule="auto"/>
        <w:contextualSpacing/>
        <w:rPr>
          <w:snapToGrid/>
        </w:rPr>
      </w:pPr>
      <w:r w:rsidRPr="009C5297">
        <w:rPr>
          <w:snapToGrid/>
        </w:rPr>
        <w:t xml:space="preserve">An extensive walking path is also shown on the submitted plans. In addition a hiking trail is also planned as shown on plan sheet L-2. The maintenance of these paths will be the responsibility of the developer or an association created to perform these maintenance tasks. It is logical for the developer to delegate these maintenance tasks to a qualified group responsible for the upkeep of the community center, pool and recreation complex once they are created. </w:t>
      </w:r>
    </w:p>
    <w:p w:rsidR="009C5297" w:rsidRPr="009C5297" w:rsidRDefault="009C5297" w:rsidP="00937B98">
      <w:pPr>
        <w:numPr>
          <w:ilvl w:val="0"/>
          <w:numId w:val="5"/>
        </w:numPr>
        <w:spacing w:after="0" w:line="240" w:lineRule="auto"/>
        <w:contextualSpacing/>
        <w:rPr>
          <w:snapToGrid/>
        </w:rPr>
      </w:pPr>
      <w:r w:rsidRPr="009C5297">
        <w:rPr>
          <w:snapToGrid/>
        </w:rPr>
        <w:t xml:space="preserve">Site improvements. The applications include specific site improvements which involve abutting properties and are noted as to the specifics of installation. The Commission also noted the potential for a future connection with the Avon Place development to the south of the Avon Mill/Avon Gardens site. Such an emergency exit may come in to play in the future with regard to access to the property. At this time only one access point exists to this abutting development.  </w:t>
      </w:r>
    </w:p>
    <w:p w:rsidR="009C5297" w:rsidRPr="009C5297" w:rsidRDefault="009C5297" w:rsidP="00937B98">
      <w:pPr>
        <w:numPr>
          <w:ilvl w:val="0"/>
          <w:numId w:val="5"/>
        </w:numPr>
        <w:spacing w:after="0" w:line="240" w:lineRule="auto"/>
        <w:contextualSpacing/>
        <w:rPr>
          <w:snapToGrid/>
        </w:rPr>
      </w:pPr>
      <w:r w:rsidRPr="009C5297">
        <w:rPr>
          <w:snapToGrid/>
        </w:rPr>
        <w:t xml:space="preserve">The comments provided by the Town Engineer must be complied with for these applications. These requirements include engineering details and compliance with WPCA requirements regarding sewerage connection items. The developer shall follow up with the Avon Water Pollution Control Authority and provide information as necessary so as to comply with the requirements of the previous WPCA determination to approve the development of the subject number of units. The developer shall meet all adopted Town of Avon Engineering Department requirements and standards. </w:t>
      </w:r>
    </w:p>
    <w:p w:rsidR="009C5297" w:rsidRPr="009C5297" w:rsidRDefault="009C5297" w:rsidP="00937B98">
      <w:pPr>
        <w:numPr>
          <w:ilvl w:val="0"/>
          <w:numId w:val="5"/>
        </w:numPr>
        <w:spacing w:after="0" w:line="240" w:lineRule="auto"/>
        <w:contextualSpacing/>
        <w:rPr>
          <w:snapToGrid/>
        </w:rPr>
      </w:pPr>
      <w:r w:rsidRPr="009C5297">
        <w:rPr>
          <w:snapToGrid/>
        </w:rPr>
        <w:t>The comments from the Farmington Valley Health District (FVHD) are to be met including:</w:t>
      </w:r>
    </w:p>
    <w:p w:rsidR="009C5297" w:rsidRPr="009C5297" w:rsidRDefault="009C5297" w:rsidP="00937B98">
      <w:pPr>
        <w:numPr>
          <w:ilvl w:val="1"/>
          <w:numId w:val="4"/>
        </w:numPr>
        <w:spacing w:after="0" w:line="240" w:lineRule="auto"/>
        <w:contextualSpacing/>
        <w:rPr>
          <w:snapToGrid/>
        </w:rPr>
      </w:pPr>
      <w:r w:rsidRPr="009C5297">
        <w:rPr>
          <w:snapToGrid/>
        </w:rPr>
        <w:t>Before a new pool is constructed, the plans must be submitted to the CT Dept of Health for review and approval.</w:t>
      </w:r>
    </w:p>
    <w:p w:rsidR="009C5297" w:rsidRPr="009C5297" w:rsidRDefault="009C5297" w:rsidP="00937B98">
      <w:pPr>
        <w:numPr>
          <w:ilvl w:val="1"/>
          <w:numId w:val="4"/>
        </w:numPr>
        <w:spacing w:after="0" w:line="240" w:lineRule="auto"/>
        <w:contextualSpacing/>
        <w:rPr>
          <w:snapToGrid/>
        </w:rPr>
      </w:pPr>
      <w:r w:rsidRPr="009C5297">
        <w:rPr>
          <w:snapToGrid/>
        </w:rPr>
        <w:t xml:space="preserve">Adequate accommodations must be shown for garbage/trash receptacles/compactors. Multiple areas are needed as explained above in order not to block the emergency access through to River Mead.  </w:t>
      </w:r>
    </w:p>
    <w:p w:rsidR="009C5297" w:rsidRPr="009C5297" w:rsidRDefault="009C5297" w:rsidP="00937B98">
      <w:pPr>
        <w:numPr>
          <w:ilvl w:val="1"/>
          <w:numId w:val="4"/>
        </w:numPr>
        <w:spacing w:after="0" w:line="240" w:lineRule="auto"/>
        <w:contextualSpacing/>
        <w:rPr>
          <w:snapToGrid/>
        </w:rPr>
      </w:pPr>
      <w:r w:rsidRPr="009C5297">
        <w:rPr>
          <w:snapToGrid/>
        </w:rPr>
        <w:t xml:space="preserve">Any existing on site wells or septic systems must be properly abandoned in accordance with the requirements of the FVHD. </w:t>
      </w:r>
    </w:p>
    <w:p w:rsidR="009C5297" w:rsidRPr="009C5297" w:rsidRDefault="009C5297" w:rsidP="00937B98">
      <w:pPr>
        <w:numPr>
          <w:ilvl w:val="0"/>
          <w:numId w:val="5"/>
        </w:numPr>
        <w:spacing w:after="0" w:line="240" w:lineRule="auto"/>
        <w:contextualSpacing/>
        <w:rPr>
          <w:snapToGrid/>
        </w:rPr>
      </w:pPr>
      <w:r w:rsidRPr="009C5297">
        <w:rPr>
          <w:snapToGrid/>
        </w:rPr>
        <w:t xml:space="preserve">The comments from the Fire Marshal and Building Official must be complied with including: </w:t>
      </w:r>
    </w:p>
    <w:p w:rsidR="009C5297" w:rsidRPr="009C5297" w:rsidRDefault="009C5297" w:rsidP="00937B98">
      <w:pPr>
        <w:numPr>
          <w:ilvl w:val="1"/>
          <w:numId w:val="5"/>
        </w:numPr>
        <w:spacing w:after="0" w:line="240" w:lineRule="auto"/>
        <w:contextualSpacing/>
        <w:rPr>
          <w:snapToGrid/>
        </w:rPr>
      </w:pPr>
      <w:r w:rsidRPr="009C5297">
        <w:rPr>
          <w:snapToGrid/>
        </w:rPr>
        <w:lastRenderedPageBreak/>
        <w:t xml:space="preserve">The emergency access connection to River Mead shall be reestablished. This connection was eliminated by unknown persons when River </w:t>
      </w:r>
      <w:r w:rsidR="00785DC4">
        <w:rPr>
          <w:snapToGrid/>
        </w:rPr>
        <w:t>M</w:t>
      </w:r>
      <w:r w:rsidRPr="009C5297">
        <w:rPr>
          <w:snapToGrid/>
        </w:rPr>
        <w:t xml:space="preserve">ead was established. It is to be reestablished as required by the Avon Fire marshal. </w:t>
      </w:r>
    </w:p>
    <w:p w:rsidR="009C5297" w:rsidRPr="009C5297" w:rsidRDefault="009C5297" w:rsidP="00937B98">
      <w:pPr>
        <w:numPr>
          <w:ilvl w:val="1"/>
          <w:numId w:val="5"/>
        </w:numPr>
        <w:spacing w:after="0" w:line="240" w:lineRule="auto"/>
        <w:contextualSpacing/>
        <w:rPr>
          <w:snapToGrid/>
        </w:rPr>
      </w:pPr>
      <w:r w:rsidRPr="009C5297">
        <w:rPr>
          <w:snapToGrid/>
        </w:rPr>
        <w:t>Consider the possible creation of an easement to Avon Place in case a future connection is needed for emergency access purposes</w:t>
      </w:r>
    </w:p>
    <w:p w:rsidR="009C5297" w:rsidRPr="009C5297" w:rsidRDefault="009C5297" w:rsidP="00937B98">
      <w:pPr>
        <w:numPr>
          <w:ilvl w:val="1"/>
          <w:numId w:val="5"/>
        </w:numPr>
        <w:spacing w:after="0" w:line="240" w:lineRule="auto"/>
        <w:contextualSpacing/>
        <w:rPr>
          <w:snapToGrid/>
        </w:rPr>
      </w:pPr>
      <w:r w:rsidRPr="009C5297">
        <w:rPr>
          <w:snapToGrid/>
        </w:rPr>
        <w:t>Fire hydrant locations shall be approved by the Fire Marshal before any new construction begins.</w:t>
      </w:r>
    </w:p>
    <w:p w:rsidR="009C5297" w:rsidRPr="009C5297" w:rsidRDefault="009C5297" w:rsidP="00937B98">
      <w:pPr>
        <w:numPr>
          <w:ilvl w:val="1"/>
          <w:numId w:val="5"/>
        </w:numPr>
        <w:spacing w:after="0" w:line="240" w:lineRule="auto"/>
        <w:contextualSpacing/>
        <w:rPr>
          <w:snapToGrid/>
        </w:rPr>
      </w:pPr>
      <w:r w:rsidRPr="009C5297">
        <w:rPr>
          <w:snapToGrid/>
        </w:rPr>
        <w:t xml:space="preserve">Plans for construction shall meet all applicable fire and building codes. </w:t>
      </w:r>
    </w:p>
    <w:p w:rsidR="009C5297" w:rsidRPr="009C5297" w:rsidRDefault="009C5297" w:rsidP="00937B98">
      <w:pPr>
        <w:numPr>
          <w:ilvl w:val="1"/>
          <w:numId w:val="5"/>
        </w:numPr>
        <w:spacing w:after="0" w:line="240" w:lineRule="auto"/>
        <w:contextualSpacing/>
        <w:rPr>
          <w:snapToGrid/>
        </w:rPr>
      </w:pPr>
      <w:r w:rsidRPr="009C5297">
        <w:rPr>
          <w:snapToGrid/>
        </w:rPr>
        <w:t>All previous applicable conditions from Avon Mill, now Avon Gardens, development project are required to be met.</w:t>
      </w:r>
    </w:p>
    <w:p w:rsidR="009C5297" w:rsidRPr="009C5297" w:rsidRDefault="009C5297" w:rsidP="00937B98">
      <w:pPr>
        <w:numPr>
          <w:ilvl w:val="0"/>
          <w:numId w:val="5"/>
        </w:numPr>
        <w:spacing w:after="0" w:line="240" w:lineRule="auto"/>
        <w:contextualSpacing/>
        <w:rPr>
          <w:snapToGrid/>
        </w:rPr>
      </w:pPr>
      <w:r w:rsidRPr="009C5297">
        <w:rPr>
          <w:snapToGrid/>
        </w:rPr>
        <w:t xml:space="preserve">The applicant’s development team shall meet with Avon Town staff prior to any construction to discuss final details of the construction process and adjustments to the site plan as discussed and explained at the public hearing. </w:t>
      </w:r>
    </w:p>
    <w:p w:rsidR="009C5297" w:rsidRPr="009C5297" w:rsidRDefault="009C5297" w:rsidP="00937B98">
      <w:pPr>
        <w:numPr>
          <w:ilvl w:val="0"/>
          <w:numId w:val="5"/>
        </w:numPr>
        <w:spacing w:after="0" w:line="240" w:lineRule="auto"/>
        <w:contextualSpacing/>
        <w:rPr>
          <w:snapToGrid/>
        </w:rPr>
      </w:pPr>
      <w:r w:rsidRPr="009C5297">
        <w:rPr>
          <w:snapToGrid/>
        </w:rPr>
        <w:t xml:space="preserve">The applicant/developer shall coordinate any road improvement plans to the CT DOT as may be required and is to inform staff of the status of these discussions and requirements. </w:t>
      </w:r>
    </w:p>
    <w:p w:rsidR="009C5297" w:rsidRPr="009C5297" w:rsidRDefault="009C5297" w:rsidP="00937B98">
      <w:pPr>
        <w:numPr>
          <w:ilvl w:val="0"/>
          <w:numId w:val="5"/>
        </w:numPr>
        <w:spacing w:after="0" w:line="240" w:lineRule="auto"/>
        <w:contextualSpacing/>
        <w:rPr>
          <w:snapToGrid/>
        </w:rPr>
      </w:pPr>
      <w:r w:rsidRPr="009C5297">
        <w:rPr>
          <w:snapToGrid/>
        </w:rPr>
        <w:t xml:space="preserve">All necessary improvements to the private portion of Avonwood Road are required to be completed in a timely fashion as required by Connecticut law. </w:t>
      </w:r>
    </w:p>
    <w:p w:rsidR="009C5297" w:rsidRPr="009C5297" w:rsidRDefault="009C5297" w:rsidP="00937B98">
      <w:pPr>
        <w:numPr>
          <w:ilvl w:val="0"/>
          <w:numId w:val="5"/>
        </w:numPr>
        <w:spacing w:after="0" w:line="240" w:lineRule="auto"/>
        <w:contextualSpacing/>
        <w:rPr>
          <w:snapToGrid/>
        </w:rPr>
      </w:pPr>
      <w:r w:rsidRPr="009C5297">
        <w:rPr>
          <w:snapToGrid/>
        </w:rPr>
        <w:t>The applicant/developer is to state what routes are to be used for excavated materials. The routes for these materials shall be considered and require approval by the Planning Director, Town Engineer and Police Chief/Police Administrator.</w:t>
      </w:r>
    </w:p>
    <w:p w:rsidR="009C5297" w:rsidRPr="009C5297" w:rsidRDefault="009C5297" w:rsidP="00937B98">
      <w:pPr>
        <w:numPr>
          <w:ilvl w:val="0"/>
          <w:numId w:val="5"/>
        </w:numPr>
        <w:spacing w:after="0" w:line="240" w:lineRule="auto"/>
        <w:contextualSpacing/>
        <w:rPr>
          <w:snapToGrid/>
        </w:rPr>
      </w:pPr>
      <w:r w:rsidRPr="009C5297">
        <w:rPr>
          <w:snapToGrid/>
        </w:rPr>
        <w:t xml:space="preserve">The developer is to retain a qualified professional person or firm, experienced in providing review of eligibility requirements for residents of attainable dwelling units. These units shall be properly deed restricted as required by the requirements of the Avon Attainable Housing Overlay Zone regulations. </w:t>
      </w:r>
    </w:p>
    <w:p w:rsidR="009C5297" w:rsidRPr="009C5297" w:rsidRDefault="009C5297" w:rsidP="00937B98">
      <w:pPr>
        <w:numPr>
          <w:ilvl w:val="0"/>
          <w:numId w:val="5"/>
        </w:numPr>
        <w:spacing w:after="0" w:line="240" w:lineRule="auto"/>
        <w:contextualSpacing/>
        <w:rPr>
          <w:snapToGrid/>
        </w:rPr>
      </w:pPr>
      <w:r w:rsidRPr="009C5297">
        <w:rPr>
          <w:snapToGrid/>
        </w:rPr>
        <w:t>The developer/owner of Avon Gardens is to provide the Planning Director with a report on an annual basis by the end of January, of the qualification status of the residents in the “attainable” dwelling units. The failure of residents to continue to qualify for the attainable units shall require the set aside of the next available unit or units to be rented or leased at the attainable level. Failure to follow this process will result in a zoning enforcement action.</w:t>
      </w:r>
    </w:p>
    <w:p w:rsidR="009C5297" w:rsidRPr="009C5297" w:rsidRDefault="009C5297" w:rsidP="00937B98">
      <w:pPr>
        <w:numPr>
          <w:ilvl w:val="0"/>
          <w:numId w:val="5"/>
        </w:numPr>
        <w:spacing w:after="0" w:line="240" w:lineRule="auto"/>
        <w:contextualSpacing/>
        <w:rPr>
          <w:snapToGrid/>
        </w:rPr>
      </w:pPr>
      <w:r w:rsidRPr="009C5297">
        <w:rPr>
          <w:snapToGrid/>
        </w:rPr>
        <w:t xml:space="preserve">During any phase of development the developer, and any of his agents or workers are to be informed and shall consider the timing of the school bus vehicle activity both on the site and off the site at the CREC school on Avonwood Road and shall to the extent possible arrange construction traffic so that interference is minimized to the extent possible. Caution shall be exercised at all times with regard to the location of students at dropoff and pickup points as well as school bus traffic on Avonwood Road. </w:t>
      </w:r>
    </w:p>
    <w:p w:rsidR="009C5297" w:rsidRPr="009C5297" w:rsidRDefault="009C5297" w:rsidP="00937B98">
      <w:pPr>
        <w:numPr>
          <w:ilvl w:val="0"/>
          <w:numId w:val="5"/>
        </w:numPr>
        <w:spacing w:after="0" w:line="240" w:lineRule="auto"/>
        <w:contextualSpacing/>
        <w:rPr>
          <w:snapToGrid/>
        </w:rPr>
      </w:pPr>
      <w:r w:rsidRPr="009C5297">
        <w:rPr>
          <w:snapToGrid/>
        </w:rPr>
        <w:t xml:space="preserve">The number of surface parking spaces which are in excess of those spaces required are permitted to be held in reserve and not constructed at this time. The Commission finds that the number of spaces which may be held in reserve is 100 spaces. These spaces may be required to be constructed as shown on the submitted plans if it is determined by Town Staff that these spaces are needed to be constructed in the future. If there is any dispute as to the parking space allocation or the need for the additional spaces, the all spaces shall be considered required as part of this approval. </w:t>
      </w:r>
    </w:p>
    <w:p w:rsidR="009C5297" w:rsidRPr="009C5297" w:rsidRDefault="009C5297" w:rsidP="00937B98">
      <w:pPr>
        <w:numPr>
          <w:ilvl w:val="0"/>
          <w:numId w:val="5"/>
        </w:numPr>
        <w:spacing w:after="0" w:line="240" w:lineRule="auto"/>
        <w:contextualSpacing/>
        <w:rPr>
          <w:snapToGrid/>
        </w:rPr>
      </w:pPr>
      <w:r w:rsidRPr="009C5297">
        <w:rPr>
          <w:snapToGrid/>
        </w:rPr>
        <w:t>Maps, properly prepared, showing the proposed development shall be delivered to the Planning office for signature and proper filing on the Avon Land Records and Planning Department files as required.</w:t>
      </w:r>
    </w:p>
    <w:p w:rsidR="009C5297" w:rsidRPr="009C5297" w:rsidRDefault="009C5297" w:rsidP="00937B98">
      <w:pPr>
        <w:numPr>
          <w:ilvl w:val="0"/>
          <w:numId w:val="5"/>
        </w:numPr>
        <w:spacing w:after="0" w:line="240" w:lineRule="auto"/>
        <w:contextualSpacing/>
        <w:rPr>
          <w:snapToGrid/>
        </w:rPr>
      </w:pPr>
      <w:r w:rsidRPr="009C5297">
        <w:rPr>
          <w:snapToGrid/>
        </w:rPr>
        <w:lastRenderedPageBreak/>
        <w:t xml:space="preserve">Properly signed and sealed as-built mylar maps shall be provided to the Town upon the completion of any structure as shown on the submitted plans and as approved by the Commission. </w:t>
      </w:r>
    </w:p>
    <w:p w:rsidR="009C5297" w:rsidRPr="00A60998" w:rsidRDefault="009C5297" w:rsidP="00D6651E">
      <w:pPr>
        <w:widowControl w:val="0"/>
        <w:spacing w:after="0" w:line="240" w:lineRule="auto"/>
        <w:rPr>
          <w:rFonts w:eastAsia="Times New Roman"/>
        </w:rPr>
      </w:pPr>
    </w:p>
    <w:p w:rsidR="002E28AE" w:rsidRPr="00A60998" w:rsidRDefault="00D6651E" w:rsidP="00D6651E">
      <w:pPr>
        <w:widowControl w:val="0"/>
        <w:spacing w:after="0" w:line="240" w:lineRule="auto"/>
        <w:rPr>
          <w:rFonts w:eastAsia="Times New Roman"/>
          <w:b/>
        </w:rPr>
      </w:pPr>
      <w:r w:rsidRPr="00A60998">
        <w:rPr>
          <w:rFonts w:eastAsia="Times New Roman"/>
          <w:b/>
        </w:rPr>
        <w:t>OTH</w:t>
      </w:r>
      <w:r w:rsidR="002E28AE" w:rsidRPr="00A60998">
        <w:rPr>
          <w:rFonts w:eastAsia="Times New Roman"/>
          <w:b/>
        </w:rPr>
        <w:t>ER BUSINESS</w:t>
      </w:r>
    </w:p>
    <w:p w:rsidR="002E28AE" w:rsidRPr="005B66BE" w:rsidRDefault="002E28AE" w:rsidP="002E28AE">
      <w:pPr>
        <w:widowControl w:val="0"/>
        <w:spacing w:after="0" w:line="240" w:lineRule="auto"/>
        <w:ind w:left="1440" w:hanging="1440"/>
        <w:rPr>
          <w:rFonts w:eastAsia="Times New Roman"/>
          <w:u w:val="single"/>
        </w:rPr>
      </w:pPr>
      <w:r w:rsidRPr="005B66BE">
        <w:rPr>
          <w:rFonts w:eastAsia="Times New Roman"/>
          <w:u w:val="single"/>
        </w:rPr>
        <w:t xml:space="preserve">Request for a one-year extension – App. #4890 – new track, artificial turf, </w:t>
      </w:r>
      <w:r w:rsidR="00C16ECF" w:rsidRPr="005B66BE">
        <w:rPr>
          <w:rFonts w:eastAsia="Times New Roman"/>
          <w:u w:val="single"/>
        </w:rPr>
        <w:t>and lighting</w:t>
      </w:r>
      <w:r w:rsidRPr="005B66BE">
        <w:rPr>
          <w:rFonts w:eastAsia="Times New Roman"/>
          <w:u w:val="single"/>
        </w:rPr>
        <w:t xml:space="preserve"> – A</w:t>
      </w:r>
      <w:r w:rsidR="00BE108D" w:rsidRPr="005B66BE">
        <w:rPr>
          <w:rFonts w:eastAsia="Times New Roman"/>
          <w:u w:val="single"/>
        </w:rPr>
        <w:t>HS</w:t>
      </w:r>
    </w:p>
    <w:p w:rsidR="003B0F5A" w:rsidRDefault="003B0F5A" w:rsidP="00173C69">
      <w:pPr>
        <w:spacing w:after="0" w:line="240" w:lineRule="auto"/>
      </w:pPr>
    </w:p>
    <w:p w:rsidR="005B66BE" w:rsidRDefault="005B66BE" w:rsidP="00173C69">
      <w:pPr>
        <w:spacing w:after="0" w:line="240" w:lineRule="auto"/>
      </w:pPr>
      <w:r>
        <w:t>Mr. Peck explained that the fundraising for the lighting is still ongoing</w:t>
      </w:r>
      <w:r w:rsidR="00EE6C7E">
        <w:t xml:space="preserve"> and the Town Manager has asked for a one-year extension for the entire approval.</w:t>
      </w:r>
    </w:p>
    <w:p w:rsidR="008811E1" w:rsidRDefault="008811E1" w:rsidP="00173C69">
      <w:pPr>
        <w:spacing w:after="0" w:line="240" w:lineRule="auto"/>
      </w:pPr>
    </w:p>
    <w:p w:rsidR="005B66BE" w:rsidRDefault="005B66BE" w:rsidP="00173C69">
      <w:pPr>
        <w:spacing w:after="0" w:line="240" w:lineRule="auto"/>
      </w:pPr>
      <w:r>
        <w:t xml:space="preserve">Mr. Bloom motioned to approve a one-year extension </w:t>
      </w:r>
      <w:r w:rsidR="00EE6C7E">
        <w:t>for App. #4890</w:t>
      </w:r>
      <w:r w:rsidR="000870F2">
        <w:t xml:space="preserve">.  Mr. Hamilton seconded the motion that received unanimous approval. </w:t>
      </w:r>
    </w:p>
    <w:p w:rsidR="004A2ED5" w:rsidRDefault="004A2ED5" w:rsidP="00173C69">
      <w:pPr>
        <w:spacing w:after="0" w:line="240" w:lineRule="auto"/>
      </w:pPr>
    </w:p>
    <w:p w:rsidR="00D831BE" w:rsidRDefault="00D831BE" w:rsidP="00173C69">
      <w:pPr>
        <w:spacing w:after="0" w:line="240" w:lineRule="auto"/>
      </w:pPr>
      <w:r>
        <w:t>There being no further business the meeting adjourned at 10:50pm.</w:t>
      </w:r>
    </w:p>
    <w:p w:rsidR="00D831BE" w:rsidRDefault="00D831BE" w:rsidP="00173C69">
      <w:pPr>
        <w:spacing w:after="0" w:line="240" w:lineRule="auto"/>
      </w:pPr>
    </w:p>
    <w:p w:rsidR="00D831BE" w:rsidRDefault="00D831BE" w:rsidP="00173C69">
      <w:pPr>
        <w:spacing w:after="0" w:line="240" w:lineRule="auto"/>
      </w:pPr>
    </w:p>
    <w:p w:rsidR="00D831BE" w:rsidRDefault="00D831BE" w:rsidP="00173C69">
      <w:pPr>
        <w:spacing w:after="0" w:line="240" w:lineRule="auto"/>
      </w:pPr>
      <w:r>
        <w:t>Linda Sadlon</w:t>
      </w:r>
    </w:p>
    <w:p w:rsidR="00D831BE" w:rsidRPr="005B66BE" w:rsidRDefault="00D831BE" w:rsidP="00173C69">
      <w:pPr>
        <w:spacing w:after="0" w:line="240" w:lineRule="auto"/>
      </w:pPr>
      <w:r>
        <w:t>Avon Planning and Community Development</w:t>
      </w:r>
    </w:p>
    <w:sectPr w:rsidR="00D831BE" w:rsidRPr="005B66BE" w:rsidSect="00A50D27">
      <w:headerReference w:type="default" r:id="rId7"/>
      <w:pgSz w:w="12240" w:h="15840"/>
      <w:pgMar w:top="1440" w:right="1440" w:bottom="1152" w:left="1440" w:header="720" w:footer="720" w:gutter="0"/>
      <w:pgNumType w:start="20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CEB" w:rsidRDefault="00CF7D3B">
      <w:pPr>
        <w:spacing w:after="0" w:line="240" w:lineRule="auto"/>
      </w:pPr>
      <w:r>
        <w:separator/>
      </w:r>
    </w:p>
  </w:endnote>
  <w:endnote w:type="continuationSeparator" w:id="0">
    <w:p w:rsidR="00F35CEB" w:rsidRDefault="00CF7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CEB" w:rsidRDefault="00CF7D3B">
      <w:pPr>
        <w:spacing w:after="0" w:line="240" w:lineRule="auto"/>
      </w:pPr>
      <w:r>
        <w:separator/>
      </w:r>
    </w:p>
  </w:footnote>
  <w:footnote w:type="continuationSeparator" w:id="0">
    <w:p w:rsidR="00F35CEB" w:rsidRDefault="00CF7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27" w:rsidRDefault="00A50D27">
    <w:pPr>
      <w:pStyle w:val="Header"/>
    </w:pPr>
    <w:r>
      <w:tab/>
    </w:r>
    <w:r>
      <w:tab/>
      <w:t>PZC 2/18/2020</w:t>
    </w:r>
  </w:p>
  <w:p w:rsidR="00A50D27" w:rsidRDefault="00A50D27">
    <w:pPr>
      <w:pStyle w:val="Header"/>
    </w:pPr>
    <w:r>
      <w:tab/>
    </w:r>
    <w:r>
      <w:tab/>
      <w:t xml:space="preserve">Page </w:t>
    </w:r>
    <w:r>
      <w:fldChar w:fldCharType="begin"/>
    </w:r>
    <w:r>
      <w:instrText xml:space="preserve"> PAGE   \* MERGEFORMAT </w:instrText>
    </w:r>
    <w:r>
      <w:fldChar w:fldCharType="separate"/>
    </w:r>
    <w:r w:rsidR="00AF5280">
      <w:rPr>
        <w:noProof/>
      </w:rPr>
      <w:t>226</w:t>
    </w:r>
    <w:r>
      <w:rPr>
        <w:noProof/>
      </w:rPr>
      <w:fldChar w:fldCharType="end"/>
    </w:r>
  </w:p>
  <w:p w:rsidR="00A50D27" w:rsidRDefault="00A50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0038E"/>
    <w:multiLevelType w:val="hybridMultilevel"/>
    <w:tmpl w:val="094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F4916"/>
    <w:multiLevelType w:val="hybridMultilevel"/>
    <w:tmpl w:val="2752E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1664F"/>
    <w:multiLevelType w:val="hybridMultilevel"/>
    <w:tmpl w:val="87C65D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0407F0C"/>
    <w:multiLevelType w:val="hybridMultilevel"/>
    <w:tmpl w:val="10562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244653"/>
    <w:multiLevelType w:val="hybridMultilevel"/>
    <w:tmpl w:val="718436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AF"/>
    <w:rsid w:val="000006C0"/>
    <w:rsid w:val="0000190C"/>
    <w:rsid w:val="00002CE5"/>
    <w:rsid w:val="00010290"/>
    <w:rsid w:val="000111A4"/>
    <w:rsid w:val="000112F3"/>
    <w:rsid w:val="00011FC2"/>
    <w:rsid w:val="000143A6"/>
    <w:rsid w:val="00014433"/>
    <w:rsid w:val="00015F87"/>
    <w:rsid w:val="0001638D"/>
    <w:rsid w:val="0001657F"/>
    <w:rsid w:val="00017CF6"/>
    <w:rsid w:val="00023702"/>
    <w:rsid w:val="0002378D"/>
    <w:rsid w:val="000242D7"/>
    <w:rsid w:val="000249AE"/>
    <w:rsid w:val="0002751F"/>
    <w:rsid w:val="00027F4F"/>
    <w:rsid w:val="0003433D"/>
    <w:rsid w:val="00036CDD"/>
    <w:rsid w:val="000416EF"/>
    <w:rsid w:val="00045FD5"/>
    <w:rsid w:val="00051901"/>
    <w:rsid w:val="00053F42"/>
    <w:rsid w:val="000553F4"/>
    <w:rsid w:val="00055A9F"/>
    <w:rsid w:val="00056DE9"/>
    <w:rsid w:val="00060EA4"/>
    <w:rsid w:val="000618FE"/>
    <w:rsid w:val="00062118"/>
    <w:rsid w:val="00062DFA"/>
    <w:rsid w:val="00063F7D"/>
    <w:rsid w:val="00067596"/>
    <w:rsid w:val="00067B30"/>
    <w:rsid w:val="000707C5"/>
    <w:rsid w:val="00071606"/>
    <w:rsid w:val="00071858"/>
    <w:rsid w:val="000727E6"/>
    <w:rsid w:val="00073A8E"/>
    <w:rsid w:val="000742B6"/>
    <w:rsid w:val="00074B0E"/>
    <w:rsid w:val="00075297"/>
    <w:rsid w:val="00077AF2"/>
    <w:rsid w:val="00083C5E"/>
    <w:rsid w:val="0008587E"/>
    <w:rsid w:val="000870F2"/>
    <w:rsid w:val="000923DD"/>
    <w:rsid w:val="00093FF8"/>
    <w:rsid w:val="00094651"/>
    <w:rsid w:val="00094B29"/>
    <w:rsid w:val="00097273"/>
    <w:rsid w:val="000A32D7"/>
    <w:rsid w:val="000A432E"/>
    <w:rsid w:val="000A61B4"/>
    <w:rsid w:val="000C3253"/>
    <w:rsid w:val="000C71C3"/>
    <w:rsid w:val="000D0A86"/>
    <w:rsid w:val="000D17C5"/>
    <w:rsid w:val="000D274A"/>
    <w:rsid w:val="000E0AE0"/>
    <w:rsid w:val="000E4F92"/>
    <w:rsid w:val="000E5470"/>
    <w:rsid w:val="000F3C20"/>
    <w:rsid w:val="000F3DD5"/>
    <w:rsid w:val="00102CD9"/>
    <w:rsid w:val="00111714"/>
    <w:rsid w:val="00113E78"/>
    <w:rsid w:val="00114125"/>
    <w:rsid w:val="00121B65"/>
    <w:rsid w:val="0012330E"/>
    <w:rsid w:val="0012452E"/>
    <w:rsid w:val="00125A18"/>
    <w:rsid w:val="00131725"/>
    <w:rsid w:val="00132113"/>
    <w:rsid w:val="00133EE6"/>
    <w:rsid w:val="001350D1"/>
    <w:rsid w:val="00135F20"/>
    <w:rsid w:val="0013630B"/>
    <w:rsid w:val="00137639"/>
    <w:rsid w:val="00137E92"/>
    <w:rsid w:val="0014285A"/>
    <w:rsid w:val="00142E35"/>
    <w:rsid w:val="0015148A"/>
    <w:rsid w:val="00154AC7"/>
    <w:rsid w:val="0016075B"/>
    <w:rsid w:val="00161091"/>
    <w:rsid w:val="001612A6"/>
    <w:rsid w:val="00162040"/>
    <w:rsid w:val="00170266"/>
    <w:rsid w:val="00172944"/>
    <w:rsid w:val="00173708"/>
    <w:rsid w:val="00173C69"/>
    <w:rsid w:val="0018115E"/>
    <w:rsid w:val="001843F9"/>
    <w:rsid w:val="00187022"/>
    <w:rsid w:val="0019134E"/>
    <w:rsid w:val="00192B6A"/>
    <w:rsid w:val="00193257"/>
    <w:rsid w:val="001934AB"/>
    <w:rsid w:val="00196378"/>
    <w:rsid w:val="00197F5D"/>
    <w:rsid w:val="001A0485"/>
    <w:rsid w:val="001A0EEF"/>
    <w:rsid w:val="001A372A"/>
    <w:rsid w:val="001A4806"/>
    <w:rsid w:val="001A5248"/>
    <w:rsid w:val="001A72AA"/>
    <w:rsid w:val="001B0961"/>
    <w:rsid w:val="001B29CF"/>
    <w:rsid w:val="001B3584"/>
    <w:rsid w:val="001B4975"/>
    <w:rsid w:val="001B5754"/>
    <w:rsid w:val="001C2A86"/>
    <w:rsid w:val="001C3C84"/>
    <w:rsid w:val="001C5426"/>
    <w:rsid w:val="001C70C3"/>
    <w:rsid w:val="001C7183"/>
    <w:rsid w:val="001D0219"/>
    <w:rsid w:val="001D05DC"/>
    <w:rsid w:val="001D1329"/>
    <w:rsid w:val="001D4C88"/>
    <w:rsid w:val="001D6E09"/>
    <w:rsid w:val="001D76E2"/>
    <w:rsid w:val="001E3D97"/>
    <w:rsid w:val="001E4AB2"/>
    <w:rsid w:val="001E7946"/>
    <w:rsid w:val="001F2366"/>
    <w:rsid w:val="001F261B"/>
    <w:rsid w:val="001F4507"/>
    <w:rsid w:val="001F6215"/>
    <w:rsid w:val="001F7E45"/>
    <w:rsid w:val="0020126B"/>
    <w:rsid w:val="002015B6"/>
    <w:rsid w:val="0020273C"/>
    <w:rsid w:val="00203C70"/>
    <w:rsid w:val="00207407"/>
    <w:rsid w:val="00210566"/>
    <w:rsid w:val="00212089"/>
    <w:rsid w:val="00217283"/>
    <w:rsid w:val="002259F7"/>
    <w:rsid w:val="00227700"/>
    <w:rsid w:val="00231020"/>
    <w:rsid w:val="0023284B"/>
    <w:rsid w:val="00232E8C"/>
    <w:rsid w:val="00233CC9"/>
    <w:rsid w:val="00240693"/>
    <w:rsid w:val="00242190"/>
    <w:rsid w:val="00246D50"/>
    <w:rsid w:val="00246F13"/>
    <w:rsid w:val="00247E66"/>
    <w:rsid w:val="00253C85"/>
    <w:rsid w:val="00255389"/>
    <w:rsid w:val="00255BD1"/>
    <w:rsid w:val="00257EE8"/>
    <w:rsid w:val="00260E7D"/>
    <w:rsid w:val="00261C59"/>
    <w:rsid w:val="00266F75"/>
    <w:rsid w:val="00267106"/>
    <w:rsid w:val="002736EF"/>
    <w:rsid w:val="00274B36"/>
    <w:rsid w:val="00275044"/>
    <w:rsid w:val="00276FDF"/>
    <w:rsid w:val="00281B85"/>
    <w:rsid w:val="00291C69"/>
    <w:rsid w:val="00292112"/>
    <w:rsid w:val="0029429D"/>
    <w:rsid w:val="002952C4"/>
    <w:rsid w:val="002A1471"/>
    <w:rsid w:val="002A25D7"/>
    <w:rsid w:val="002A3EB0"/>
    <w:rsid w:val="002A6575"/>
    <w:rsid w:val="002A6F65"/>
    <w:rsid w:val="002A6FB5"/>
    <w:rsid w:val="002B04F6"/>
    <w:rsid w:val="002B2975"/>
    <w:rsid w:val="002B3902"/>
    <w:rsid w:val="002C1D15"/>
    <w:rsid w:val="002C2D9D"/>
    <w:rsid w:val="002C36B4"/>
    <w:rsid w:val="002C70A0"/>
    <w:rsid w:val="002C7778"/>
    <w:rsid w:val="002C7EDD"/>
    <w:rsid w:val="002D4E2E"/>
    <w:rsid w:val="002D53C0"/>
    <w:rsid w:val="002E2350"/>
    <w:rsid w:val="002E28AE"/>
    <w:rsid w:val="002E763E"/>
    <w:rsid w:val="002E7CC7"/>
    <w:rsid w:val="002F4573"/>
    <w:rsid w:val="002F4E2A"/>
    <w:rsid w:val="002F6F28"/>
    <w:rsid w:val="002F762F"/>
    <w:rsid w:val="003015EC"/>
    <w:rsid w:val="0030184C"/>
    <w:rsid w:val="00303EEB"/>
    <w:rsid w:val="00303F56"/>
    <w:rsid w:val="00306312"/>
    <w:rsid w:val="003072DA"/>
    <w:rsid w:val="00310B69"/>
    <w:rsid w:val="00314571"/>
    <w:rsid w:val="003176D8"/>
    <w:rsid w:val="003212C8"/>
    <w:rsid w:val="00327478"/>
    <w:rsid w:val="003277B9"/>
    <w:rsid w:val="00334310"/>
    <w:rsid w:val="0033444E"/>
    <w:rsid w:val="003347B5"/>
    <w:rsid w:val="00334805"/>
    <w:rsid w:val="00335022"/>
    <w:rsid w:val="003351B0"/>
    <w:rsid w:val="00335789"/>
    <w:rsid w:val="0034679E"/>
    <w:rsid w:val="00347517"/>
    <w:rsid w:val="00353C64"/>
    <w:rsid w:val="003570FF"/>
    <w:rsid w:val="00362A64"/>
    <w:rsid w:val="00362AB0"/>
    <w:rsid w:val="00366E8D"/>
    <w:rsid w:val="00371693"/>
    <w:rsid w:val="00372A9D"/>
    <w:rsid w:val="00373709"/>
    <w:rsid w:val="00374FD0"/>
    <w:rsid w:val="00383878"/>
    <w:rsid w:val="00384654"/>
    <w:rsid w:val="00387069"/>
    <w:rsid w:val="003908DB"/>
    <w:rsid w:val="00390A51"/>
    <w:rsid w:val="00390C82"/>
    <w:rsid w:val="00390E16"/>
    <w:rsid w:val="00393BFB"/>
    <w:rsid w:val="00395083"/>
    <w:rsid w:val="0039524E"/>
    <w:rsid w:val="00395D3E"/>
    <w:rsid w:val="00396AEB"/>
    <w:rsid w:val="003A0C50"/>
    <w:rsid w:val="003A15F6"/>
    <w:rsid w:val="003A2DA0"/>
    <w:rsid w:val="003A30BA"/>
    <w:rsid w:val="003A4611"/>
    <w:rsid w:val="003A5F90"/>
    <w:rsid w:val="003A6BC6"/>
    <w:rsid w:val="003B0F5A"/>
    <w:rsid w:val="003B6F20"/>
    <w:rsid w:val="003C03C3"/>
    <w:rsid w:val="003C147A"/>
    <w:rsid w:val="003C42D9"/>
    <w:rsid w:val="003D4DA5"/>
    <w:rsid w:val="003D6546"/>
    <w:rsid w:val="003D7844"/>
    <w:rsid w:val="003E1E7A"/>
    <w:rsid w:val="003E4BC0"/>
    <w:rsid w:val="003E5053"/>
    <w:rsid w:val="003E51FE"/>
    <w:rsid w:val="003E76F9"/>
    <w:rsid w:val="003F6157"/>
    <w:rsid w:val="0040051C"/>
    <w:rsid w:val="00403E3C"/>
    <w:rsid w:val="00404432"/>
    <w:rsid w:val="004051D4"/>
    <w:rsid w:val="004061D3"/>
    <w:rsid w:val="0041495C"/>
    <w:rsid w:val="00420EBD"/>
    <w:rsid w:val="00430BFA"/>
    <w:rsid w:val="00433D1C"/>
    <w:rsid w:val="004355A1"/>
    <w:rsid w:val="00440804"/>
    <w:rsid w:val="00453E0C"/>
    <w:rsid w:val="004552CF"/>
    <w:rsid w:val="00460AD3"/>
    <w:rsid w:val="004655CD"/>
    <w:rsid w:val="004666BB"/>
    <w:rsid w:val="00473622"/>
    <w:rsid w:val="004760D5"/>
    <w:rsid w:val="00476E18"/>
    <w:rsid w:val="0047726B"/>
    <w:rsid w:val="0047754E"/>
    <w:rsid w:val="004803A5"/>
    <w:rsid w:val="00480502"/>
    <w:rsid w:val="00481789"/>
    <w:rsid w:val="00481851"/>
    <w:rsid w:val="00483FAA"/>
    <w:rsid w:val="00484E7E"/>
    <w:rsid w:val="00484F11"/>
    <w:rsid w:val="00486DDF"/>
    <w:rsid w:val="00490259"/>
    <w:rsid w:val="00491C13"/>
    <w:rsid w:val="00491EE8"/>
    <w:rsid w:val="0049453E"/>
    <w:rsid w:val="004A0B47"/>
    <w:rsid w:val="004A1863"/>
    <w:rsid w:val="004A2A65"/>
    <w:rsid w:val="004A2ED5"/>
    <w:rsid w:val="004A44DE"/>
    <w:rsid w:val="004A7213"/>
    <w:rsid w:val="004A785E"/>
    <w:rsid w:val="004B0D0D"/>
    <w:rsid w:val="004B0D13"/>
    <w:rsid w:val="004B102A"/>
    <w:rsid w:val="004B65AB"/>
    <w:rsid w:val="004B6611"/>
    <w:rsid w:val="004C1450"/>
    <w:rsid w:val="004C2DEE"/>
    <w:rsid w:val="004C4CFA"/>
    <w:rsid w:val="004C50AF"/>
    <w:rsid w:val="004C55D4"/>
    <w:rsid w:val="004C6D14"/>
    <w:rsid w:val="004F2374"/>
    <w:rsid w:val="004F3B03"/>
    <w:rsid w:val="004F512D"/>
    <w:rsid w:val="004F5F47"/>
    <w:rsid w:val="004F6F5C"/>
    <w:rsid w:val="005040FB"/>
    <w:rsid w:val="00510BB8"/>
    <w:rsid w:val="00510D2C"/>
    <w:rsid w:val="0051212F"/>
    <w:rsid w:val="00514121"/>
    <w:rsid w:val="00522314"/>
    <w:rsid w:val="00522BEA"/>
    <w:rsid w:val="00524339"/>
    <w:rsid w:val="005306A7"/>
    <w:rsid w:val="00530D50"/>
    <w:rsid w:val="00531A02"/>
    <w:rsid w:val="00532FF7"/>
    <w:rsid w:val="005331F8"/>
    <w:rsid w:val="00533D66"/>
    <w:rsid w:val="0053645E"/>
    <w:rsid w:val="00537B5B"/>
    <w:rsid w:val="005444C7"/>
    <w:rsid w:val="005449F3"/>
    <w:rsid w:val="0054523E"/>
    <w:rsid w:val="005467A1"/>
    <w:rsid w:val="00547060"/>
    <w:rsid w:val="005475BB"/>
    <w:rsid w:val="00550EE7"/>
    <w:rsid w:val="00553969"/>
    <w:rsid w:val="005559F8"/>
    <w:rsid w:val="005604CF"/>
    <w:rsid w:val="00560FAB"/>
    <w:rsid w:val="005636EE"/>
    <w:rsid w:val="005638D6"/>
    <w:rsid w:val="00564442"/>
    <w:rsid w:val="0056759F"/>
    <w:rsid w:val="005702E3"/>
    <w:rsid w:val="00570EA0"/>
    <w:rsid w:val="00572CCE"/>
    <w:rsid w:val="0057494B"/>
    <w:rsid w:val="00576537"/>
    <w:rsid w:val="00580796"/>
    <w:rsid w:val="00584600"/>
    <w:rsid w:val="00585E1B"/>
    <w:rsid w:val="00586A70"/>
    <w:rsid w:val="00587C9D"/>
    <w:rsid w:val="0059277F"/>
    <w:rsid w:val="00596091"/>
    <w:rsid w:val="00596BB3"/>
    <w:rsid w:val="005A0BEF"/>
    <w:rsid w:val="005A248D"/>
    <w:rsid w:val="005A5042"/>
    <w:rsid w:val="005A53C1"/>
    <w:rsid w:val="005B25D8"/>
    <w:rsid w:val="005B51DE"/>
    <w:rsid w:val="005B539A"/>
    <w:rsid w:val="005B66BE"/>
    <w:rsid w:val="005B6A5D"/>
    <w:rsid w:val="005C079F"/>
    <w:rsid w:val="005C784B"/>
    <w:rsid w:val="005D0286"/>
    <w:rsid w:val="005D125A"/>
    <w:rsid w:val="005D307B"/>
    <w:rsid w:val="005D6474"/>
    <w:rsid w:val="005D749C"/>
    <w:rsid w:val="005E1993"/>
    <w:rsid w:val="005E3881"/>
    <w:rsid w:val="005E51D2"/>
    <w:rsid w:val="005E7DB1"/>
    <w:rsid w:val="005F0316"/>
    <w:rsid w:val="005F202F"/>
    <w:rsid w:val="005F25AB"/>
    <w:rsid w:val="005F3ADE"/>
    <w:rsid w:val="006010C8"/>
    <w:rsid w:val="006055F3"/>
    <w:rsid w:val="006061FB"/>
    <w:rsid w:val="00606CC4"/>
    <w:rsid w:val="00607A00"/>
    <w:rsid w:val="0061153F"/>
    <w:rsid w:val="00613EAB"/>
    <w:rsid w:val="00614697"/>
    <w:rsid w:val="00614FFA"/>
    <w:rsid w:val="006171B7"/>
    <w:rsid w:val="0062027F"/>
    <w:rsid w:val="00622BB4"/>
    <w:rsid w:val="00631345"/>
    <w:rsid w:val="0063323A"/>
    <w:rsid w:val="00637900"/>
    <w:rsid w:val="00640CE9"/>
    <w:rsid w:val="0064319A"/>
    <w:rsid w:val="0065315E"/>
    <w:rsid w:val="006533C2"/>
    <w:rsid w:val="006544C0"/>
    <w:rsid w:val="00656696"/>
    <w:rsid w:val="006608CE"/>
    <w:rsid w:val="0066149D"/>
    <w:rsid w:val="00661C67"/>
    <w:rsid w:val="00662CE9"/>
    <w:rsid w:val="00662DB7"/>
    <w:rsid w:val="00664692"/>
    <w:rsid w:val="00664DA7"/>
    <w:rsid w:val="006660CC"/>
    <w:rsid w:val="00667836"/>
    <w:rsid w:val="006715FF"/>
    <w:rsid w:val="006720B6"/>
    <w:rsid w:val="00672D77"/>
    <w:rsid w:val="00676361"/>
    <w:rsid w:val="00682378"/>
    <w:rsid w:val="0068459C"/>
    <w:rsid w:val="00684F08"/>
    <w:rsid w:val="006875A7"/>
    <w:rsid w:val="00687D73"/>
    <w:rsid w:val="006926A6"/>
    <w:rsid w:val="006932DC"/>
    <w:rsid w:val="0069448C"/>
    <w:rsid w:val="00694A7A"/>
    <w:rsid w:val="00694A8F"/>
    <w:rsid w:val="006A0B87"/>
    <w:rsid w:val="006A47A8"/>
    <w:rsid w:val="006A52FD"/>
    <w:rsid w:val="006A7E40"/>
    <w:rsid w:val="006B031A"/>
    <w:rsid w:val="006B2FE6"/>
    <w:rsid w:val="006B4388"/>
    <w:rsid w:val="006B6673"/>
    <w:rsid w:val="006C12DF"/>
    <w:rsid w:val="006C1B15"/>
    <w:rsid w:val="006C2938"/>
    <w:rsid w:val="006C4C9C"/>
    <w:rsid w:val="006C76CE"/>
    <w:rsid w:val="006D0462"/>
    <w:rsid w:val="006D2B52"/>
    <w:rsid w:val="006D2D7F"/>
    <w:rsid w:val="006D4BB3"/>
    <w:rsid w:val="006D62EB"/>
    <w:rsid w:val="006D6480"/>
    <w:rsid w:val="006E0343"/>
    <w:rsid w:val="006E0CA3"/>
    <w:rsid w:val="006E0D52"/>
    <w:rsid w:val="006E1C13"/>
    <w:rsid w:val="006E1D80"/>
    <w:rsid w:val="006E3F36"/>
    <w:rsid w:val="006E4C13"/>
    <w:rsid w:val="006E6E68"/>
    <w:rsid w:val="006F289C"/>
    <w:rsid w:val="006F2B0E"/>
    <w:rsid w:val="006F3ACA"/>
    <w:rsid w:val="006F6BD2"/>
    <w:rsid w:val="006F76AB"/>
    <w:rsid w:val="00701868"/>
    <w:rsid w:val="00702DEE"/>
    <w:rsid w:val="00706E08"/>
    <w:rsid w:val="00707423"/>
    <w:rsid w:val="0071141F"/>
    <w:rsid w:val="007174CB"/>
    <w:rsid w:val="00720444"/>
    <w:rsid w:val="00721D0B"/>
    <w:rsid w:val="0072772E"/>
    <w:rsid w:val="007322BA"/>
    <w:rsid w:val="007325F4"/>
    <w:rsid w:val="0073376D"/>
    <w:rsid w:val="00733D3D"/>
    <w:rsid w:val="007406B9"/>
    <w:rsid w:val="00740BD3"/>
    <w:rsid w:val="00743D61"/>
    <w:rsid w:val="00747A56"/>
    <w:rsid w:val="00750985"/>
    <w:rsid w:val="00751485"/>
    <w:rsid w:val="007530DE"/>
    <w:rsid w:val="00753489"/>
    <w:rsid w:val="00753EAD"/>
    <w:rsid w:val="0075763A"/>
    <w:rsid w:val="0076068A"/>
    <w:rsid w:val="007626E6"/>
    <w:rsid w:val="007776C4"/>
    <w:rsid w:val="0078028F"/>
    <w:rsid w:val="007804A0"/>
    <w:rsid w:val="0078424D"/>
    <w:rsid w:val="00784820"/>
    <w:rsid w:val="00785490"/>
    <w:rsid w:val="00785DC4"/>
    <w:rsid w:val="00787269"/>
    <w:rsid w:val="00791784"/>
    <w:rsid w:val="007920B3"/>
    <w:rsid w:val="0079261C"/>
    <w:rsid w:val="00794025"/>
    <w:rsid w:val="00794C27"/>
    <w:rsid w:val="00796BAF"/>
    <w:rsid w:val="007A4DC1"/>
    <w:rsid w:val="007A685B"/>
    <w:rsid w:val="007A7221"/>
    <w:rsid w:val="007B6642"/>
    <w:rsid w:val="007B676E"/>
    <w:rsid w:val="007C08D0"/>
    <w:rsid w:val="007C2B04"/>
    <w:rsid w:val="007C2F8F"/>
    <w:rsid w:val="007C40AE"/>
    <w:rsid w:val="007C5F0E"/>
    <w:rsid w:val="007D100D"/>
    <w:rsid w:val="007D3861"/>
    <w:rsid w:val="007D63BF"/>
    <w:rsid w:val="007D6878"/>
    <w:rsid w:val="007E34E8"/>
    <w:rsid w:val="007E4810"/>
    <w:rsid w:val="007E5F37"/>
    <w:rsid w:val="007F0080"/>
    <w:rsid w:val="007F19D2"/>
    <w:rsid w:val="007F28DE"/>
    <w:rsid w:val="007F2C91"/>
    <w:rsid w:val="00805D2D"/>
    <w:rsid w:val="00811B87"/>
    <w:rsid w:val="008234FF"/>
    <w:rsid w:val="0082421B"/>
    <w:rsid w:val="0082728C"/>
    <w:rsid w:val="00827B02"/>
    <w:rsid w:val="00832C60"/>
    <w:rsid w:val="0083544F"/>
    <w:rsid w:val="00841C16"/>
    <w:rsid w:val="008440E8"/>
    <w:rsid w:val="00851174"/>
    <w:rsid w:val="008517BF"/>
    <w:rsid w:val="00852910"/>
    <w:rsid w:val="0086056A"/>
    <w:rsid w:val="0086309D"/>
    <w:rsid w:val="0086326C"/>
    <w:rsid w:val="0086491B"/>
    <w:rsid w:val="0086509F"/>
    <w:rsid w:val="00870463"/>
    <w:rsid w:val="00871AC9"/>
    <w:rsid w:val="00872A8E"/>
    <w:rsid w:val="00873059"/>
    <w:rsid w:val="00877092"/>
    <w:rsid w:val="00877C12"/>
    <w:rsid w:val="0088117C"/>
    <w:rsid w:val="008811E1"/>
    <w:rsid w:val="0088147F"/>
    <w:rsid w:val="00881A5F"/>
    <w:rsid w:val="00882FE9"/>
    <w:rsid w:val="00885B6A"/>
    <w:rsid w:val="00890704"/>
    <w:rsid w:val="008929DE"/>
    <w:rsid w:val="00895709"/>
    <w:rsid w:val="00896B7D"/>
    <w:rsid w:val="00896D59"/>
    <w:rsid w:val="008A5DE3"/>
    <w:rsid w:val="008A6927"/>
    <w:rsid w:val="008B092A"/>
    <w:rsid w:val="008B3DAC"/>
    <w:rsid w:val="008B4DC8"/>
    <w:rsid w:val="008C0732"/>
    <w:rsid w:val="008C1126"/>
    <w:rsid w:val="008C132B"/>
    <w:rsid w:val="008C186E"/>
    <w:rsid w:val="008C189B"/>
    <w:rsid w:val="008C1C53"/>
    <w:rsid w:val="008C3255"/>
    <w:rsid w:val="008C76B0"/>
    <w:rsid w:val="008D07C0"/>
    <w:rsid w:val="008D0A2E"/>
    <w:rsid w:val="008D4347"/>
    <w:rsid w:val="008E1167"/>
    <w:rsid w:val="008E25C2"/>
    <w:rsid w:val="008E27FA"/>
    <w:rsid w:val="008E2C8B"/>
    <w:rsid w:val="008E79A0"/>
    <w:rsid w:val="008F048E"/>
    <w:rsid w:val="008F1AFF"/>
    <w:rsid w:val="008F2640"/>
    <w:rsid w:val="00903CF1"/>
    <w:rsid w:val="00904505"/>
    <w:rsid w:val="009052D7"/>
    <w:rsid w:val="00911B36"/>
    <w:rsid w:val="0091430A"/>
    <w:rsid w:val="00914E6E"/>
    <w:rsid w:val="00914EBD"/>
    <w:rsid w:val="00915137"/>
    <w:rsid w:val="009159D8"/>
    <w:rsid w:val="009179CD"/>
    <w:rsid w:val="00924CD4"/>
    <w:rsid w:val="009307B8"/>
    <w:rsid w:val="00932670"/>
    <w:rsid w:val="009368D3"/>
    <w:rsid w:val="009379DB"/>
    <w:rsid w:val="00937B98"/>
    <w:rsid w:val="00937D88"/>
    <w:rsid w:val="0094690D"/>
    <w:rsid w:val="00950CF9"/>
    <w:rsid w:val="009530F9"/>
    <w:rsid w:val="00955382"/>
    <w:rsid w:val="00957695"/>
    <w:rsid w:val="009607C1"/>
    <w:rsid w:val="00963ADC"/>
    <w:rsid w:val="00965F11"/>
    <w:rsid w:val="00967844"/>
    <w:rsid w:val="00967CE5"/>
    <w:rsid w:val="0098104F"/>
    <w:rsid w:val="00981F69"/>
    <w:rsid w:val="00985D75"/>
    <w:rsid w:val="00986904"/>
    <w:rsid w:val="00986A51"/>
    <w:rsid w:val="009915DC"/>
    <w:rsid w:val="009A01F3"/>
    <w:rsid w:val="009A224C"/>
    <w:rsid w:val="009B1861"/>
    <w:rsid w:val="009B1F23"/>
    <w:rsid w:val="009B7847"/>
    <w:rsid w:val="009C3B66"/>
    <w:rsid w:val="009C3FD4"/>
    <w:rsid w:val="009C5297"/>
    <w:rsid w:val="009D2565"/>
    <w:rsid w:val="009D2A20"/>
    <w:rsid w:val="009D47EF"/>
    <w:rsid w:val="009E613D"/>
    <w:rsid w:val="009E6DA5"/>
    <w:rsid w:val="009F2E91"/>
    <w:rsid w:val="009F499C"/>
    <w:rsid w:val="00A01909"/>
    <w:rsid w:val="00A01962"/>
    <w:rsid w:val="00A02ABE"/>
    <w:rsid w:val="00A05447"/>
    <w:rsid w:val="00A05C7F"/>
    <w:rsid w:val="00A05DF7"/>
    <w:rsid w:val="00A0655B"/>
    <w:rsid w:val="00A0719B"/>
    <w:rsid w:val="00A15497"/>
    <w:rsid w:val="00A1709F"/>
    <w:rsid w:val="00A20BDA"/>
    <w:rsid w:val="00A20F2D"/>
    <w:rsid w:val="00A21909"/>
    <w:rsid w:val="00A2346B"/>
    <w:rsid w:val="00A247F9"/>
    <w:rsid w:val="00A2528F"/>
    <w:rsid w:val="00A26607"/>
    <w:rsid w:val="00A26D60"/>
    <w:rsid w:val="00A31CF5"/>
    <w:rsid w:val="00A32F83"/>
    <w:rsid w:val="00A33886"/>
    <w:rsid w:val="00A365E2"/>
    <w:rsid w:val="00A41642"/>
    <w:rsid w:val="00A4472A"/>
    <w:rsid w:val="00A4628D"/>
    <w:rsid w:val="00A50D27"/>
    <w:rsid w:val="00A50FFB"/>
    <w:rsid w:val="00A5223F"/>
    <w:rsid w:val="00A52600"/>
    <w:rsid w:val="00A529E7"/>
    <w:rsid w:val="00A60998"/>
    <w:rsid w:val="00A63531"/>
    <w:rsid w:val="00A6478B"/>
    <w:rsid w:val="00A64D40"/>
    <w:rsid w:val="00A67DB2"/>
    <w:rsid w:val="00A71610"/>
    <w:rsid w:val="00A76EBB"/>
    <w:rsid w:val="00A779CD"/>
    <w:rsid w:val="00A77DB0"/>
    <w:rsid w:val="00A841FE"/>
    <w:rsid w:val="00A86002"/>
    <w:rsid w:val="00A865FA"/>
    <w:rsid w:val="00A9094E"/>
    <w:rsid w:val="00A9326E"/>
    <w:rsid w:val="00A93547"/>
    <w:rsid w:val="00A974C9"/>
    <w:rsid w:val="00AA1783"/>
    <w:rsid w:val="00AA25A2"/>
    <w:rsid w:val="00AA2ECE"/>
    <w:rsid w:val="00AA4DE0"/>
    <w:rsid w:val="00AB0547"/>
    <w:rsid w:val="00AB213C"/>
    <w:rsid w:val="00AB2DCB"/>
    <w:rsid w:val="00AB2DF1"/>
    <w:rsid w:val="00AB2F86"/>
    <w:rsid w:val="00AB390E"/>
    <w:rsid w:val="00AB3F74"/>
    <w:rsid w:val="00AB4021"/>
    <w:rsid w:val="00AB524C"/>
    <w:rsid w:val="00AC4955"/>
    <w:rsid w:val="00AC5280"/>
    <w:rsid w:val="00AC6146"/>
    <w:rsid w:val="00AC661F"/>
    <w:rsid w:val="00AC6FE8"/>
    <w:rsid w:val="00AC7A1F"/>
    <w:rsid w:val="00AD3BA9"/>
    <w:rsid w:val="00AD4B4F"/>
    <w:rsid w:val="00AE2053"/>
    <w:rsid w:val="00AE2085"/>
    <w:rsid w:val="00AE5AAA"/>
    <w:rsid w:val="00AE6DFB"/>
    <w:rsid w:val="00AF0E36"/>
    <w:rsid w:val="00AF15D9"/>
    <w:rsid w:val="00AF1B03"/>
    <w:rsid w:val="00AF5280"/>
    <w:rsid w:val="00AF54CF"/>
    <w:rsid w:val="00AF5F8E"/>
    <w:rsid w:val="00AF6E9E"/>
    <w:rsid w:val="00B012F0"/>
    <w:rsid w:val="00B017EE"/>
    <w:rsid w:val="00B01B04"/>
    <w:rsid w:val="00B02A55"/>
    <w:rsid w:val="00B040E6"/>
    <w:rsid w:val="00B04374"/>
    <w:rsid w:val="00B06C05"/>
    <w:rsid w:val="00B129FD"/>
    <w:rsid w:val="00B144B1"/>
    <w:rsid w:val="00B168CE"/>
    <w:rsid w:val="00B20986"/>
    <w:rsid w:val="00B20A8A"/>
    <w:rsid w:val="00B21608"/>
    <w:rsid w:val="00B27C84"/>
    <w:rsid w:val="00B33274"/>
    <w:rsid w:val="00B354AF"/>
    <w:rsid w:val="00B35E69"/>
    <w:rsid w:val="00B37F38"/>
    <w:rsid w:val="00B4619F"/>
    <w:rsid w:val="00B4677C"/>
    <w:rsid w:val="00B50719"/>
    <w:rsid w:val="00B50A26"/>
    <w:rsid w:val="00B6515A"/>
    <w:rsid w:val="00B66881"/>
    <w:rsid w:val="00B66BB0"/>
    <w:rsid w:val="00B67106"/>
    <w:rsid w:val="00B71DCF"/>
    <w:rsid w:val="00B73A56"/>
    <w:rsid w:val="00B811DA"/>
    <w:rsid w:val="00B81813"/>
    <w:rsid w:val="00B81814"/>
    <w:rsid w:val="00B83F60"/>
    <w:rsid w:val="00B903DA"/>
    <w:rsid w:val="00B9228C"/>
    <w:rsid w:val="00B93AAD"/>
    <w:rsid w:val="00B940D0"/>
    <w:rsid w:val="00BA0249"/>
    <w:rsid w:val="00BA15D5"/>
    <w:rsid w:val="00BA3194"/>
    <w:rsid w:val="00BA57FB"/>
    <w:rsid w:val="00BA617F"/>
    <w:rsid w:val="00BB03DC"/>
    <w:rsid w:val="00BB068D"/>
    <w:rsid w:val="00BB1B6F"/>
    <w:rsid w:val="00BB1D2F"/>
    <w:rsid w:val="00BB2767"/>
    <w:rsid w:val="00BB6074"/>
    <w:rsid w:val="00BB7A20"/>
    <w:rsid w:val="00BC04DF"/>
    <w:rsid w:val="00BC2246"/>
    <w:rsid w:val="00BC44C0"/>
    <w:rsid w:val="00BC44DA"/>
    <w:rsid w:val="00BC762A"/>
    <w:rsid w:val="00BD0157"/>
    <w:rsid w:val="00BD105D"/>
    <w:rsid w:val="00BD5F83"/>
    <w:rsid w:val="00BE108D"/>
    <w:rsid w:val="00BE1ABD"/>
    <w:rsid w:val="00BE4715"/>
    <w:rsid w:val="00BE4B1E"/>
    <w:rsid w:val="00BE7839"/>
    <w:rsid w:val="00BF3CFC"/>
    <w:rsid w:val="00BF60A2"/>
    <w:rsid w:val="00BF7985"/>
    <w:rsid w:val="00C00828"/>
    <w:rsid w:val="00C0088E"/>
    <w:rsid w:val="00C04227"/>
    <w:rsid w:val="00C04FDE"/>
    <w:rsid w:val="00C055C8"/>
    <w:rsid w:val="00C05BCD"/>
    <w:rsid w:val="00C063F1"/>
    <w:rsid w:val="00C063FD"/>
    <w:rsid w:val="00C07E03"/>
    <w:rsid w:val="00C07FEC"/>
    <w:rsid w:val="00C10DDA"/>
    <w:rsid w:val="00C113AD"/>
    <w:rsid w:val="00C11F44"/>
    <w:rsid w:val="00C12D1B"/>
    <w:rsid w:val="00C12EE9"/>
    <w:rsid w:val="00C148A0"/>
    <w:rsid w:val="00C16ECF"/>
    <w:rsid w:val="00C1724A"/>
    <w:rsid w:val="00C221C1"/>
    <w:rsid w:val="00C231A6"/>
    <w:rsid w:val="00C25571"/>
    <w:rsid w:val="00C25B54"/>
    <w:rsid w:val="00C30595"/>
    <w:rsid w:val="00C320DA"/>
    <w:rsid w:val="00C3262C"/>
    <w:rsid w:val="00C342A7"/>
    <w:rsid w:val="00C36884"/>
    <w:rsid w:val="00C40157"/>
    <w:rsid w:val="00C4034D"/>
    <w:rsid w:val="00C40EEC"/>
    <w:rsid w:val="00C45627"/>
    <w:rsid w:val="00C46ECB"/>
    <w:rsid w:val="00C52C4C"/>
    <w:rsid w:val="00C60C61"/>
    <w:rsid w:val="00C62F29"/>
    <w:rsid w:val="00C6783C"/>
    <w:rsid w:val="00C71DA6"/>
    <w:rsid w:val="00C74CE6"/>
    <w:rsid w:val="00C75B72"/>
    <w:rsid w:val="00C75E32"/>
    <w:rsid w:val="00C77453"/>
    <w:rsid w:val="00C80173"/>
    <w:rsid w:val="00C92575"/>
    <w:rsid w:val="00C92B41"/>
    <w:rsid w:val="00CA1EF3"/>
    <w:rsid w:val="00CA2176"/>
    <w:rsid w:val="00CA33DF"/>
    <w:rsid w:val="00CA452F"/>
    <w:rsid w:val="00CB06B4"/>
    <w:rsid w:val="00CB08B8"/>
    <w:rsid w:val="00CB383A"/>
    <w:rsid w:val="00CB3A00"/>
    <w:rsid w:val="00CB4B9D"/>
    <w:rsid w:val="00CB5441"/>
    <w:rsid w:val="00CC0CCA"/>
    <w:rsid w:val="00CC2E8A"/>
    <w:rsid w:val="00CC40CD"/>
    <w:rsid w:val="00CC766F"/>
    <w:rsid w:val="00CC7802"/>
    <w:rsid w:val="00CD1A92"/>
    <w:rsid w:val="00CD329F"/>
    <w:rsid w:val="00CD3549"/>
    <w:rsid w:val="00CD3B72"/>
    <w:rsid w:val="00CD4D97"/>
    <w:rsid w:val="00CD558A"/>
    <w:rsid w:val="00CE0AB6"/>
    <w:rsid w:val="00CE1F6C"/>
    <w:rsid w:val="00CE4451"/>
    <w:rsid w:val="00CE4E8F"/>
    <w:rsid w:val="00CF15CD"/>
    <w:rsid w:val="00CF2E01"/>
    <w:rsid w:val="00CF3041"/>
    <w:rsid w:val="00CF50D5"/>
    <w:rsid w:val="00CF6CAC"/>
    <w:rsid w:val="00CF7D3B"/>
    <w:rsid w:val="00D01D6F"/>
    <w:rsid w:val="00D0493F"/>
    <w:rsid w:val="00D103F7"/>
    <w:rsid w:val="00D10C98"/>
    <w:rsid w:val="00D11201"/>
    <w:rsid w:val="00D127F0"/>
    <w:rsid w:val="00D1498D"/>
    <w:rsid w:val="00D16F4A"/>
    <w:rsid w:val="00D21F00"/>
    <w:rsid w:val="00D2298E"/>
    <w:rsid w:val="00D246BA"/>
    <w:rsid w:val="00D26935"/>
    <w:rsid w:val="00D3051A"/>
    <w:rsid w:val="00D31BE3"/>
    <w:rsid w:val="00D32213"/>
    <w:rsid w:val="00D32767"/>
    <w:rsid w:val="00D34F73"/>
    <w:rsid w:val="00D36980"/>
    <w:rsid w:val="00D40BA4"/>
    <w:rsid w:val="00D43C90"/>
    <w:rsid w:val="00D523A2"/>
    <w:rsid w:val="00D52FFD"/>
    <w:rsid w:val="00D5341C"/>
    <w:rsid w:val="00D558F5"/>
    <w:rsid w:val="00D60CB3"/>
    <w:rsid w:val="00D62F4D"/>
    <w:rsid w:val="00D630DF"/>
    <w:rsid w:val="00D6651E"/>
    <w:rsid w:val="00D66CD5"/>
    <w:rsid w:val="00D67D89"/>
    <w:rsid w:val="00D70BBA"/>
    <w:rsid w:val="00D70C0F"/>
    <w:rsid w:val="00D7598F"/>
    <w:rsid w:val="00D75A97"/>
    <w:rsid w:val="00D809EA"/>
    <w:rsid w:val="00D80BFD"/>
    <w:rsid w:val="00D81950"/>
    <w:rsid w:val="00D8198E"/>
    <w:rsid w:val="00D81AC1"/>
    <w:rsid w:val="00D831BE"/>
    <w:rsid w:val="00D8359F"/>
    <w:rsid w:val="00D84C10"/>
    <w:rsid w:val="00D851B6"/>
    <w:rsid w:val="00D91FB1"/>
    <w:rsid w:val="00D9250A"/>
    <w:rsid w:val="00DA48B4"/>
    <w:rsid w:val="00DA4EF7"/>
    <w:rsid w:val="00DA7B72"/>
    <w:rsid w:val="00DB2153"/>
    <w:rsid w:val="00DB61FE"/>
    <w:rsid w:val="00DC2E60"/>
    <w:rsid w:val="00DC5F67"/>
    <w:rsid w:val="00DC787A"/>
    <w:rsid w:val="00DD0AA1"/>
    <w:rsid w:val="00DD103F"/>
    <w:rsid w:val="00DD523D"/>
    <w:rsid w:val="00DD575F"/>
    <w:rsid w:val="00DD6DFC"/>
    <w:rsid w:val="00DD7710"/>
    <w:rsid w:val="00DE2D52"/>
    <w:rsid w:val="00DE3BB4"/>
    <w:rsid w:val="00DE7F09"/>
    <w:rsid w:val="00DF3208"/>
    <w:rsid w:val="00DF7848"/>
    <w:rsid w:val="00E004D4"/>
    <w:rsid w:val="00E01C38"/>
    <w:rsid w:val="00E04215"/>
    <w:rsid w:val="00E1349D"/>
    <w:rsid w:val="00E13830"/>
    <w:rsid w:val="00E152F1"/>
    <w:rsid w:val="00E16E73"/>
    <w:rsid w:val="00E20930"/>
    <w:rsid w:val="00E228FE"/>
    <w:rsid w:val="00E22AF4"/>
    <w:rsid w:val="00E2384D"/>
    <w:rsid w:val="00E2466C"/>
    <w:rsid w:val="00E25F9E"/>
    <w:rsid w:val="00E26F79"/>
    <w:rsid w:val="00E31124"/>
    <w:rsid w:val="00E4166F"/>
    <w:rsid w:val="00E4402F"/>
    <w:rsid w:val="00E461FF"/>
    <w:rsid w:val="00E46A4B"/>
    <w:rsid w:val="00E51C8E"/>
    <w:rsid w:val="00E52027"/>
    <w:rsid w:val="00E53646"/>
    <w:rsid w:val="00E57B6C"/>
    <w:rsid w:val="00E62719"/>
    <w:rsid w:val="00E64646"/>
    <w:rsid w:val="00E6597B"/>
    <w:rsid w:val="00E661A9"/>
    <w:rsid w:val="00E666BE"/>
    <w:rsid w:val="00E670CE"/>
    <w:rsid w:val="00E67C1A"/>
    <w:rsid w:val="00E74CA0"/>
    <w:rsid w:val="00E753B6"/>
    <w:rsid w:val="00E766E1"/>
    <w:rsid w:val="00E8105A"/>
    <w:rsid w:val="00E8345D"/>
    <w:rsid w:val="00E869A0"/>
    <w:rsid w:val="00E86EB6"/>
    <w:rsid w:val="00E91649"/>
    <w:rsid w:val="00E94304"/>
    <w:rsid w:val="00E95BEA"/>
    <w:rsid w:val="00EA3F2B"/>
    <w:rsid w:val="00EA54EE"/>
    <w:rsid w:val="00EA5C6B"/>
    <w:rsid w:val="00EA76BE"/>
    <w:rsid w:val="00EB07D7"/>
    <w:rsid w:val="00EB21C6"/>
    <w:rsid w:val="00EB28D5"/>
    <w:rsid w:val="00EB389D"/>
    <w:rsid w:val="00EB3B63"/>
    <w:rsid w:val="00EB57DE"/>
    <w:rsid w:val="00EB5F0A"/>
    <w:rsid w:val="00EB6BD5"/>
    <w:rsid w:val="00EC11EF"/>
    <w:rsid w:val="00EC3F7A"/>
    <w:rsid w:val="00EC41CE"/>
    <w:rsid w:val="00EC4463"/>
    <w:rsid w:val="00ED0D07"/>
    <w:rsid w:val="00ED11CE"/>
    <w:rsid w:val="00ED2573"/>
    <w:rsid w:val="00ED2704"/>
    <w:rsid w:val="00ED500A"/>
    <w:rsid w:val="00ED55C1"/>
    <w:rsid w:val="00ED7462"/>
    <w:rsid w:val="00EE0226"/>
    <w:rsid w:val="00EE6C7E"/>
    <w:rsid w:val="00EE70D5"/>
    <w:rsid w:val="00EE7A40"/>
    <w:rsid w:val="00EF3144"/>
    <w:rsid w:val="00EF6D18"/>
    <w:rsid w:val="00EF75CF"/>
    <w:rsid w:val="00F00239"/>
    <w:rsid w:val="00F02D10"/>
    <w:rsid w:val="00F03AB0"/>
    <w:rsid w:val="00F051B1"/>
    <w:rsid w:val="00F056F5"/>
    <w:rsid w:val="00F13B1C"/>
    <w:rsid w:val="00F146DD"/>
    <w:rsid w:val="00F15783"/>
    <w:rsid w:val="00F16488"/>
    <w:rsid w:val="00F1681F"/>
    <w:rsid w:val="00F20142"/>
    <w:rsid w:val="00F22AA6"/>
    <w:rsid w:val="00F23722"/>
    <w:rsid w:val="00F24349"/>
    <w:rsid w:val="00F248A0"/>
    <w:rsid w:val="00F3524F"/>
    <w:rsid w:val="00F35CEB"/>
    <w:rsid w:val="00F35E0B"/>
    <w:rsid w:val="00F41BA1"/>
    <w:rsid w:val="00F51349"/>
    <w:rsid w:val="00F55049"/>
    <w:rsid w:val="00F575E6"/>
    <w:rsid w:val="00F63E00"/>
    <w:rsid w:val="00F64D3A"/>
    <w:rsid w:val="00F755BD"/>
    <w:rsid w:val="00F816D6"/>
    <w:rsid w:val="00F8170F"/>
    <w:rsid w:val="00F819AB"/>
    <w:rsid w:val="00F82C44"/>
    <w:rsid w:val="00F86446"/>
    <w:rsid w:val="00F90274"/>
    <w:rsid w:val="00F9081F"/>
    <w:rsid w:val="00F94163"/>
    <w:rsid w:val="00F9743B"/>
    <w:rsid w:val="00F978B7"/>
    <w:rsid w:val="00FA27BD"/>
    <w:rsid w:val="00FA36E4"/>
    <w:rsid w:val="00FA3F00"/>
    <w:rsid w:val="00FA5AA0"/>
    <w:rsid w:val="00FB14F5"/>
    <w:rsid w:val="00FB6B5C"/>
    <w:rsid w:val="00FB6BBD"/>
    <w:rsid w:val="00FB6CFD"/>
    <w:rsid w:val="00FB73B9"/>
    <w:rsid w:val="00FC42DB"/>
    <w:rsid w:val="00FC7268"/>
    <w:rsid w:val="00FD065B"/>
    <w:rsid w:val="00FD280D"/>
    <w:rsid w:val="00FD50FD"/>
    <w:rsid w:val="00FD675D"/>
    <w:rsid w:val="00FE2531"/>
    <w:rsid w:val="00FE3568"/>
    <w:rsid w:val="00FE4B8D"/>
    <w:rsid w:val="00FE52F8"/>
    <w:rsid w:val="00FE60E4"/>
    <w:rsid w:val="00FE69BB"/>
    <w:rsid w:val="00FF17BE"/>
    <w:rsid w:val="00FF3812"/>
    <w:rsid w:val="00FF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80112-CAD1-434F-8930-978A4428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napToGrid w:val="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975"/>
    <w:pPr>
      <w:spacing w:after="0" w:line="240" w:lineRule="auto"/>
      <w:ind w:left="720"/>
      <w:contextualSpacing/>
    </w:pPr>
    <w:rPr>
      <w:rFonts w:eastAsia="Times New Roman"/>
      <w:snapToGrid/>
      <w:szCs w:val="20"/>
    </w:rPr>
  </w:style>
  <w:style w:type="paragraph" w:styleId="Footer">
    <w:name w:val="footer"/>
    <w:basedOn w:val="Normal"/>
    <w:link w:val="FooterChar"/>
    <w:uiPriority w:val="99"/>
    <w:unhideWhenUsed/>
    <w:rsid w:val="009C5297"/>
    <w:pPr>
      <w:tabs>
        <w:tab w:val="center" w:pos="4680"/>
        <w:tab w:val="right" w:pos="9360"/>
      </w:tabs>
      <w:spacing w:after="0" w:line="240" w:lineRule="auto"/>
    </w:pPr>
    <w:rPr>
      <w:rFonts w:asciiTheme="minorHAnsi" w:hAnsiTheme="minorHAnsi" w:cstheme="minorBidi"/>
      <w:snapToGrid/>
      <w:sz w:val="22"/>
      <w:szCs w:val="22"/>
    </w:rPr>
  </w:style>
  <w:style w:type="character" w:customStyle="1" w:styleId="FooterChar">
    <w:name w:val="Footer Char"/>
    <w:basedOn w:val="DefaultParagraphFont"/>
    <w:link w:val="Footer"/>
    <w:uiPriority w:val="99"/>
    <w:rsid w:val="009C5297"/>
    <w:rPr>
      <w:rFonts w:asciiTheme="minorHAnsi" w:hAnsiTheme="minorHAnsi" w:cstheme="minorBidi"/>
      <w:snapToGrid/>
      <w:sz w:val="22"/>
      <w:szCs w:val="22"/>
    </w:rPr>
  </w:style>
  <w:style w:type="paragraph" w:styleId="Header">
    <w:name w:val="header"/>
    <w:basedOn w:val="Normal"/>
    <w:link w:val="HeaderChar"/>
    <w:uiPriority w:val="99"/>
    <w:unhideWhenUsed/>
    <w:rsid w:val="00A50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2838</TotalTime>
  <Pages>20</Pages>
  <Words>9277</Words>
  <Characters>52880</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Deployed</Company>
  <LinksUpToDate>false</LinksUpToDate>
  <CharactersWithSpaces>62033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Sadlon</dc:creator>
  <cp:keywords/>
  <dc:description/>
  <cp:lastModifiedBy>Linda Sadlon</cp:lastModifiedBy>
  <cp:revision>1678</cp:revision>
  <dcterms:created xsi:type="dcterms:W3CDTF">2020-02-19T15:50:00Z</dcterms:created>
  <dcterms:modified xsi:type="dcterms:W3CDTF">2020-03-11T16:24:00Z</dcterms:modified>
</cp:coreProperties>
</file>